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A8" w:rsidRPr="006364D7" w:rsidRDefault="00C919A8" w:rsidP="00C919A8">
      <w:pPr>
        <w:ind w:firstLine="0"/>
        <w:rPr>
          <w:rFonts w:ascii="Arial" w:eastAsia="Arial" w:hAnsi="Arial" w:cs="Arial"/>
          <w:b/>
          <w:bCs/>
          <w:sz w:val="20"/>
          <w:szCs w:val="20"/>
          <w:lang w:eastAsia="nl-NL"/>
        </w:rPr>
      </w:pPr>
      <w:bookmarkStart w:id="0" w:name="_GoBack"/>
      <w:bookmarkEnd w:id="0"/>
      <w:r w:rsidRPr="006364D7">
        <w:rPr>
          <w:rFonts w:ascii="Arial" w:eastAsia="Arial" w:hAnsi="Arial" w:cs="Arial"/>
          <w:b/>
          <w:bCs/>
          <w:sz w:val="20"/>
          <w:szCs w:val="20"/>
          <w:lang w:eastAsia="nl-NL"/>
        </w:rPr>
        <w:t>CVON consortium publications</w:t>
      </w:r>
      <w:r>
        <w:rPr>
          <w:rFonts w:ascii="Arial" w:eastAsia="Arial" w:hAnsi="Arial" w:cs="Arial"/>
          <w:b/>
          <w:bCs/>
          <w:sz w:val="20"/>
          <w:szCs w:val="20"/>
          <w:lang w:eastAsia="nl-NL"/>
        </w:rPr>
        <w:t xml:space="preserve"> updated </w:t>
      </w:r>
      <w:r w:rsidR="00E05398">
        <w:rPr>
          <w:rFonts w:ascii="Arial" w:eastAsia="Arial" w:hAnsi="Arial" w:cs="Arial"/>
          <w:b/>
          <w:bCs/>
          <w:sz w:val="20"/>
          <w:szCs w:val="20"/>
          <w:lang w:eastAsia="nl-NL"/>
        </w:rPr>
        <w:t>January 2019</w:t>
      </w:r>
    </w:p>
    <w:p w:rsidR="00C919A8" w:rsidRPr="006364D7" w:rsidRDefault="00C919A8" w:rsidP="00C919A8">
      <w:pPr>
        <w:rPr>
          <w:rFonts w:ascii="Arial" w:eastAsia="Arial" w:hAnsi="Arial" w:cs="Arial"/>
          <w:bCs/>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proofErr w:type="spellStart"/>
      <w:r w:rsidRPr="006364D7">
        <w:rPr>
          <w:rFonts w:ascii="Arial" w:hAnsi="Arial" w:cs="Arial"/>
          <w:sz w:val="20"/>
          <w:szCs w:val="20"/>
          <w:lang w:eastAsia="nl-NL"/>
        </w:rPr>
        <w:t>Spiekerkoetter</w:t>
      </w:r>
      <w:proofErr w:type="spellEnd"/>
      <w:r w:rsidRPr="006364D7">
        <w:rPr>
          <w:rFonts w:ascii="Arial" w:hAnsi="Arial" w:cs="Arial"/>
          <w:sz w:val="20"/>
          <w:szCs w:val="20"/>
          <w:lang w:eastAsia="nl-NL"/>
        </w:rPr>
        <w:t xml:space="preserve"> E, Tian X, Cai J, Hopper RK, </w:t>
      </w:r>
      <w:proofErr w:type="spellStart"/>
      <w:r w:rsidRPr="006364D7">
        <w:rPr>
          <w:rFonts w:ascii="Arial" w:hAnsi="Arial" w:cs="Arial"/>
          <w:sz w:val="20"/>
          <w:szCs w:val="20"/>
          <w:lang w:eastAsia="nl-NL"/>
        </w:rPr>
        <w:t>Sudheendra</w:t>
      </w:r>
      <w:proofErr w:type="spellEnd"/>
      <w:r w:rsidRPr="006364D7">
        <w:rPr>
          <w:rFonts w:ascii="Arial" w:hAnsi="Arial" w:cs="Arial"/>
          <w:sz w:val="20"/>
          <w:szCs w:val="20"/>
          <w:lang w:eastAsia="nl-NL"/>
        </w:rPr>
        <w:t xml:space="preserve"> D, Li CG, El-</w:t>
      </w:r>
      <w:proofErr w:type="spellStart"/>
      <w:r w:rsidRPr="006364D7">
        <w:rPr>
          <w:rFonts w:ascii="Arial" w:hAnsi="Arial" w:cs="Arial"/>
          <w:sz w:val="20"/>
          <w:szCs w:val="20"/>
          <w:lang w:eastAsia="nl-NL"/>
        </w:rPr>
        <w:t>Bizri</w:t>
      </w:r>
      <w:proofErr w:type="spellEnd"/>
      <w:r w:rsidRPr="006364D7">
        <w:rPr>
          <w:rFonts w:ascii="Arial" w:hAnsi="Arial" w:cs="Arial"/>
          <w:sz w:val="20"/>
          <w:szCs w:val="20"/>
          <w:lang w:eastAsia="nl-NL"/>
        </w:rPr>
        <w:t xml:space="preserve"> N, Sawada H, </w:t>
      </w:r>
      <w:proofErr w:type="spellStart"/>
      <w:r w:rsidRPr="006364D7">
        <w:rPr>
          <w:rFonts w:ascii="Arial" w:hAnsi="Arial" w:cs="Arial"/>
          <w:sz w:val="20"/>
          <w:szCs w:val="20"/>
          <w:lang w:eastAsia="nl-NL"/>
        </w:rPr>
        <w:t>HaghighatR</w:t>
      </w:r>
      <w:proofErr w:type="spellEnd"/>
      <w:r w:rsidRPr="006364D7">
        <w:rPr>
          <w:rFonts w:ascii="Arial" w:hAnsi="Arial" w:cs="Arial"/>
          <w:sz w:val="20"/>
          <w:szCs w:val="20"/>
          <w:lang w:eastAsia="nl-NL"/>
        </w:rPr>
        <w:t xml:space="preserve">, Chan R, </w:t>
      </w:r>
      <w:proofErr w:type="spellStart"/>
      <w:r w:rsidRPr="006364D7">
        <w:rPr>
          <w:rFonts w:ascii="Arial" w:hAnsi="Arial" w:cs="Arial"/>
          <w:sz w:val="20"/>
          <w:szCs w:val="20"/>
          <w:lang w:eastAsia="nl-NL"/>
        </w:rPr>
        <w:t>Haghighat</w:t>
      </w:r>
      <w:proofErr w:type="spellEnd"/>
      <w:r w:rsidRPr="006364D7">
        <w:rPr>
          <w:rFonts w:ascii="Arial" w:hAnsi="Arial" w:cs="Arial"/>
          <w:sz w:val="20"/>
          <w:szCs w:val="20"/>
          <w:lang w:eastAsia="nl-NL"/>
        </w:rPr>
        <w:t xml:space="preserve"> L, de Jesus Perez V, Wang L, Reddy S, Zhao M, Bernstein D, Solow-Cordero DE, Beachy PA, Wandless TJ, </w:t>
      </w:r>
      <w:r w:rsidRPr="006364D7">
        <w:rPr>
          <w:rFonts w:ascii="Arial" w:hAnsi="Arial" w:cs="Arial"/>
          <w:b/>
          <w:sz w:val="20"/>
          <w:szCs w:val="20"/>
          <w:lang w:eastAsia="nl-NL"/>
        </w:rPr>
        <w:t>Ten Dijke P</w:t>
      </w:r>
      <w:r w:rsidRPr="006364D7">
        <w:rPr>
          <w:rFonts w:ascii="Arial" w:hAnsi="Arial" w:cs="Arial"/>
          <w:sz w:val="20"/>
          <w:szCs w:val="20"/>
          <w:lang w:eastAsia="nl-NL"/>
        </w:rPr>
        <w:t xml:space="preserve">, Rabinovitch M. FK506 activates BMPR2. rescues endothelial </w:t>
      </w:r>
      <w:proofErr w:type="spellStart"/>
      <w:r w:rsidRPr="006364D7">
        <w:rPr>
          <w:rFonts w:ascii="Arial" w:hAnsi="Arial" w:cs="Arial"/>
          <w:sz w:val="20"/>
          <w:szCs w:val="20"/>
          <w:lang w:eastAsia="nl-NL"/>
        </w:rPr>
        <w:t>dysfunction,and</w:t>
      </w:r>
      <w:proofErr w:type="spellEnd"/>
      <w:r w:rsidRPr="006364D7">
        <w:rPr>
          <w:rFonts w:ascii="Arial" w:hAnsi="Arial" w:cs="Arial"/>
          <w:sz w:val="20"/>
          <w:szCs w:val="20"/>
          <w:lang w:eastAsia="nl-NL"/>
        </w:rPr>
        <w:t xml:space="preserve"> reverses pulmonary hypertension.</w:t>
      </w: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t>J Clin Invest. 2013 Aug;123(8):3600-13</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Default="00AD1127" w:rsidP="00C919A8">
      <w:pPr>
        <w:autoSpaceDE w:val="0"/>
        <w:autoSpaceDN w:val="0"/>
        <w:adjustRightInd w:val="0"/>
        <w:ind w:firstLine="0"/>
        <w:rPr>
          <w:rFonts w:ascii="Arial" w:hAnsi="Arial" w:cs="Arial"/>
          <w:sz w:val="20"/>
          <w:szCs w:val="20"/>
          <w:lang w:eastAsia="nl-NL"/>
        </w:rPr>
      </w:pPr>
      <w:r>
        <w:rPr>
          <w:rFonts w:ascii="Arial" w:hAnsi="Arial" w:cs="Arial"/>
          <w:sz w:val="20"/>
          <w:szCs w:val="20"/>
          <w:lang w:eastAsia="nl-NL"/>
        </w:rPr>
        <w:t>Zhou Z</w:t>
      </w:r>
      <w:r w:rsidR="00C919A8" w:rsidRPr="006364D7">
        <w:rPr>
          <w:rFonts w:ascii="Arial" w:hAnsi="Arial" w:cs="Arial"/>
          <w:sz w:val="20"/>
          <w:szCs w:val="20"/>
          <w:lang w:eastAsia="nl-NL"/>
        </w:rPr>
        <w:t>, de Beer VJ, de Wijs-</w:t>
      </w:r>
      <w:proofErr w:type="spellStart"/>
      <w:r w:rsidR="00C919A8" w:rsidRPr="006364D7">
        <w:rPr>
          <w:rFonts w:ascii="Arial" w:hAnsi="Arial" w:cs="Arial"/>
          <w:sz w:val="20"/>
          <w:szCs w:val="20"/>
          <w:lang w:eastAsia="nl-NL"/>
        </w:rPr>
        <w:t>Meijler</w:t>
      </w:r>
      <w:proofErr w:type="spellEnd"/>
      <w:r w:rsidR="00C919A8" w:rsidRPr="006364D7">
        <w:rPr>
          <w:rFonts w:ascii="Arial" w:hAnsi="Arial" w:cs="Arial"/>
          <w:sz w:val="20"/>
          <w:szCs w:val="20"/>
          <w:lang w:eastAsia="nl-NL"/>
        </w:rPr>
        <w:t xml:space="preserve"> D, Bender SB, Hoekstra M, Laughlin MH, Duncker DJ, </w:t>
      </w:r>
      <w:r w:rsidR="00C919A8" w:rsidRPr="006364D7">
        <w:rPr>
          <w:rFonts w:ascii="Arial" w:hAnsi="Arial" w:cs="Arial"/>
          <w:b/>
          <w:sz w:val="20"/>
          <w:szCs w:val="20"/>
          <w:lang w:eastAsia="nl-NL"/>
        </w:rPr>
        <w:t>Merkus D</w:t>
      </w:r>
      <w:r w:rsidR="00C919A8" w:rsidRPr="006364D7">
        <w:rPr>
          <w:rFonts w:ascii="Arial" w:hAnsi="Arial" w:cs="Arial"/>
          <w:sz w:val="20"/>
          <w:szCs w:val="20"/>
          <w:lang w:eastAsia="nl-NL"/>
        </w:rPr>
        <w:t xml:space="preserve">. Pulmonary vasoconstrictor influence of endothelin in exercising swine depends critically on </w:t>
      </w:r>
      <w:proofErr w:type="spellStart"/>
      <w:r w:rsidR="00C919A8" w:rsidRPr="006364D7">
        <w:rPr>
          <w:rFonts w:ascii="Arial" w:hAnsi="Arial" w:cs="Arial"/>
          <w:sz w:val="20"/>
          <w:szCs w:val="20"/>
          <w:lang w:eastAsia="nl-NL"/>
        </w:rPr>
        <w:t>ohosphodiesterase</w:t>
      </w:r>
      <w:proofErr w:type="spellEnd"/>
      <w:r w:rsidR="00C919A8" w:rsidRPr="006364D7">
        <w:rPr>
          <w:rFonts w:ascii="Arial" w:hAnsi="Arial" w:cs="Arial"/>
          <w:sz w:val="20"/>
          <w:szCs w:val="20"/>
          <w:lang w:eastAsia="nl-NL"/>
        </w:rPr>
        <w:t xml:space="preserve"> 5 activity. Am J </w:t>
      </w:r>
      <w:proofErr w:type="spellStart"/>
      <w:r w:rsidR="00C919A8" w:rsidRPr="006364D7">
        <w:rPr>
          <w:rFonts w:ascii="Arial" w:hAnsi="Arial" w:cs="Arial"/>
          <w:sz w:val="20"/>
          <w:szCs w:val="20"/>
          <w:lang w:eastAsia="nl-NL"/>
        </w:rPr>
        <w:t>Physiol</w:t>
      </w:r>
      <w:proofErr w:type="spellEnd"/>
      <w:r w:rsidR="00C919A8" w:rsidRPr="006364D7">
        <w:rPr>
          <w:rFonts w:ascii="Arial" w:hAnsi="Arial" w:cs="Arial"/>
          <w:sz w:val="20"/>
          <w:szCs w:val="20"/>
          <w:lang w:eastAsia="nl-NL"/>
        </w:rPr>
        <w:t xml:space="preserve"> Lung Cell Mol Physiol. 2O14 Mar 1;306(5):L442-52</w:t>
      </w:r>
    </w:p>
    <w:p w:rsidR="00AB1C48" w:rsidRDefault="00AB1C48" w:rsidP="00C919A8">
      <w:pPr>
        <w:autoSpaceDE w:val="0"/>
        <w:autoSpaceDN w:val="0"/>
        <w:adjustRightInd w:val="0"/>
        <w:ind w:firstLine="0"/>
        <w:rPr>
          <w:rFonts w:ascii="Arial" w:hAnsi="Arial" w:cs="Arial"/>
          <w:sz w:val="20"/>
          <w:szCs w:val="20"/>
          <w:lang w:eastAsia="nl-NL"/>
        </w:rPr>
      </w:pPr>
    </w:p>
    <w:p w:rsidR="00AB1C48" w:rsidRDefault="00AB1C48" w:rsidP="00C919A8">
      <w:pPr>
        <w:autoSpaceDE w:val="0"/>
        <w:autoSpaceDN w:val="0"/>
        <w:adjustRightInd w:val="0"/>
        <w:ind w:firstLine="0"/>
        <w:rPr>
          <w:rFonts w:ascii="Arial" w:hAnsi="Arial" w:cs="Arial"/>
          <w:noProof/>
          <w:sz w:val="20"/>
          <w:szCs w:val="20"/>
        </w:rPr>
      </w:pPr>
      <w:r w:rsidRPr="00B604EF">
        <w:rPr>
          <w:rFonts w:ascii="Arial" w:hAnsi="Arial" w:cs="Arial"/>
          <w:noProof/>
          <w:sz w:val="20"/>
          <w:szCs w:val="20"/>
          <w:lang w:val="nl-NL"/>
        </w:rPr>
        <w:t xml:space="preserve">Bender SB, de Beer VJ, Tharp DL, van Deel ED, Bowles DK, Duncker DJ, Laughlin MH &amp; </w:t>
      </w:r>
      <w:r w:rsidRPr="00B604EF">
        <w:rPr>
          <w:rFonts w:ascii="Arial" w:hAnsi="Arial" w:cs="Arial"/>
          <w:b/>
          <w:noProof/>
          <w:sz w:val="20"/>
          <w:szCs w:val="20"/>
          <w:lang w:val="nl-NL"/>
        </w:rPr>
        <w:t>Merkus D</w:t>
      </w:r>
      <w:r w:rsidRPr="00B604EF">
        <w:rPr>
          <w:rFonts w:ascii="Arial" w:hAnsi="Arial" w:cs="Arial"/>
          <w:noProof/>
          <w:sz w:val="20"/>
          <w:szCs w:val="20"/>
          <w:lang w:val="nl-NL"/>
        </w:rPr>
        <w:t xml:space="preserve">. (2014). </w:t>
      </w:r>
      <w:r w:rsidRPr="00B604EF">
        <w:rPr>
          <w:rFonts w:ascii="Arial" w:hAnsi="Arial" w:cs="Arial"/>
          <w:noProof/>
          <w:sz w:val="20"/>
          <w:szCs w:val="20"/>
        </w:rPr>
        <w:t xml:space="preserve">Reduced contribution of endothelin to the regulation of systemic and pulmonary vascular tone in severe familial hypercholesterolaemia. </w:t>
      </w:r>
      <w:r w:rsidRPr="00B604EF">
        <w:rPr>
          <w:rFonts w:ascii="Arial" w:hAnsi="Arial" w:cs="Arial"/>
          <w:i/>
          <w:noProof/>
          <w:sz w:val="20"/>
          <w:szCs w:val="20"/>
        </w:rPr>
        <w:t>The Journal of physiology</w:t>
      </w:r>
      <w:r w:rsidRPr="00B604EF">
        <w:rPr>
          <w:rFonts w:ascii="Arial" w:hAnsi="Arial" w:cs="Arial"/>
          <w:noProof/>
          <w:sz w:val="20"/>
          <w:szCs w:val="20"/>
        </w:rPr>
        <w:t xml:space="preserve"> </w:t>
      </w:r>
      <w:r w:rsidRPr="00B604EF">
        <w:rPr>
          <w:rFonts w:ascii="Arial" w:hAnsi="Arial" w:cs="Arial"/>
          <w:b/>
          <w:noProof/>
          <w:sz w:val="20"/>
          <w:szCs w:val="20"/>
        </w:rPr>
        <w:t>592,</w:t>
      </w:r>
      <w:r w:rsidRPr="00B604EF">
        <w:rPr>
          <w:rFonts w:ascii="Arial" w:hAnsi="Arial" w:cs="Arial"/>
          <w:noProof/>
          <w:sz w:val="20"/>
          <w:szCs w:val="20"/>
        </w:rPr>
        <w:t xml:space="preserve"> 1757-1769</w:t>
      </w:r>
    </w:p>
    <w:p w:rsidR="009B418B" w:rsidRDefault="009B418B" w:rsidP="00C919A8">
      <w:pPr>
        <w:autoSpaceDE w:val="0"/>
        <w:autoSpaceDN w:val="0"/>
        <w:adjustRightInd w:val="0"/>
        <w:ind w:firstLine="0"/>
        <w:rPr>
          <w:rFonts w:ascii="Arial" w:hAnsi="Arial" w:cs="Arial"/>
          <w:noProof/>
          <w:sz w:val="20"/>
          <w:szCs w:val="20"/>
        </w:rPr>
      </w:pPr>
    </w:p>
    <w:p w:rsidR="009B418B" w:rsidRPr="009B418B" w:rsidRDefault="009B418B" w:rsidP="009B418B">
      <w:pPr>
        <w:autoSpaceDE w:val="0"/>
        <w:autoSpaceDN w:val="0"/>
        <w:adjustRightInd w:val="0"/>
        <w:ind w:firstLine="0"/>
        <w:rPr>
          <w:rFonts w:ascii="Arial" w:hAnsi="Arial" w:cs="Arial"/>
          <w:sz w:val="20"/>
          <w:szCs w:val="20"/>
          <w:lang w:eastAsia="nl-NL"/>
        </w:rPr>
      </w:pPr>
      <w:r w:rsidRPr="009B418B">
        <w:rPr>
          <w:rFonts w:ascii="Arial" w:hAnsi="Arial" w:cs="Arial"/>
          <w:sz w:val="20"/>
          <w:szCs w:val="20"/>
        </w:rPr>
        <w:t xml:space="preserve">Duim SN, </w:t>
      </w:r>
      <w:r w:rsidRPr="009B418B">
        <w:rPr>
          <w:rFonts w:ascii="Arial" w:hAnsi="Arial" w:cs="Arial"/>
          <w:b/>
          <w:sz w:val="20"/>
          <w:szCs w:val="20"/>
        </w:rPr>
        <w:t>Kurakula K</w:t>
      </w:r>
      <w:r w:rsidRPr="009B418B">
        <w:rPr>
          <w:rFonts w:ascii="Arial" w:hAnsi="Arial" w:cs="Arial"/>
          <w:sz w:val="20"/>
          <w:szCs w:val="20"/>
        </w:rPr>
        <w:t xml:space="preserve">, </w:t>
      </w:r>
      <w:r w:rsidRPr="009B418B">
        <w:rPr>
          <w:rFonts w:ascii="Arial" w:hAnsi="Arial" w:cs="Arial"/>
          <w:b/>
          <w:sz w:val="20"/>
          <w:szCs w:val="20"/>
        </w:rPr>
        <w:t>Goumans MJ</w:t>
      </w:r>
      <w:r w:rsidRPr="009B418B">
        <w:rPr>
          <w:rFonts w:ascii="Arial" w:hAnsi="Arial" w:cs="Arial"/>
          <w:sz w:val="20"/>
          <w:szCs w:val="20"/>
        </w:rPr>
        <w:t xml:space="preserve">, Kruithof BP. Cardiac endothelial cells express Wilms' tumor-1: Wt1 expression in the developing, adult and infarcted heart. </w:t>
      </w:r>
      <w:r w:rsidRPr="000F4A3B">
        <w:rPr>
          <w:rFonts w:ascii="Arial" w:hAnsi="Arial" w:cs="Arial"/>
          <w:sz w:val="20"/>
          <w:szCs w:val="20"/>
        </w:rPr>
        <w:t xml:space="preserve">J Mol Cell </w:t>
      </w:r>
      <w:proofErr w:type="spellStart"/>
      <w:r w:rsidRPr="000F4A3B">
        <w:rPr>
          <w:rFonts w:ascii="Arial" w:hAnsi="Arial" w:cs="Arial"/>
          <w:sz w:val="20"/>
          <w:szCs w:val="20"/>
        </w:rPr>
        <w:t>Cardiol</w:t>
      </w:r>
      <w:proofErr w:type="spellEnd"/>
      <w:r w:rsidRPr="000F4A3B">
        <w:rPr>
          <w:rFonts w:ascii="Arial" w:hAnsi="Arial" w:cs="Arial"/>
          <w:sz w:val="20"/>
          <w:szCs w:val="20"/>
        </w:rPr>
        <w:t>. 2015 Apr;81:127-35</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t xml:space="preserve">Szulcek R, Happé CM, Rol N, </w:t>
      </w:r>
      <w:proofErr w:type="spellStart"/>
      <w:r w:rsidRPr="006364D7">
        <w:rPr>
          <w:rFonts w:ascii="Arial" w:hAnsi="Arial" w:cs="Arial"/>
          <w:sz w:val="20"/>
          <w:szCs w:val="20"/>
          <w:lang w:eastAsia="nl-NL"/>
        </w:rPr>
        <w:t>Fontijn</w:t>
      </w:r>
      <w:proofErr w:type="spellEnd"/>
      <w:r w:rsidRPr="006364D7">
        <w:rPr>
          <w:rFonts w:ascii="Arial" w:hAnsi="Arial" w:cs="Arial"/>
          <w:sz w:val="20"/>
          <w:szCs w:val="20"/>
          <w:lang w:eastAsia="nl-NL"/>
        </w:rPr>
        <w:t xml:space="preserve"> RD, Dickhoff C, </w:t>
      </w:r>
      <w:proofErr w:type="spellStart"/>
      <w:r w:rsidRPr="006364D7">
        <w:rPr>
          <w:rFonts w:ascii="Arial" w:hAnsi="Arial" w:cs="Arial"/>
          <w:sz w:val="20"/>
          <w:szCs w:val="20"/>
          <w:lang w:eastAsia="nl-NL"/>
        </w:rPr>
        <w:t>Haftemink</w:t>
      </w:r>
      <w:proofErr w:type="spellEnd"/>
      <w:r w:rsidRPr="006364D7">
        <w:rPr>
          <w:rFonts w:ascii="Arial" w:hAnsi="Arial" w:cs="Arial"/>
          <w:sz w:val="20"/>
          <w:szCs w:val="20"/>
          <w:lang w:eastAsia="nl-NL"/>
        </w:rPr>
        <w:t xml:space="preserve"> KJ, </w:t>
      </w:r>
      <w:proofErr w:type="spellStart"/>
      <w:r w:rsidRPr="006364D7">
        <w:rPr>
          <w:rFonts w:ascii="Arial" w:hAnsi="Arial" w:cs="Arial"/>
          <w:sz w:val="20"/>
          <w:szCs w:val="20"/>
          <w:lang w:eastAsia="nl-NL"/>
        </w:rPr>
        <w:t>Grünberg</w:t>
      </w:r>
      <w:proofErr w:type="spellEnd"/>
      <w:r w:rsidRPr="006364D7">
        <w:rPr>
          <w:rFonts w:ascii="Arial" w:hAnsi="Arial" w:cs="Arial"/>
          <w:sz w:val="20"/>
          <w:szCs w:val="20"/>
          <w:lang w:eastAsia="nl-NL"/>
        </w:rPr>
        <w:t xml:space="preserve"> K, Tu L, </w:t>
      </w:r>
      <w:proofErr w:type="spellStart"/>
      <w:r w:rsidRPr="006364D7">
        <w:rPr>
          <w:rFonts w:ascii="Arial" w:hAnsi="Arial" w:cs="Arial"/>
          <w:sz w:val="20"/>
          <w:szCs w:val="20"/>
          <w:lang w:eastAsia="nl-NL"/>
        </w:rPr>
        <w:t>Timens</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W,Nossent</w:t>
      </w:r>
      <w:proofErr w:type="spellEnd"/>
      <w:r w:rsidRPr="006364D7">
        <w:rPr>
          <w:rFonts w:ascii="Arial" w:hAnsi="Arial" w:cs="Arial"/>
          <w:sz w:val="20"/>
          <w:szCs w:val="20"/>
          <w:lang w:eastAsia="nl-NL"/>
        </w:rPr>
        <w:t xml:space="preserve"> GD, Paul MA, </w:t>
      </w:r>
      <w:proofErr w:type="spellStart"/>
      <w:r w:rsidRPr="006364D7">
        <w:rPr>
          <w:rFonts w:ascii="Arial" w:hAnsi="Arial" w:cs="Arial"/>
          <w:sz w:val="20"/>
          <w:szCs w:val="20"/>
          <w:lang w:eastAsia="nl-NL"/>
        </w:rPr>
        <w:t>Leyen</w:t>
      </w:r>
      <w:proofErr w:type="spellEnd"/>
      <w:r w:rsidRPr="006364D7">
        <w:rPr>
          <w:rFonts w:ascii="Arial" w:hAnsi="Arial" w:cs="Arial"/>
          <w:sz w:val="20"/>
          <w:szCs w:val="20"/>
          <w:lang w:eastAsia="nl-NL"/>
        </w:rPr>
        <w:t xml:space="preserve"> TA, </w:t>
      </w:r>
      <w:proofErr w:type="spellStart"/>
      <w:r w:rsidRPr="006364D7">
        <w:rPr>
          <w:rFonts w:ascii="Arial" w:hAnsi="Arial" w:cs="Arial"/>
          <w:sz w:val="20"/>
          <w:szCs w:val="20"/>
          <w:lang w:eastAsia="nl-NL"/>
        </w:rPr>
        <w:t>Horrevoets</w:t>
      </w:r>
      <w:proofErr w:type="spellEnd"/>
      <w:r w:rsidRPr="006364D7">
        <w:rPr>
          <w:rFonts w:ascii="Arial" w:hAnsi="Arial" w:cs="Arial"/>
          <w:sz w:val="20"/>
          <w:szCs w:val="20"/>
          <w:lang w:eastAsia="nl-NL"/>
        </w:rPr>
        <w:t xml:space="preserve"> AJ, de Man FS, </w:t>
      </w:r>
      <w:proofErr w:type="spellStart"/>
      <w:r w:rsidRPr="006364D7">
        <w:rPr>
          <w:rFonts w:ascii="Arial" w:hAnsi="Arial" w:cs="Arial"/>
          <w:sz w:val="20"/>
          <w:szCs w:val="20"/>
          <w:lang w:eastAsia="nl-NL"/>
        </w:rPr>
        <w:t>Guignabe</w:t>
      </w:r>
      <w:proofErr w:type="spellEnd"/>
      <w:r w:rsidRPr="006364D7">
        <w:rPr>
          <w:rFonts w:ascii="Arial" w:hAnsi="Arial" w:cs="Arial"/>
          <w:sz w:val="20"/>
          <w:szCs w:val="20"/>
          <w:lang w:eastAsia="nl-NL"/>
        </w:rPr>
        <w:t xml:space="preserve"> ÉC, Yu PB, </w:t>
      </w:r>
      <w:r w:rsidRPr="006364D7">
        <w:rPr>
          <w:rFonts w:ascii="Arial" w:hAnsi="Arial" w:cs="Arial"/>
          <w:b/>
          <w:sz w:val="20"/>
          <w:szCs w:val="20"/>
          <w:lang w:eastAsia="nl-NL"/>
        </w:rPr>
        <w:t>Vonk-Noordegraaf A, van Nieuw Amerongen GP, Bogaard HJ</w:t>
      </w:r>
      <w:r w:rsidRPr="006364D7">
        <w:rPr>
          <w:rFonts w:ascii="Arial" w:hAnsi="Arial" w:cs="Arial"/>
          <w:sz w:val="20"/>
          <w:szCs w:val="20"/>
          <w:lang w:eastAsia="nl-NL"/>
        </w:rPr>
        <w:t xml:space="preserve">. Delayed Microvascular Shear Adaptation in Pulmonary Arterial Hypertension. Role of Platelet Endothelial Cell Adhesion Molecule-1 Cleavage, Am J </w:t>
      </w:r>
      <w:proofErr w:type="spellStart"/>
      <w:r w:rsidRPr="006364D7">
        <w:rPr>
          <w:rFonts w:ascii="Arial" w:hAnsi="Arial" w:cs="Arial"/>
          <w:sz w:val="20"/>
          <w:szCs w:val="20"/>
          <w:lang w:eastAsia="nl-NL"/>
        </w:rPr>
        <w:t>Respir</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Crit</w:t>
      </w:r>
      <w:proofErr w:type="spellEnd"/>
      <w:r w:rsidRPr="006364D7">
        <w:rPr>
          <w:rFonts w:ascii="Arial" w:hAnsi="Arial" w:cs="Arial"/>
          <w:sz w:val="20"/>
          <w:szCs w:val="20"/>
          <w:lang w:eastAsia="nl-NL"/>
        </w:rPr>
        <w:t xml:space="preserve"> Care Med. 2016 Jun 15;193(12):1470-20.</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proofErr w:type="spellStart"/>
      <w:r w:rsidRPr="006364D7">
        <w:rPr>
          <w:rFonts w:ascii="Arial" w:hAnsi="Arial" w:cs="Arial"/>
          <w:sz w:val="20"/>
          <w:szCs w:val="20"/>
          <w:lang w:eastAsia="nl-NL"/>
        </w:rPr>
        <w:t>Piekerkoetter</w:t>
      </w:r>
      <w:proofErr w:type="spellEnd"/>
      <w:r w:rsidRPr="006364D7">
        <w:rPr>
          <w:rFonts w:ascii="Arial" w:hAnsi="Arial" w:cs="Arial"/>
          <w:sz w:val="20"/>
          <w:szCs w:val="20"/>
          <w:lang w:eastAsia="nl-NL"/>
        </w:rPr>
        <w:t xml:space="preserve"> E, Sung YK, </w:t>
      </w:r>
      <w:proofErr w:type="spellStart"/>
      <w:r w:rsidRPr="006364D7">
        <w:rPr>
          <w:rFonts w:ascii="Arial" w:hAnsi="Arial" w:cs="Arial"/>
          <w:sz w:val="20"/>
          <w:szCs w:val="20"/>
          <w:lang w:eastAsia="nl-NL"/>
        </w:rPr>
        <w:t>Sudheendra</w:t>
      </w:r>
      <w:proofErr w:type="spellEnd"/>
      <w:r w:rsidRPr="006364D7">
        <w:rPr>
          <w:rFonts w:ascii="Arial" w:hAnsi="Arial" w:cs="Arial"/>
          <w:sz w:val="20"/>
          <w:szCs w:val="20"/>
          <w:lang w:eastAsia="nl-NL"/>
        </w:rPr>
        <w:t xml:space="preserve"> D, Bill M, </w:t>
      </w:r>
      <w:proofErr w:type="spellStart"/>
      <w:r w:rsidRPr="006364D7">
        <w:rPr>
          <w:rFonts w:ascii="Arial" w:hAnsi="Arial" w:cs="Arial"/>
          <w:sz w:val="20"/>
          <w:szCs w:val="20"/>
          <w:lang w:eastAsia="nl-NL"/>
        </w:rPr>
        <w:t>Aldred</w:t>
      </w:r>
      <w:proofErr w:type="spellEnd"/>
      <w:r w:rsidRPr="006364D7">
        <w:rPr>
          <w:rFonts w:ascii="Arial" w:hAnsi="Arial" w:cs="Arial"/>
          <w:sz w:val="20"/>
          <w:szCs w:val="20"/>
          <w:lang w:eastAsia="nl-NL"/>
        </w:rPr>
        <w:t xml:space="preserve"> MA, van de </w:t>
      </w:r>
      <w:proofErr w:type="spellStart"/>
      <w:r w:rsidRPr="006364D7">
        <w:rPr>
          <w:rFonts w:ascii="Arial" w:hAnsi="Arial" w:cs="Arial"/>
          <w:sz w:val="20"/>
          <w:szCs w:val="20"/>
          <w:lang w:eastAsia="nl-NL"/>
        </w:rPr>
        <w:t>Veerdonk</w:t>
      </w:r>
      <w:proofErr w:type="spellEnd"/>
      <w:r w:rsidRPr="006364D7">
        <w:rPr>
          <w:rFonts w:ascii="Arial" w:hAnsi="Arial" w:cs="Arial"/>
          <w:sz w:val="20"/>
          <w:szCs w:val="20"/>
          <w:lang w:eastAsia="nl-NL"/>
        </w:rPr>
        <w:t xml:space="preserve"> MC, </w:t>
      </w:r>
      <w:proofErr w:type="spellStart"/>
      <w:r w:rsidRPr="006364D7">
        <w:rPr>
          <w:rFonts w:ascii="Arial" w:hAnsi="Arial" w:cs="Arial"/>
          <w:b/>
          <w:sz w:val="20"/>
          <w:szCs w:val="20"/>
          <w:lang w:eastAsia="nl-NL"/>
        </w:rPr>
        <w:t>VonkNoordegraaf</w:t>
      </w:r>
      <w:proofErr w:type="spellEnd"/>
      <w:r w:rsidRPr="006364D7">
        <w:rPr>
          <w:rFonts w:ascii="Arial" w:hAnsi="Arial" w:cs="Arial"/>
          <w:b/>
          <w:sz w:val="20"/>
          <w:szCs w:val="20"/>
          <w:lang w:eastAsia="nl-NL"/>
        </w:rPr>
        <w:t xml:space="preserve"> </w:t>
      </w:r>
      <w:r w:rsidRPr="006364D7">
        <w:rPr>
          <w:rFonts w:ascii="Arial" w:hAnsi="Arial" w:cs="Arial"/>
          <w:sz w:val="20"/>
          <w:szCs w:val="20"/>
          <w:lang w:eastAsia="nl-NL"/>
        </w:rPr>
        <w:t xml:space="preserve">A, Long-Boyle J, Dash R, Yang PC, Lawrie A, Swift AJ, Rabinovitch M, </w:t>
      </w:r>
      <w:proofErr w:type="spellStart"/>
      <w:r w:rsidRPr="006364D7">
        <w:rPr>
          <w:rFonts w:ascii="Arial" w:hAnsi="Arial" w:cs="Arial"/>
          <w:sz w:val="20"/>
          <w:szCs w:val="20"/>
          <w:lang w:eastAsia="nl-NL"/>
        </w:rPr>
        <w:t>Zamanian</w:t>
      </w:r>
      <w:proofErr w:type="spellEnd"/>
      <w:r w:rsidRPr="006364D7">
        <w:rPr>
          <w:rFonts w:ascii="Arial" w:hAnsi="Arial" w:cs="Arial"/>
          <w:sz w:val="20"/>
          <w:szCs w:val="20"/>
          <w:lang w:eastAsia="nl-NL"/>
        </w:rPr>
        <w:t xml:space="preserve"> RT. Low-Dose FK506 (Tacrolimus) in End-Stage Pulmonary Arterial Hypertension. Am J </w:t>
      </w:r>
      <w:proofErr w:type="spellStart"/>
      <w:r w:rsidRPr="006364D7">
        <w:rPr>
          <w:rFonts w:ascii="Arial" w:hAnsi="Arial" w:cs="Arial"/>
          <w:sz w:val="20"/>
          <w:szCs w:val="20"/>
          <w:lang w:eastAsia="nl-NL"/>
        </w:rPr>
        <w:t>Respir</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Crit</w:t>
      </w:r>
      <w:proofErr w:type="spellEnd"/>
      <w:r w:rsidRPr="006364D7">
        <w:rPr>
          <w:rFonts w:ascii="Arial" w:hAnsi="Arial" w:cs="Arial"/>
          <w:sz w:val="20"/>
          <w:szCs w:val="20"/>
          <w:lang w:eastAsia="nl-NL"/>
        </w:rPr>
        <w:t xml:space="preserve"> Care Med. 2015 </w:t>
      </w:r>
      <w:proofErr w:type="spellStart"/>
      <w:r w:rsidRPr="006364D7">
        <w:rPr>
          <w:rFonts w:ascii="Arial" w:hAnsi="Arial" w:cs="Arial"/>
          <w:sz w:val="20"/>
          <w:szCs w:val="20"/>
          <w:lang w:eastAsia="nl-NL"/>
        </w:rPr>
        <w:t>jul</w:t>
      </w:r>
      <w:proofErr w:type="spellEnd"/>
      <w:r w:rsidRPr="006364D7">
        <w:rPr>
          <w:rFonts w:ascii="Arial" w:hAnsi="Arial" w:cs="Arial"/>
          <w:sz w:val="20"/>
          <w:szCs w:val="20"/>
          <w:lang w:eastAsia="nl-NL"/>
        </w:rPr>
        <w:t xml:space="preserve"> 15;792(2):254-7.</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t xml:space="preserve">van de </w:t>
      </w:r>
      <w:proofErr w:type="spellStart"/>
      <w:r w:rsidRPr="006364D7">
        <w:rPr>
          <w:rFonts w:ascii="Arial" w:hAnsi="Arial" w:cs="Arial"/>
          <w:sz w:val="20"/>
          <w:szCs w:val="20"/>
          <w:lang w:eastAsia="nl-NL"/>
        </w:rPr>
        <w:t>Veerdonk</w:t>
      </w:r>
      <w:proofErr w:type="spellEnd"/>
      <w:r w:rsidRPr="006364D7">
        <w:rPr>
          <w:rFonts w:ascii="Arial" w:hAnsi="Arial" w:cs="Arial"/>
          <w:sz w:val="20"/>
          <w:szCs w:val="20"/>
          <w:lang w:eastAsia="nl-NL"/>
        </w:rPr>
        <w:t xml:space="preserve"> MC, Marcus JT, Westerhof N, </w:t>
      </w:r>
      <w:r w:rsidRPr="006364D7">
        <w:rPr>
          <w:rFonts w:ascii="Arial" w:hAnsi="Arial" w:cs="Arial"/>
          <w:b/>
          <w:sz w:val="20"/>
          <w:szCs w:val="20"/>
          <w:lang w:eastAsia="nl-NL"/>
        </w:rPr>
        <w:t>de Man FS</w:t>
      </w:r>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Boonstra</w:t>
      </w:r>
      <w:proofErr w:type="spellEnd"/>
      <w:r w:rsidRPr="006364D7">
        <w:rPr>
          <w:rFonts w:ascii="Arial" w:hAnsi="Arial" w:cs="Arial"/>
          <w:sz w:val="20"/>
          <w:szCs w:val="20"/>
          <w:lang w:eastAsia="nl-NL"/>
        </w:rPr>
        <w:t xml:space="preserve"> A, Heymans MW, </w:t>
      </w:r>
      <w:proofErr w:type="spellStart"/>
      <w:r w:rsidRPr="006364D7">
        <w:rPr>
          <w:rFonts w:ascii="Arial" w:hAnsi="Arial" w:cs="Arial"/>
          <w:b/>
          <w:sz w:val="20"/>
          <w:szCs w:val="20"/>
          <w:lang w:eastAsia="nl-NL"/>
        </w:rPr>
        <w:t>BogaardHJ</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Vonk</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Noordegraaf</w:t>
      </w:r>
      <w:proofErr w:type="spellEnd"/>
      <w:r w:rsidRPr="006364D7">
        <w:rPr>
          <w:rFonts w:ascii="Arial" w:hAnsi="Arial" w:cs="Arial"/>
          <w:sz w:val="20"/>
          <w:szCs w:val="20"/>
          <w:lang w:eastAsia="nl-NL"/>
        </w:rPr>
        <w:t xml:space="preserve"> A. Signs of right ventricular deterioration in clinically stable patients with pulmonary arterial </w:t>
      </w:r>
      <w:proofErr w:type="spellStart"/>
      <w:r w:rsidRPr="006364D7">
        <w:rPr>
          <w:rFonts w:ascii="Arial" w:hAnsi="Arial" w:cs="Arial"/>
          <w:sz w:val="20"/>
          <w:szCs w:val="20"/>
          <w:lang w:eastAsia="nl-NL"/>
        </w:rPr>
        <w:t>hypertension.Chest</w:t>
      </w:r>
      <w:proofErr w:type="spellEnd"/>
      <w:r w:rsidRPr="006364D7">
        <w:rPr>
          <w:rFonts w:ascii="Arial" w:hAnsi="Arial" w:cs="Arial"/>
          <w:sz w:val="20"/>
          <w:szCs w:val="20"/>
          <w:lang w:eastAsia="nl-NL"/>
        </w:rPr>
        <w:t>. 2015 Apr; L47 (4) : 1063-7 L</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val="nl-NL" w:eastAsia="nl-NL"/>
        </w:rPr>
      </w:pPr>
      <w:r w:rsidRPr="006364D7">
        <w:rPr>
          <w:rFonts w:ascii="Arial" w:hAnsi="Arial" w:cs="Arial"/>
          <w:sz w:val="20"/>
          <w:szCs w:val="20"/>
          <w:lang w:eastAsia="nl-NL"/>
        </w:rPr>
        <w:t xml:space="preserve">van Loon RL, </w:t>
      </w:r>
      <w:r w:rsidRPr="006364D7">
        <w:rPr>
          <w:rFonts w:ascii="Arial" w:hAnsi="Arial" w:cs="Arial"/>
          <w:b/>
          <w:sz w:val="20"/>
          <w:szCs w:val="20"/>
          <w:lang w:eastAsia="nl-NL"/>
        </w:rPr>
        <w:t>Bartelds B</w:t>
      </w:r>
      <w:r w:rsidRPr="006364D7">
        <w:rPr>
          <w:rFonts w:ascii="Arial" w:hAnsi="Arial" w:cs="Arial"/>
          <w:sz w:val="20"/>
          <w:szCs w:val="20"/>
          <w:lang w:eastAsia="nl-NL"/>
        </w:rPr>
        <w:t xml:space="preserve">, Wagener FA, </w:t>
      </w:r>
      <w:proofErr w:type="spellStart"/>
      <w:r w:rsidRPr="006364D7">
        <w:rPr>
          <w:rFonts w:ascii="Arial" w:hAnsi="Arial" w:cs="Arial"/>
          <w:sz w:val="20"/>
          <w:szCs w:val="20"/>
          <w:lang w:eastAsia="nl-NL"/>
        </w:rPr>
        <w:t>Affara</w:t>
      </w:r>
      <w:proofErr w:type="spellEnd"/>
      <w:r w:rsidRPr="006364D7">
        <w:rPr>
          <w:rFonts w:ascii="Arial" w:hAnsi="Arial" w:cs="Arial"/>
          <w:sz w:val="20"/>
          <w:szCs w:val="20"/>
          <w:lang w:eastAsia="nl-NL"/>
        </w:rPr>
        <w:t xml:space="preserve"> N, </w:t>
      </w:r>
      <w:proofErr w:type="spellStart"/>
      <w:r w:rsidRPr="006364D7">
        <w:rPr>
          <w:rFonts w:ascii="Arial" w:hAnsi="Arial" w:cs="Arial"/>
          <w:sz w:val="20"/>
          <w:szCs w:val="20"/>
          <w:lang w:eastAsia="nl-NL"/>
        </w:rPr>
        <w:t>Mohaupt</w:t>
      </w:r>
      <w:proofErr w:type="spellEnd"/>
      <w:r w:rsidRPr="006364D7">
        <w:rPr>
          <w:rFonts w:ascii="Arial" w:hAnsi="Arial" w:cs="Arial"/>
          <w:sz w:val="20"/>
          <w:szCs w:val="20"/>
          <w:lang w:eastAsia="nl-NL"/>
        </w:rPr>
        <w:t xml:space="preserve"> S, </w:t>
      </w:r>
      <w:proofErr w:type="spellStart"/>
      <w:r w:rsidRPr="006364D7">
        <w:rPr>
          <w:rFonts w:ascii="Arial" w:hAnsi="Arial" w:cs="Arial"/>
          <w:sz w:val="20"/>
          <w:szCs w:val="20"/>
          <w:lang w:eastAsia="nl-NL"/>
        </w:rPr>
        <w:t>Wijnberg</w:t>
      </w:r>
      <w:proofErr w:type="spellEnd"/>
      <w:r w:rsidRPr="006364D7">
        <w:rPr>
          <w:rFonts w:ascii="Arial" w:hAnsi="Arial" w:cs="Arial"/>
          <w:sz w:val="20"/>
          <w:szCs w:val="20"/>
          <w:lang w:eastAsia="nl-NL"/>
        </w:rPr>
        <w:t xml:space="preserve"> H, </w:t>
      </w:r>
      <w:proofErr w:type="spellStart"/>
      <w:r w:rsidRPr="006364D7">
        <w:rPr>
          <w:rFonts w:ascii="Arial" w:hAnsi="Arial" w:cs="Arial"/>
          <w:sz w:val="20"/>
          <w:szCs w:val="20"/>
          <w:lang w:eastAsia="nl-NL"/>
        </w:rPr>
        <w:t>Pennings</w:t>
      </w:r>
      <w:proofErr w:type="spellEnd"/>
      <w:r w:rsidRPr="006364D7">
        <w:rPr>
          <w:rFonts w:ascii="Arial" w:hAnsi="Arial" w:cs="Arial"/>
          <w:sz w:val="20"/>
          <w:szCs w:val="20"/>
          <w:lang w:eastAsia="nl-NL"/>
        </w:rPr>
        <w:t xml:space="preserve"> SW, </w:t>
      </w:r>
      <w:proofErr w:type="spellStart"/>
      <w:r w:rsidRPr="006364D7">
        <w:rPr>
          <w:rFonts w:ascii="Arial" w:hAnsi="Arial" w:cs="Arial"/>
          <w:sz w:val="20"/>
          <w:szCs w:val="20"/>
          <w:lang w:eastAsia="nl-NL"/>
        </w:rPr>
        <w:t>Takens</w:t>
      </w:r>
      <w:proofErr w:type="spellEnd"/>
      <w:r w:rsidRPr="006364D7">
        <w:rPr>
          <w:rFonts w:ascii="Arial" w:hAnsi="Arial" w:cs="Arial"/>
          <w:sz w:val="20"/>
          <w:szCs w:val="20"/>
          <w:lang w:eastAsia="nl-NL"/>
        </w:rPr>
        <w:t xml:space="preserve"> J, </w:t>
      </w:r>
      <w:r w:rsidRPr="006364D7">
        <w:rPr>
          <w:rFonts w:ascii="Arial" w:hAnsi="Arial" w:cs="Arial"/>
          <w:b/>
          <w:sz w:val="20"/>
          <w:szCs w:val="20"/>
          <w:lang w:eastAsia="nl-NL"/>
        </w:rPr>
        <w:t>Berger RM</w:t>
      </w:r>
      <w:r w:rsidRPr="006364D7">
        <w:rPr>
          <w:rFonts w:ascii="Arial" w:hAnsi="Arial" w:cs="Arial"/>
          <w:sz w:val="20"/>
          <w:szCs w:val="20"/>
          <w:lang w:eastAsia="nl-NL"/>
        </w:rPr>
        <w:t xml:space="preserve">. Erythropoietin Attenuates Pulmonary Vascular Remodelling in Experimental Pulmonary Arterial Hypertension through Interplay between Endothelial Progenitor Cells and </w:t>
      </w:r>
      <w:proofErr w:type="spellStart"/>
      <w:r w:rsidRPr="006364D7">
        <w:rPr>
          <w:rFonts w:ascii="Arial" w:hAnsi="Arial" w:cs="Arial"/>
          <w:sz w:val="20"/>
          <w:szCs w:val="20"/>
          <w:lang w:eastAsia="nl-NL"/>
        </w:rPr>
        <w:t>Heme</w:t>
      </w:r>
      <w:proofErr w:type="spellEnd"/>
      <w:r w:rsidRPr="006364D7">
        <w:rPr>
          <w:rFonts w:ascii="Arial" w:hAnsi="Arial" w:cs="Arial"/>
          <w:sz w:val="20"/>
          <w:szCs w:val="20"/>
          <w:lang w:eastAsia="nl-NL"/>
        </w:rPr>
        <w:t xml:space="preserve"> Oxygenase. </w:t>
      </w:r>
      <w:r w:rsidRPr="006364D7">
        <w:rPr>
          <w:rFonts w:ascii="Arial" w:hAnsi="Arial" w:cs="Arial"/>
          <w:sz w:val="20"/>
          <w:szCs w:val="20"/>
          <w:lang w:val="nl-NL" w:eastAsia="nl-NL"/>
        </w:rPr>
        <w:t>Front Pediatr.2O15 Aug 28;3:71.</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val="nl-NL" w:eastAsia="nl-NL"/>
        </w:rPr>
        <w:t xml:space="preserve">de Raaf MA, Kroeze Y, Middelman A, </w:t>
      </w:r>
      <w:r w:rsidRPr="006364D7">
        <w:rPr>
          <w:rFonts w:ascii="Arial" w:hAnsi="Arial" w:cs="Arial"/>
          <w:b/>
          <w:sz w:val="20"/>
          <w:szCs w:val="20"/>
          <w:lang w:val="nl-NL" w:eastAsia="nl-NL"/>
        </w:rPr>
        <w:t>de Man FS</w:t>
      </w:r>
      <w:r w:rsidRPr="006364D7">
        <w:rPr>
          <w:rFonts w:ascii="Arial" w:hAnsi="Arial" w:cs="Arial"/>
          <w:sz w:val="20"/>
          <w:szCs w:val="20"/>
          <w:lang w:val="nl-NL" w:eastAsia="nl-NL"/>
        </w:rPr>
        <w:t xml:space="preserve">, de Jong H, Vonk-Noordegraaf A, de Korte </w:t>
      </w:r>
      <w:proofErr w:type="spellStart"/>
      <w:r w:rsidRPr="006364D7">
        <w:rPr>
          <w:rFonts w:ascii="Arial" w:hAnsi="Arial" w:cs="Arial"/>
          <w:sz w:val="20"/>
          <w:szCs w:val="20"/>
          <w:lang w:val="nl-NL" w:eastAsia="nl-NL"/>
        </w:rPr>
        <w:t>C,Voelkel</w:t>
      </w:r>
      <w:proofErr w:type="spellEnd"/>
      <w:r w:rsidRPr="006364D7">
        <w:rPr>
          <w:rFonts w:ascii="Arial" w:hAnsi="Arial" w:cs="Arial"/>
          <w:sz w:val="20"/>
          <w:szCs w:val="20"/>
          <w:lang w:val="nl-NL" w:eastAsia="nl-NL"/>
        </w:rPr>
        <w:t xml:space="preserve"> NF, </w:t>
      </w:r>
      <w:proofErr w:type="spellStart"/>
      <w:r w:rsidRPr="006364D7">
        <w:rPr>
          <w:rFonts w:ascii="Arial" w:hAnsi="Arial" w:cs="Arial"/>
          <w:sz w:val="20"/>
          <w:szCs w:val="20"/>
          <w:lang w:val="nl-NL" w:eastAsia="nl-NL"/>
        </w:rPr>
        <w:t>Homberg</w:t>
      </w:r>
      <w:proofErr w:type="spellEnd"/>
      <w:r w:rsidRPr="006364D7">
        <w:rPr>
          <w:rFonts w:ascii="Arial" w:hAnsi="Arial" w:cs="Arial"/>
          <w:sz w:val="20"/>
          <w:szCs w:val="20"/>
          <w:lang w:val="nl-NL" w:eastAsia="nl-NL"/>
        </w:rPr>
        <w:t xml:space="preserve"> J,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w:t>
      </w:r>
      <w:r w:rsidRPr="006364D7">
        <w:rPr>
          <w:rFonts w:ascii="Arial" w:hAnsi="Arial" w:cs="Arial"/>
          <w:sz w:val="20"/>
          <w:szCs w:val="20"/>
          <w:lang w:eastAsia="nl-NL"/>
        </w:rPr>
        <w:t xml:space="preserve">Serotonin transporter is not required for the development of severe pulmonary hypertension in the </w:t>
      </w:r>
      <w:proofErr w:type="spellStart"/>
      <w:r w:rsidRPr="006364D7">
        <w:rPr>
          <w:rFonts w:ascii="Arial" w:hAnsi="Arial" w:cs="Arial"/>
          <w:sz w:val="20"/>
          <w:szCs w:val="20"/>
          <w:lang w:eastAsia="nl-NL"/>
        </w:rPr>
        <w:t>Sugen</w:t>
      </w:r>
      <w:proofErr w:type="spellEnd"/>
      <w:r w:rsidRPr="006364D7">
        <w:rPr>
          <w:rFonts w:ascii="Arial" w:hAnsi="Arial" w:cs="Arial"/>
          <w:sz w:val="20"/>
          <w:szCs w:val="20"/>
          <w:lang w:eastAsia="nl-NL"/>
        </w:rPr>
        <w:t xml:space="preserve"> hypoxia rat model. Am J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Lung Cell Mol Physiol. 2O15 Nov 15;309(10):LtI64-73</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proofErr w:type="spellStart"/>
      <w:r w:rsidRPr="006364D7">
        <w:rPr>
          <w:rFonts w:ascii="Arial" w:hAnsi="Arial" w:cs="Arial"/>
          <w:sz w:val="20"/>
          <w:szCs w:val="20"/>
          <w:lang w:eastAsia="nl-NL"/>
        </w:rPr>
        <w:t>Heinonen</w:t>
      </w:r>
      <w:proofErr w:type="spellEnd"/>
      <w:r w:rsidRPr="006364D7">
        <w:rPr>
          <w:rFonts w:ascii="Arial" w:hAnsi="Arial" w:cs="Arial"/>
          <w:sz w:val="20"/>
          <w:szCs w:val="20"/>
          <w:lang w:eastAsia="nl-NL"/>
        </w:rPr>
        <w:t xml:space="preserve"> I, </w:t>
      </w:r>
      <w:proofErr w:type="spellStart"/>
      <w:r w:rsidRPr="006364D7">
        <w:rPr>
          <w:rFonts w:ascii="Arial" w:hAnsi="Arial" w:cs="Arial"/>
          <w:sz w:val="20"/>
          <w:szCs w:val="20"/>
          <w:lang w:eastAsia="nl-NL"/>
        </w:rPr>
        <w:t>Sorop</w:t>
      </w:r>
      <w:proofErr w:type="spellEnd"/>
      <w:r w:rsidRPr="006364D7">
        <w:rPr>
          <w:rFonts w:ascii="Arial" w:hAnsi="Arial" w:cs="Arial"/>
          <w:sz w:val="20"/>
          <w:szCs w:val="20"/>
          <w:lang w:eastAsia="nl-NL"/>
        </w:rPr>
        <w:t xml:space="preserve"> O, de Beer VJ, Duncker DJ, </w:t>
      </w:r>
      <w:r w:rsidRPr="006364D7">
        <w:rPr>
          <w:rFonts w:ascii="Arial" w:hAnsi="Arial" w:cs="Arial"/>
          <w:b/>
          <w:sz w:val="20"/>
          <w:szCs w:val="20"/>
          <w:lang w:eastAsia="nl-NL"/>
        </w:rPr>
        <w:t>Merkus D</w:t>
      </w:r>
      <w:r w:rsidRPr="006364D7">
        <w:rPr>
          <w:rFonts w:ascii="Arial" w:hAnsi="Arial" w:cs="Arial"/>
          <w:sz w:val="20"/>
          <w:szCs w:val="20"/>
          <w:lang w:eastAsia="nl-NL"/>
        </w:rPr>
        <w:t xml:space="preserve">. What can we learn about treating heart failure from the heart's response to acute exercise? Focus on the coronary microcirculation. J </w:t>
      </w:r>
      <w:proofErr w:type="spellStart"/>
      <w:r w:rsidRPr="006364D7">
        <w:rPr>
          <w:rFonts w:ascii="Arial" w:hAnsi="Arial" w:cs="Arial"/>
          <w:sz w:val="20"/>
          <w:szCs w:val="20"/>
          <w:lang w:eastAsia="nl-NL"/>
        </w:rPr>
        <w:t>Appl</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(1985). 2O15 Oct 15;119(B):934-43.</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9B418B">
        <w:rPr>
          <w:rFonts w:ascii="Arial" w:hAnsi="Arial" w:cs="Arial"/>
          <w:b/>
          <w:sz w:val="20"/>
          <w:szCs w:val="20"/>
          <w:lang w:eastAsia="nl-NL"/>
        </w:rPr>
        <w:t>Kurakula K</w:t>
      </w:r>
      <w:r w:rsidRPr="006364D7">
        <w:rPr>
          <w:rFonts w:ascii="Arial" w:hAnsi="Arial" w:cs="Arial"/>
          <w:sz w:val="20"/>
          <w:szCs w:val="20"/>
          <w:lang w:eastAsia="nl-NL"/>
        </w:rPr>
        <w:t xml:space="preserve">, </w:t>
      </w:r>
      <w:r w:rsidRPr="006364D7">
        <w:rPr>
          <w:rFonts w:ascii="Arial" w:hAnsi="Arial" w:cs="Arial"/>
          <w:b/>
          <w:sz w:val="20"/>
          <w:szCs w:val="20"/>
          <w:lang w:eastAsia="nl-NL"/>
        </w:rPr>
        <w:t>Goumans MJ</w:t>
      </w:r>
      <w:r w:rsidRPr="006364D7">
        <w:rPr>
          <w:rFonts w:ascii="Arial" w:hAnsi="Arial" w:cs="Arial"/>
          <w:sz w:val="20"/>
          <w:szCs w:val="20"/>
          <w:lang w:eastAsia="nl-NL"/>
        </w:rPr>
        <w:t xml:space="preserve">, </w:t>
      </w:r>
      <w:r w:rsidRPr="006364D7">
        <w:rPr>
          <w:rFonts w:ascii="Arial" w:hAnsi="Arial" w:cs="Arial"/>
          <w:b/>
          <w:sz w:val="20"/>
          <w:szCs w:val="20"/>
          <w:lang w:eastAsia="nl-NL"/>
        </w:rPr>
        <w:t>Ten Dijke P</w:t>
      </w:r>
      <w:r w:rsidRPr="006364D7">
        <w:rPr>
          <w:rFonts w:ascii="Arial" w:hAnsi="Arial" w:cs="Arial"/>
          <w:sz w:val="20"/>
          <w:szCs w:val="20"/>
          <w:lang w:eastAsia="nl-NL"/>
        </w:rPr>
        <w:t>. Regulatory RNAs controlling vascular (</w:t>
      </w:r>
      <w:proofErr w:type="spellStart"/>
      <w:r w:rsidRPr="006364D7">
        <w:rPr>
          <w:rFonts w:ascii="Arial" w:hAnsi="Arial" w:cs="Arial"/>
          <w:sz w:val="20"/>
          <w:szCs w:val="20"/>
          <w:lang w:eastAsia="nl-NL"/>
        </w:rPr>
        <w:t>dys</w:t>
      </w:r>
      <w:proofErr w:type="spellEnd"/>
      <w:r w:rsidRPr="006364D7">
        <w:rPr>
          <w:rFonts w:ascii="Arial" w:hAnsi="Arial" w:cs="Arial"/>
          <w:sz w:val="20"/>
          <w:szCs w:val="20"/>
          <w:lang w:eastAsia="nl-NL"/>
        </w:rPr>
        <w:t>)function by affecting TGF-ß family signalling. EXCLI l. 2015 Jul 10;L4:832-50.</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val="nl-NL" w:eastAsia="nl-NL"/>
        </w:rPr>
      </w:pPr>
      <w:proofErr w:type="spellStart"/>
      <w:r w:rsidRPr="006364D7">
        <w:rPr>
          <w:rFonts w:ascii="Arial" w:hAnsi="Arial" w:cs="Arial"/>
          <w:sz w:val="20"/>
          <w:szCs w:val="20"/>
          <w:lang w:eastAsia="nl-NL"/>
        </w:rPr>
        <w:t>Ranchoux</w:t>
      </w:r>
      <w:proofErr w:type="spellEnd"/>
      <w:r w:rsidRPr="006364D7">
        <w:rPr>
          <w:rFonts w:ascii="Arial" w:hAnsi="Arial" w:cs="Arial"/>
          <w:sz w:val="20"/>
          <w:szCs w:val="20"/>
          <w:lang w:eastAsia="nl-NL"/>
        </w:rPr>
        <w:t xml:space="preserve"> B, </w:t>
      </w:r>
      <w:proofErr w:type="spellStart"/>
      <w:r w:rsidRPr="006364D7">
        <w:rPr>
          <w:rFonts w:ascii="Arial" w:hAnsi="Arial" w:cs="Arial"/>
          <w:sz w:val="20"/>
          <w:szCs w:val="20"/>
          <w:lang w:eastAsia="nl-NL"/>
        </w:rPr>
        <w:t>Antigny</w:t>
      </w:r>
      <w:proofErr w:type="spellEnd"/>
      <w:r w:rsidRPr="006364D7">
        <w:rPr>
          <w:rFonts w:ascii="Arial" w:hAnsi="Arial" w:cs="Arial"/>
          <w:sz w:val="20"/>
          <w:szCs w:val="20"/>
          <w:lang w:eastAsia="nl-NL"/>
        </w:rPr>
        <w:t xml:space="preserve"> F, Rucker-Martin C, </w:t>
      </w:r>
      <w:proofErr w:type="spellStart"/>
      <w:r w:rsidRPr="006364D7">
        <w:rPr>
          <w:rFonts w:ascii="Arial" w:hAnsi="Arial" w:cs="Arial"/>
          <w:sz w:val="20"/>
          <w:szCs w:val="20"/>
          <w:lang w:eastAsia="nl-NL"/>
        </w:rPr>
        <w:t>Hautefort</w:t>
      </w:r>
      <w:proofErr w:type="spellEnd"/>
      <w:r w:rsidRPr="006364D7">
        <w:rPr>
          <w:rFonts w:ascii="Arial" w:hAnsi="Arial" w:cs="Arial"/>
          <w:sz w:val="20"/>
          <w:szCs w:val="20"/>
          <w:lang w:eastAsia="nl-NL"/>
        </w:rPr>
        <w:t xml:space="preserve"> A, </w:t>
      </w:r>
      <w:proofErr w:type="spellStart"/>
      <w:r w:rsidRPr="006364D7">
        <w:rPr>
          <w:rFonts w:ascii="Arial" w:hAnsi="Arial" w:cs="Arial"/>
          <w:sz w:val="20"/>
          <w:szCs w:val="20"/>
          <w:lang w:eastAsia="nl-NL"/>
        </w:rPr>
        <w:t>Péchoux</w:t>
      </w:r>
      <w:proofErr w:type="spellEnd"/>
      <w:r w:rsidRPr="006364D7">
        <w:rPr>
          <w:rFonts w:ascii="Arial" w:hAnsi="Arial" w:cs="Arial"/>
          <w:sz w:val="20"/>
          <w:szCs w:val="20"/>
          <w:lang w:eastAsia="nl-NL"/>
        </w:rPr>
        <w:t xml:space="preserve"> C, </w:t>
      </w:r>
      <w:proofErr w:type="spellStart"/>
      <w:r w:rsidRPr="006364D7">
        <w:rPr>
          <w:rFonts w:ascii="Arial" w:hAnsi="Arial" w:cs="Arial"/>
          <w:b/>
          <w:sz w:val="20"/>
          <w:szCs w:val="20"/>
          <w:lang w:eastAsia="nl-NL"/>
        </w:rPr>
        <w:t>Bogaard</w:t>
      </w:r>
      <w:proofErr w:type="spellEnd"/>
      <w:r w:rsidRPr="006364D7">
        <w:rPr>
          <w:rFonts w:ascii="Arial" w:hAnsi="Arial" w:cs="Arial"/>
          <w:b/>
          <w:sz w:val="20"/>
          <w:szCs w:val="20"/>
          <w:lang w:eastAsia="nl-NL"/>
        </w:rPr>
        <w:t xml:space="preserve"> HJ</w:t>
      </w:r>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Dorfmüller</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P,Remy</w:t>
      </w:r>
      <w:proofErr w:type="spellEnd"/>
      <w:r w:rsidRPr="006364D7">
        <w:rPr>
          <w:rFonts w:ascii="Arial" w:hAnsi="Arial" w:cs="Arial"/>
          <w:sz w:val="20"/>
          <w:szCs w:val="20"/>
          <w:lang w:eastAsia="nl-NL"/>
        </w:rPr>
        <w:t xml:space="preserve"> S, </w:t>
      </w:r>
      <w:proofErr w:type="spellStart"/>
      <w:r w:rsidRPr="006364D7">
        <w:rPr>
          <w:rFonts w:ascii="Arial" w:hAnsi="Arial" w:cs="Arial"/>
          <w:sz w:val="20"/>
          <w:szCs w:val="20"/>
          <w:lang w:eastAsia="nl-NL"/>
        </w:rPr>
        <w:t>Lecerf</w:t>
      </w:r>
      <w:proofErr w:type="spellEnd"/>
      <w:r w:rsidRPr="006364D7">
        <w:rPr>
          <w:rFonts w:ascii="Arial" w:hAnsi="Arial" w:cs="Arial"/>
          <w:sz w:val="20"/>
          <w:szCs w:val="20"/>
          <w:lang w:eastAsia="nl-NL"/>
        </w:rPr>
        <w:t xml:space="preserve"> F, </w:t>
      </w:r>
      <w:proofErr w:type="spellStart"/>
      <w:r w:rsidRPr="006364D7">
        <w:rPr>
          <w:rFonts w:ascii="Arial" w:hAnsi="Arial" w:cs="Arial"/>
          <w:sz w:val="20"/>
          <w:szCs w:val="20"/>
          <w:lang w:eastAsia="nl-NL"/>
        </w:rPr>
        <w:t>Planté</w:t>
      </w:r>
      <w:proofErr w:type="spellEnd"/>
      <w:r w:rsidRPr="006364D7">
        <w:rPr>
          <w:rFonts w:ascii="Arial" w:hAnsi="Arial" w:cs="Arial"/>
          <w:sz w:val="20"/>
          <w:szCs w:val="20"/>
          <w:lang w:eastAsia="nl-NL"/>
        </w:rPr>
        <w:t xml:space="preserve"> S, Chat S, Fadel E, </w:t>
      </w:r>
      <w:proofErr w:type="spellStart"/>
      <w:r w:rsidRPr="006364D7">
        <w:rPr>
          <w:rFonts w:ascii="Arial" w:hAnsi="Arial" w:cs="Arial"/>
          <w:sz w:val="20"/>
          <w:szCs w:val="20"/>
          <w:lang w:eastAsia="nl-NL"/>
        </w:rPr>
        <w:t>Houssaini</w:t>
      </w:r>
      <w:proofErr w:type="spellEnd"/>
      <w:r w:rsidRPr="006364D7">
        <w:rPr>
          <w:rFonts w:ascii="Arial" w:hAnsi="Arial" w:cs="Arial"/>
          <w:sz w:val="20"/>
          <w:szCs w:val="20"/>
          <w:lang w:eastAsia="nl-NL"/>
        </w:rPr>
        <w:t xml:space="preserve"> A, </w:t>
      </w:r>
      <w:proofErr w:type="spellStart"/>
      <w:r w:rsidRPr="006364D7">
        <w:rPr>
          <w:rFonts w:ascii="Arial" w:hAnsi="Arial" w:cs="Arial"/>
          <w:sz w:val="20"/>
          <w:szCs w:val="20"/>
          <w:lang w:eastAsia="nl-NL"/>
        </w:rPr>
        <w:t>Anegon</w:t>
      </w:r>
      <w:proofErr w:type="spellEnd"/>
      <w:r w:rsidRPr="006364D7">
        <w:rPr>
          <w:rFonts w:ascii="Arial" w:hAnsi="Arial" w:cs="Arial"/>
          <w:sz w:val="20"/>
          <w:szCs w:val="20"/>
          <w:lang w:eastAsia="nl-NL"/>
        </w:rPr>
        <w:t xml:space="preserve"> I, </w:t>
      </w:r>
      <w:proofErr w:type="spellStart"/>
      <w:r w:rsidRPr="006364D7">
        <w:rPr>
          <w:rFonts w:ascii="Arial" w:hAnsi="Arial" w:cs="Arial"/>
          <w:sz w:val="20"/>
          <w:szCs w:val="20"/>
          <w:lang w:eastAsia="nl-NL"/>
        </w:rPr>
        <w:t>Adnot</w:t>
      </w:r>
      <w:proofErr w:type="spellEnd"/>
      <w:r w:rsidRPr="006364D7">
        <w:rPr>
          <w:rFonts w:ascii="Arial" w:hAnsi="Arial" w:cs="Arial"/>
          <w:sz w:val="20"/>
          <w:szCs w:val="20"/>
          <w:lang w:eastAsia="nl-NL"/>
        </w:rPr>
        <w:t xml:space="preserve"> S, </w:t>
      </w:r>
      <w:proofErr w:type="spellStart"/>
      <w:r w:rsidRPr="006364D7">
        <w:rPr>
          <w:rFonts w:ascii="Arial" w:hAnsi="Arial" w:cs="Arial"/>
          <w:sz w:val="20"/>
          <w:szCs w:val="20"/>
          <w:lang w:eastAsia="nl-NL"/>
        </w:rPr>
        <w:t>Simonneau</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G,Humbert</w:t>
      </w:r>
      <w:proofErr w:type="spellEnd"/>
      <w:r w:rsidRPr="006364D7">
        <w:rPr>
          <w:rFonts w:ascii="Arial" w:hAnsi="Arial" w:cs="Arial"/>
          <w:sz w:val="20"/>
          <w:szCs w:val="20"/>
          <w:lang w:eastAsia="nl-NL"/>
        </w:rPr>
        <w:t xml:space="preserve"> M, Cohen-Kaminsky S, </w:t>
      </w:r>
      <w:proofErr w:type="spellStart"/>
      <w:r w:rsidRPr="006364D7">
        <w:rPr>
          <w:rFonts w:ascii="Arial" w:hAnsi="Arial" w:cs="Arial"/>
          <w:sz w:val="20"/>
          <w:szCs w:val="20"/>
          <w:lang w:eastAsia="nl-NL"/>
        </w:rPr>
        <w:t>Perros</w:t>
      </w:r>
      <w:proofErr w:type="spellEnd"/>
      <w:r w:rsidRPr="006364D7">
        <w:rPr>
          <w:rFonts w:ascii="Arial" w:hAnsi="Arial" w:cs="Arial"/>
          <w:sz w:val="20"/>
          <w:szCs w:val="20"/>
          <w:lang w:eastAsia="nl-NL"/>
        </w:rPr>
        <w:t xml:space="preserve"> F. Endothelial-to-mesenchymal transition in pulmonary hypertension. </w:t>
      </w:r>
      <w:proofErr w:type="spellStart"/>
      <w:r w:rsidRPr="006364D7">
        <w:rPr>
          <w:rFonts w:ascii="Arial" w:hAnsi="Arial" w:cs="Arial"/>
          <w:sz w:val="20"/>
          <w:szCs w:val="20"/>
          <w:lang w:val="nl-NL" w:eastAsia="nl-NL"/>
        </w:rPr>
        <w:t>Circulation</w:t>
      </w:r>
      <w:proofErr w:type="spellEnd"/>
      <w:r w:rsidRPr="006364D7">
        <w:rPr>
          <w:rFonts w:ascii="Arial" w:hAnsi="Arial" w:cs="Arial"/>
          <w:sz w:val="20"/>
          <w:szCs w:val="20"/>
          <w:lang w:val="nl-NL" w:eastAsia="nl-NL"/>
        </w:rPr>
        <w:t>. 2O15 Mar L7 L3I(LI): 1006-18</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proofErr w:type="spellStart"/>
      <w:r w:rsidRPr="006364D7">
        <w:rPr>
          <w:rFonts w:ascii="Arial" w:hAnsi="Arial" w:cs="Arial"/>
          <w:sz w:val="20"/>
          <w:szCs w:val="20"/>
          <w:lang w:val="nl-NL" w:eastAsia="nl-NL"/>
        </w:rPr>
        <w:t>Muylaert</w:t>
      </w:r>
      <w:proofErr w:type="spellEnd"/>
      <w:r w:rsidRPr="006364D7">
        <w:rPr>
          <w:rFonts w:ascii="Arial" w:hAnsi="Arial" w:cs="Arial"/>
          <w:sz w:val="20"/>
          <w:szCs w:val="20"/>
          <w:lang w:val="nl-NL" w:eastAsia="nl-NL"/>
        </w:rPr>
        <w:t xml:space="preserve"> DE, de Jong OG, Slaats GG, Nieuweboer FE, Fledderus JO, </w:t>
      </w:r>
      <w:r w:rsidRPr="006364D7">
        <w:rPr>
          <w:rFonts w:ascii="Arial" w:hAnsi="Arial" w:cs="Arial"/>
          <w:b/>
          <w:sz w:val="20"/>
          <w:szCs w:val="20"/>
          <w:lang w:val="nl-NL" w:eastAsia="nl-NL"/>
        </w:rPr>
        <w:t>Goumans MJ</w:t>
      </w:r>
      <w:r w:rsidRPr="006364D7">
        <w:rPr>
          <w:rFonts w:ascii="Arial" w:hAnsi="Arial" w:cs="Arial"/>
          <w:sz w:val="20"/>
          <w:szCs w:val="20"/>
          <w:lang w:val="nl-NL" w:eastAsia="nl-NL"/>
        </w:rPr>
        <w:t xml:space="preserve">, Hierck BP, Verhaar MC. </w:t>
      </w:r>
      <w:r w:rsidRPr="006364D7">
        <w:rPr>
          <w:rFonts w:ascii="Arial" w:hAnsi="Arial" w:cs="Arial"/>
          <w:sz w:val="20"/>
          <w:szCs w:val="20"/>
          <w:lang w:eastAsia="nl-NL"/>
        </w:rPr>
        <w:t xml:space="preserve">Environmental Influences on Endothelial to Mesenchymal Transition in Developing Implanted Cardiovascular Tissue-Engineered Grafts. Tissue </w:t>
      </w:r>
      <w:proofErr w:type="spellStart"/>
      <w:r w:rsidRPr="006364D7">
        <w:rPr>
          <w:rFonts w:ascii="Arial" w:hAnsi="Arial" w:cs="Arial"/>
          <w:sz w:val="20"/>
          <w:szCs w:val="20"/>
          <w:lang w:eastAsia="nl-NL"/>
        </w:rPr>
        <w:t>Eng</w:t>
      </w:r>
      <w:proofErr w:type="spellEnd"/>
      <w:r w:rsidRPr="006364D7">
        <w:rPr>
          <w:rFonts w:ascii="Arial" w:hAnsi="Arial" w:cs="Arial"/>
          <w:sz w:val="20"/>
          <w:szCs w:val="20"/>
          <w:lang w:eastAsia="nl-NL"/>
        </w:rPr>
        <w:t xml:space="preserve"> Part B Rev. 2015 Oct 8</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lastRenderedPageBreak/>
        <w:t>Sánchez-Duffhues G, de Vinuesa AG, Lindeman JH, Mulder-</w:t>
      </w:r>
      <w:proofErr w:type="spellStart"/>
      <w:r w:rsidRPr="006364D7">
        <w:rPr>
          <w:rFonts w:ascii="Arial" w:hAnsi="Arial" w:cs="Arial"/>
          <w:sz w:val="20"/>
          <w:szCs w:val="20"/>
          <w:lang w:eastAsia="nl-NL"/>
        </w:rPr>
        <w:t>Stapel</w:t>
      </w:r>
      <w:proofErr w:type="spellEnd"/>
      <w:r w:rsidRPr="006364D7">
        <w:rPr>
          <w:rFonts w:ascii="Arial" w:hAnsi="Arial" w:cs="Arial"/>
          <w:sz w:val="20"/>
          <w:szCs w:val="20"/>
          <w:lang w:eastAsia="nl-NL"/>
        </w:rPr>
        <w:t xml:space="preserve"> A, </w:t>
      </w:r>
      <w:proofErr w:type="spellStart"/>
      <w:r w:rsidRPr="006364D7">
        <w:rPr>
          <w:rFonts w:ascii="Arial" w:hAnsi="Arial" w:cs="Arial"/>
          <w:sz w:val="20"/>
          <w:szCs w:val="20"/>
          <w:lang w:eastAsia="nl-NL"/>
        </w:rPr>
        <w:t>DeRuiter</w:t>
      </w:r>
      <w:proofErr w:type="spellEnd"/>
      <w:r w:rsidRPr="006364D7">
        <w:rPr>
          <w:rFonts w:ascii="Arial" w:hAnsi="Arial" w:cs="Arial"/>
          <w:sz w:val="20"/>
          <w:szCs w:val="20"/>
          <w:lang w:eastAsia="nl-NL"/>
        </w:rPr>
        <w:t xml:space="preserve"> MC, Van</w:t>
      </w:r>
    </w:p>
    <w:p w:rsidR="00C919A8" w:rsidRPr="006364D7" w:rsidRDefault="00C919A8" w:rsidP="00C919A8">
      <w:pPr>
        <w:autoSpaceDE w:val="0"/>
        <w:autoSpaceDN w:val="0"/>
        <w:adjustRightInd w:val="0"/>
        <w:ind w:firstLine="0"/>
        <w:rPr>
          <w:rFonts w:ascii="Arial" w:hAnsi="Arial" w:cs="Arial"/>
          <w:sz w:val="20"/>
          <w:szCs w:val="20"/>
          <w:lang w:val="nl-NL" w:eastAsia="nl-NL"/>
        </w:rPr>
      </w:pPr>
      <w:r w:rsidRPr="006364D7">
        <w:rPr>
          <w:rFonts w:ascii="Arial" w:hAnsi="Arial" w:cs="Arial"/>
          <w:sz w:val="20"/>
          <w:szCs w:val="20"/>
          <w:lang w:eastAsia="nl-NL"/>
        </w:rPr>
        <w:t xml:space="preserve">Munsteren C, </w:t>
      </w:r>
      <w:r w:rsidRPr="006364D7">
        <w:rPr>
          <w:rFonts w:ascii="Arial" w:hAnsi="Arial" w:cs="Arial"/>
          <w:b/>
          <w:sz w:val="20"/>
          <w:szCs w:val="20"/>
          <w:lang w:eastAsia="nl-NL"/>
        </w:rPr>
        <w:t>Goumans MJ</w:t>
      </w:r>
      <w:r w:rsidRPr="006364D7">
        <w:rPr>
          <w:rFonts w:ascii="Arial" w:hAnsi="Arial" w:cs="Arial"/>
          <w:sz w:val="20"/>
          <w:szCs w:val="20"/>
          <w:lang w:eastAsia="nl-NL"/>
        </w:rPr>
        <w:t xml:space="preserve">, Hierck BP, </w:t>
      </w:r>
      <w:r w:rsidRPr="006364D7">
        <w:rPr>
          <w:rFonts w:ascii="Arial" w:hAnsi="Arial" w:cs="Arial"/>
          <w:b/>
          <w:sz w:val="20"/>
          <w:szCs w:val="20"/>
          <w:lang w:eastAsia="nl-NL"/>
        </w:rPr>
        <w:t>Ten Dijke P</w:t>
      </w:r>
      <w:r w:rsidRPr="006364D7">
        <w:rPr>
          <w:rFonts w:ascii="Arial" w:hAnsi="Arial" w:cs="Arial"/>
          <w:sz w:val="20"/>
          <w:szCs w:val="20"/>
          <w:lang w:eastAsia="nl-NL"/>
        </w:rPr>
        <w:t xml:space="preserve">. SLUG is expressed in endothelial cells lacking primary cilia to promote cellular calcification. </w:t>
      </w:r>
      <w:proofErr w:type="spellStart"/>
      <w:r w:rsidRPr="006364D7">
        <w:rPr>
          <w:rFonts w:ascii="Arial" w:hAnsi="Arial" w:cs="Arial"/>
          <w:sz w:val="20"/>
          <w:szCs w:val="20"/>
          <w:lang w:val="nl-NL" w:eastAsia="nl-NL"/>
        </w:rPr>
        <w:t>Arterioscler</w:t>
      </w:r>
      <w:proofErr w:type="spellEnd"/>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Thromb</w:t>
      </w:r>
      <w:proofErr w:type="spellEnd"/>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Vasc</w:t>
      </w:r>
      <w:proofErr w:type="spellEnd"/>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Biol</w:t>
      </w:r>
      <w:proofErr w:type="spellEnd"/>
      <w:r w:rsidRPr="006364D7">
        <w:rPr>
          <w:rFonts w:ascii="Arial" w:hAnsi="Arial" w:cs="Arial"/>
          <w:sz w:val="20"/>
          <w:szCs w:val="20"/>
          <w:lang w:val="nl-NL" w:eastAsia="nl-NL"/>
        </w:rPr>
        <w:t>. 2015 Mar;35(3):616-27.</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shd w:val="clear" w:color="auto" w:fill="FFFFFF"/>
          <w:lang w:val="nl-NL" w:eastAsia="nl-NL"/>
        </w:rPr>
      </w:pPr>
      <w:proofErr w:type="spellStart"/>
      <w:r w:rsidRPr="006364D7">
        <w:rPr>
          <w:rFonts w:ascii="Arial" w:hAnsi="Arial" w:cs="Arial"/>
          <w:sz w:val="20"/>
          <w:szCs w:val="20"/>
          <w:lang w:val="nl-NL" w:eastAsia="nl-NL"/>
        </w:rPr>
        <w:t>Krenning</w:t>
      </w:r>
      <w:proofErr w:type="spellEnd"/>
      <w:r w:rsidRPr="006364D7">
        <w:rPr>
          <w:rFonts w:ascii="Arial" w:hAnsi="Arial" w:cs="Arial"/>
          <w:sz w:val="20"/>
          <w:szCs w:val="20"/>
          <w:lang w:val="nl-NL" w:eastAsia="nl-NL"/>
        </w:rPr>
        <w:t xml:space="preserve"> G, </w:t>
      </w:r>
      <w:proofErr w:type="spellStart"/>
      <w:r w:rsidRPr="006364D7">
        <w:rPr>
          <w:rFonts w:ascii="Arial" w:hAnsi="Arial" w:cs="Arial"/>
          <w:sz w:val="20"/>
          <w:szCs w:val="20"/>
          <w:lang w:val="nl-NL" w:eastAsia="nl-NL"/>
        </w:rPr>
        <w:t>Barauna</w:t>
      </w:r>
      <w:proofErr w:type="spellEnd"/>
      <w:r w:rsidRPr="006364D7">
        <w:rPr>
          <w:rFonts w:ascii="Arial" w:hAnsi="Arial" w:cs="Arial"/>
          <w:sz w:val="20"/>
          <w:szCs w:val="20"/>
          <w:lang w:val="nl-NL" w:eastAsia="nl-NL"/>
        </w:rPr>
        <w:t xml:space="preserve"> VG, Krieger JE, Harmsen MC, Moonen JR. </w:t>
      </w:r>
      <w:r w:rsidRPr="006364D7">
        <w:rPr>
          <w:rFonts w:ascii="Arial" w:hAnsi="Arial" w:cs="Arial"/>
          <w:sz w:val="20"/>
          <w:szCs w:val="20"/>
          <w:lang w:eastAsia="nl-NL"/>
        </w:rPr>
        <w:t xml:space="preserve">Endothelial Plasticity: Shifting Phenotypes through Force Feedback. </w:t>
      </w:r>
      <w:r w:rsidRPr="006364D7">
        <w:rPr>
          <w:rFonts w:ascii="Arial" w:hAnsi="Arial" w:cs="Arial"/>
          <w:sz w:val="20"/>
          <w:szCs w:val="20"/>
          <w:lang w:val="nl-NL" w:eastAsia="nl-NL"/>
        </w:rPr>
        <w:t xml:space="preserve">Stem </w:t>
      </w:r>
      <w:proofErr w:type="spellStart"/>
      <w:r w:rsidRPr="006364D7">
        <w:rPr>
          <w:rFonts w:ascii="Arial" w:hAnsi="Arial" w:cs="Arial"/>
          <w:sz w:val="20"/>
          <w:szCs w:val="20"/>
          <w:lang w:val="nl-NL" w:eastAsia="nl-NL"/>
        </w:rPr>
        <w:t>Cells</w:t>
      </w:r>
      <w:proofErr w:type="spellEnd"/>
      <w:r w:rsidRPr="006364D7">
        <w:rPr>
          <w:rFonts w:ascii="Arial" w:hAnsi="Arial" w:cs="Arial"/>
          <w:sz w:val="20"/>
          <w:szCs w:val="20"/>
          <w:lang w:val="nl-NL" w:eastAsia="nl-NL"/>
        </w:rPr>
        <w:t xml:space="preserve"> Int. </w:t>
      </w:r>
      <w:r w:rsidRPr="006364D7">
        <w:rPr>
          <w:rFonts w:ascii="Arial" w:hAnsi="Arial" w:cs="Arial"/>
          <w:sz w:val="20"/>
          <w:szCs w:val="20"/>
          <w:shd w:val="clear" w:color="auto" w:fill="FFFFFF"/>
          <w:lang w:val="nl-NL" w:eastAsia="nl-NL"/>
        </w:rPr>
        <w:t>2016;2016:9762959</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lang w:val="nl-NL" w:eastAsia="nl-NL"/>
        </w:rPr>
      </w:pPr>
      <w:r w:rsidRPr="006364D7">
        <w:rPr>
          <w:rFonts w:ascii="Arial" w:hAnsi="Arial" w:cs="Arial"/>
          <w:sz w:val="20"/>
          <w:szCs w:val="20"/>
          <w:lang w:val="nl-NL" w:eastAsia="nl-NL"/>
        </w:rPr>
        <w:t xml:space="preserve">van der </w:t>
      </w:r>
      <w:proofErr w:type="spellStart"/>
      <w:r w:rsidRPr="006364D7">
        <w:rPr>
          <w:rFonts w:ascii="Arial" w:hAnsi="Arial" w:cs="Arial"/>
          <w:sz w:val="20"/>
          <w:szCs w:val="20"/>
          <w:lang w:val="nl-NL" w:eastAsia="nl-NL"/>
        </w:rPr>
        <w:t>Feen</w:t>
      </w:r>
      <w:proofErr w:type="spellEnd"/>
      <w:r w:rsidRPr="006364D7">
        <w:rPr>
          <w:rFonts w:ascii="Arial" w:hAnsi="Arial" w:cs="Arial"/>
          <w:sz w:val="20"/>
          <w:szCs w:val="20"/>
          <w:lang w:val="nl-NL" w:eastAsia="nl-NL"/>
        </w:rPr>
        <w:t xml:space="preserve"> DE, Dickinson MG, </w:t>
      </w:r>
      <w:r w:rsidRPr="006364D7">
        <w:rPr>
          <w:rFonts w:ascii="Arial" w:hAnsi="Arial" w:cs="Arial"/>
          <w:b/>
          <w:sz w:val="20"/>
          <w:szCs w:val="20"/>
          <w:lang w:val="nl-NL" w:eastAsia="nl-NL"/>
        </w:rPr>
        <w:t>Bartelds B</w:t>
      </w:r>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Borgdorft</w:t>
      </w:r>
      <w:proofErr w:type="spellEnd"/>
      <w:r w:rsidRPr="006364D7">
        <w:rPr>
          <w:rFonts w:ascii="Arial" w:hAnsi="Arial" w:cs="Arial"/>
          <w:sz w:val="20"/>
          <w:szCs w:val="20"/>
          <w:lang w:val="nl-NL" w:eastAsia="nl-NL"/>
        </w:rPr>
        <w:t xml:space="preserve"> MA, </w:t>
      </w:r>
      <w:proofErr w:type="spellStart"/>
      <w:r w:rsidRPr="006364D7">
        <w:rPr>
          <w:rFonts w:ascii="Arial" w:hAnsi="Arial" w:cs="Arial"/>
          <w:sz w:val="20"/>
          <w:szCs w:val="20"/>
          <w:lang w:val="nl-NL" w:eastAsia="nl-NL"/>
        </w:rPr>
        <w:t>Sietsma</w:t>
      </w:r>
      <w:proofErr w:type="spellEnd"/>
      <w:r w:rsidRPr="006364D7">
        <w:rPr>
          <w:rFonts w:ascii="Arial" w:hAnsi="Arial" w:cs="Arial"/>
          <w:sz w:val="20"/>
          <w:szCs w:val="20"/>
          <w:lang w:val="nl-NL" w:eastAsia="nl-NL"/>
        </w:rPr>
        <w:t xml:space="preserve"> H, </w:t>
      </w:r>
      <w:proofErr w:type="spellStart"/>
      <w:r w:rsidRPr="006364D7">
        <w:rPr>
          <w:rFonts w:ascii="Arial" w:hAnsi="Arial" w:cs="Arial"/>
          <w:sz w:val="20"/>
          <w:szCs w:val="20"/>
          <w:lang w:val="nl-NL" w:eastAsia="nl-NL"/>
        </w:rPr>
        <w:t>Lévy</w:t>
      </w:r>
      <w:proofErr w:type="spellEnd"/>
      <w:r w:rsidRPr="006364D7">
        <w:rPr>
          <w:rFonts w:ascii="Arial" w:hAnsi="Arial" w:cs="Arial"/>
          <w:sz w:val="20"/>
          <w:szCs w:val="20"/>
          <w:lang w:val="nl-NL" w:eastAsia="nl-NL"/>
        </w:rPr>
        <w:t xml:space="preserve"> M, </w:t>
      </w:r>
      <w:r w:rsidRPr="006364D7">
        <w:rPr>
          <w:rFonts w:ascii="Arial" w:hAnsi="Arial" w:cs="Arial"/>
          <w:b/>
          <w:sz w:val="20"/>
          <w:szCs w:val="20"/>
          <w:lang w:val="nl-NL" w:eastAsia="nl-NL"/>
        </w:rPr>
        <w:t>Berger RM</w:t>
      </w:r>
      <w:r w:rsidRPr="006364D7">
        <w:rPr>
          <w:rFonts w:ascii="Arial" w:hAnsi="Arial" w:cs="Arial"/>
          <w:sz w:val="20"/>
          <w:szCs w:val="20"/>
          <w:lang w:val="nl-NL" w:eastAsia="nl-NL"/>
        </w:rPr>
        <w:t xml:space="preserve">. </w:t>
      </w:r>
      <w:r w:rsidRPr="006364D7">
        <w:rPr>
          <w:rFonts w:ascii="Arial" w:hAnsi="Arial" w:cs="Arial"/>
          <w:sz w:val="20"/>
          <w:szCs w:val="20"/>
          <w:lang w:eastAsia="nl-NL"/>
        </w:rPr>
        <w:t xml:space="preserve">Egr-1 identifies neointimal </w:t>
      </w:r>
      <w:proofErr w:type="spellStart"/>
      <w:r w:rsidRPr="006364D7">
        <w:rPr>
          <w:rFonts w:ascii="Arial" w:hAnsi="Arial" w:cs="Arial"/>
          <w:sz w:val="20"/>
          <w:szCs w:val="20"/>
          <w:lang w:eastAsia="nl-NL"/>
        </w:rPr>
        <w:t>remodeling</w:t>
      </w:r>
      <w:proofErr w:type="spellEnd"/>
      <w:r w:rsidRPr="006364D7">
        <w:rPr>
          <w:rFonts w:ascii="Arial" w:hAnsi="Arial" w:cs="Arial"/>
          <w:sz w:val="20"/>
          <w:szCs w:val="20"/>
          <w:lang w:eastAsia="nl-NL"/>
        </w:rPr>
        <w:t xml:space="preserve"> and relates to progression in human pulmonary arterial hypertension. </w:t>
      </w:r>
      <w:r w:rsidRPr="006364D7">
        <w:rPr>
          <w:rFonts w:ascii="Arial" w:hAnsi="Arial" w:cs="Arial"/>
          <w:sz w:val="20"/>
          <w:szCs w:val="20"/>
          <w:lang w:val="nl-NL" w:eastAsia="nl-NL"/>
        </w:rPr>
        <w:t xml:space="preserve">J Heart </w:t>
      </w:r>
      <w:proofErr w:type="spellStart"/>
      <w:r w:rsidRPr="006364D7">
        <w:rPr>
          <w:rFonts w:ascii="Arial" w:hAnsi="Arial" w:cs="Arial"/>
          <w:sz w:val="20"/>
          <w:szCs w:val="20"/>
          <w:lang w:val="nl-NL" w:eastAsia="nl-NL"/>
        </w:rPr>
        <w:t>Lung</w:t>
      </w:r>
      <w:proofErr w:type="spellEnd"/>
      <w:r w:rsidRPr="006364D7">
        <w:rPr>
          <w:rFonts w:ascii="Arial" w:hAnsi="Arial" w:cs="Arial"/>
          <w:sz w:val="20"/>
          <w:szCs w:val="20"/>
          <w:lang w:val="nl-NL" w:eastAsia="nl-NL"/>
        </w:rPr>
        <w:t xml:space="preserve"> Transplant. 2016 Apr;35(4):481-90.</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b/>
          <w:sz w:val="20"/>
          <w:szCs w:val="20"/>
          <w:lang w:val="nl-NL" w:eastAsia="nl-NL"/>
        </w:rPr>
        <w:t xml:space="preserve">Vonk </w:t>
      </w:r>
      <w:proofErr w:type="spellStart"/>
      <w:r w:rsidRPr="006364D7">
        <w:rPr>
          <w:rFonts w:ascii="Arial" w:hAnsi="Arial" w:cs="Arial"/>
          <w:b/>
          <w:sz w:val="20"/>
          <w:szCs w:val="20"/>
          <w:lang w:val="nl-NL" w:eastAsia="nl-NL"/>
        </w:rPr>
        <w:t>Noordegraaf</w:t>
      </w:r>
      <w:proofErr w:type="spellEnd"/>
      <w:r w:rsidRPr="006364D7">
        <w:rPr>
          <w:rFonts w:ascii="Arial" w:hAnsi="Arial" w:cs="Arial"/>
          <w:b/>
          <w:sz w:val="20"/>
          <w:szCs w:val="20"/>
          <w:lang w:val="nl-NL" w:eastAsia="nl-NL"/>
        </w:rPr>
        <w:t xml:space="preserve"> A</w:t>
      </w:r>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Groeneveldt</w:t>
      </w:r>
      <w:proofErr w:type="spellEnd"/>
      <w:r w:rsidRPr="006364D7">
        <w:rPr>
          <w:rFonts w:ascii="Arial" w:hAnsi="Arial" w:cs="Arial"/>
          <w:sz w:val="20"/>
          <w:szCs w:val="20"/>
          <w:lang w:val="nl-NL" w:eastAsia="nl-NL"/>
        </w:rPr>
        <w:t xml:space="preserve"> JA,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w:t>
      </w:r>
      <w:r w:rsidRPr="006364D7">
        <w:rPr>
          <w:rFonts w:ascii="Arial" w:hAnsi="Arial" w:cs="Arial"/>
          <w:sz w:val="20"/>
          <w:szCs w:val="20"/>
          <w:lang w:eastAsia="nl-NL"/>
        </w:rPr>
        <w:t>Pulmonary hypertension. Eur Respir Rev. 2O16 Mar;25(139):4-tL</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val="en-US" w:eastAsia="nl-NL"/>
        </w:rPr>
      </w:pPr>
      <w:r w:rsidRPr="006364D7">
        <w:rPr>
          <w:rFonts w:ascii="Arial" w:hAnsi="Arial" w:cs="Arial"/>
          <w:sz w:val="20"/>
          <w:szCs w:val="20"/>
          <w:lang w:val="nl-NL" w:eastAsia="nl-NL"/>
        </w:rPr>
        <w:t xml:space="preserve">van der Bruggen CE, Happé CM, </w:t>
      </w:r>
      <w:r w:rsidRPr="006364D7">
        <w:rPr>
          <w:rFonts w:ascii="Arial" w:hAnsi="Arial" w:cs="Arial"/>
          <w:b/>
          <w:sz w:val="20"/>
          <w:szCs w:val="20"/>
          <w:lang w:val="nl-NL" w:eastAsia="nl-NL"/>
        </w:rPr>
        <w:t>Goumans MJ</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Vonk Noordegraaf A</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de Man FS</w:t>
      </w:r>
      <w:r w:rsidRPr="006364D7">
        <w:rPr>
          <w:rFonts w:ascii="Arial" w:hAnsi="Arial" w:cs="Arial"/>
          <w:sz w:val="20"/>
          <w:szCs w:val="20"/>
          <w:lang w:val="nl-NL" w:eastAsia="nl-NL"/>
        </w:rPr>
        <w:t xml:space="preserve">. </w:t>
      </w:r>
      <w:r w:rsidRPr="006364D7">
        <w:rPr>
          <w:rFonts w:ascii="Arial" w:hAnsi="Arial" w:cs="Arial"/>
          <w:sz w:val="20"/>
          <w:szCs w:val="20"/>
          <w:lang w:val="en-US" w:eastAsia="nl-NL"/>
        </w:rPr>
        <w:t>Response by van der Bruggen et al. to letter regarding article, Bone Morphogenetic Protein Receptor Type 2 Mutation in Pulmonary Arterial Hypertension: A View on the Right Ventricle. Circulation 2016</w:t>
      </w:r>
    </w:p>
    <w:p w:rsidR="00C919A8" w:rsidRPr="006364D7" w:rsidRDefault="00C919A8" w:rsidP="00C919A8">
      <w:pPr>
        <w:ind w:firstLine="0"/>
        <w:rPr>
          <w:rFonts w:ascii="Arial" w:hAnsi="Arial" w:cs="Arial"/>
          <w:sz w:val="20"/>
          <w:szCs w:val="20"/>
          <w:lang w:val="en-US" w:eastAsia="nl-NL"/>
        </w:rPr>
      </w:pPr>
    </w:p>
    <w:p w:rsidR="00C919A8" w:rsidRPr="006364D7" w:rsidRDefault="00AA6A18" w:rsidP="00C919A8">
      <w:pPr>
        <w:shd w:val="clear" w:color="auto" w:fill="FFFFFF"/>
        <w:ind w:firstLine="0"/>
        <w:outlineLvl w:val="0"/>
        <w:rPr>
          <w:rFonts w:ascii="Arial" w:hAnsi="Arial" w:cs="Arial"/>
          <w:sz w:val="20"/>
          <w:szCs w:val="20"/>
          <w:shd w:val="clear" w:color="auto" w:fill="FFFFFF"/>
          <w:lang w:eastAsia="nl-NL"/>
        </w:rPr>
      </w:pPr>
      <w:hyperlink r:id="rId5" w:history="1">
        <w:r w:rsidR="00C919A8" w:rsidRPr="006364D7">
          <w:rPr>
            <w:rFonts w:ascii="Arial" w:hAnsi="Arial" w:cs="Arial"/>
            <w:sz w:val="20"/>
            <w:szCs w:val="20"/>
            <w:shd w:val="clear" w:color="auto" w:fill="FFFFFF"/>
            <w:lang w:eastAsia="nl-NL"/>
          </w:rPr>
          <w:t>Hopper RK</w:t>
        </w:r>
      </w:hyperlink>
      <w:r w:rsidR="00C919A8" w:rsidRPr="006364D7">
        <w:rPr>
          <w:rFonts w:ascii="Arial" w:hAnsi="Arial" w:cs="Arial"/>
          <w:sz w:val="20"/>
          <w:szCs w:val="20"/>
          <w:shd w:val="clear" w:color="auto" w:fill="FFFFFF"/>
          <w:lang w:eastAsia="nl-NL"/>
        </w:rPr>
        <w:t>, </w:t>
      </w:r>
      <w:hyperlink r:id="rId6" w:history="1">
        <w:r w:rsidR="00C919A8" w:rsidRPr="006364D7">
          <w:rPr>
            <w:rFonts w:ascii="Arial" w:hAnsi="Arial" w:cs="Arial"/>
            <w:sz w:val="20"/>
            <w:szCs w:val="20"/>
            <w:shd w:val="clear" w:color="auto" w:fill="FFFFFF"/>
            <w:lang w:eastAsia="nl-NL"/>
          </w:rPr>
          <w:t>Moonen JR</w:t>
        </w:r>
      </w:hyperlink>
      <w:r w:rsidR="00C919A8" w:rsidRPr="006364D7">
        <w:rPr>
          <w:rFonts w:ascii="Arial" w:hAnsi="Arial" w:cs="Arial"/>
          <w:sz w:val="20"/>
          <w:szCs w:val="20"/>
          <w:shd w:val="clear" w:color="auto" w:fill="FFFFFF"/>
          <w:lang w:eastAsia="nl-NL"/>
        </w:rPr>
        <w:t>, </w:t>
      </w:r>
      <w:hyperlink r:id="rId7" w:history="1">
        <w:r w:rsidR="00C919A8" w:rsidRPr="006364D7">
          <w:rPr>
            <w:rFonts w:ascii="Arial" w:hAnsi="Arial" w:cs="Arial"/>
            <w:sz w:val="20"/>
            <w:szCs w:val="20"/>
            <w:shd w:val="clear" w:color="auto" w:fill="FFFFFF"/>
            <w:lang w:eastAsia="nl-NL"/>
          </w:rPr>
          <w:t>Diebold I</w:t>
        </w:r>
      </w:hyperlink>
      <w:r w:rsidR="00C919A8" w:rsidRPr="006364D7">
        <w:rPr>
          <w:rFonts w:ascii="Arial" w:hAnsi="Arial" w:cs="Arial"/>
          <w:sz w:val="20"/>
          <w:szCs w:val="20"/>
          <w:shd w:val="clear" w:color="auto" w:fill="FFFFFF"/>
          <w:lang w:eastAsia="nl-NL"/>
        </w:rPr>
        <w:t>, </w:t>
      </w:r>
      <w:hyperlink r:id="rId8" w:history="1">
        <w:r w:rsidR="00C919A8" w:rsidRPr="006364D7">
          <w:rPr>
            <w:rFonts w:ascii="Arial" w:hAnsi="Arial" w:cs="Arial"/>
            <w:sz w:val="20"/>
            <w:szCs w:val="20"/>
            <w:shd w:val="clear" w:color="auto" w:fill="FFFFFF"/>
            <w:lang w:eastAsia="nl-NL"/>
          </w:rPr>
          <w:t>Cao A</w:t>
        </w:r>
      </w:hyperlink>
      <w:r w:rsidR="00C919A8" w:rsidRPr="006364D7">
        <w:rPr>
          <w:rFonts w:ascii="Arial" w:hAnsi="Arial" w:cs="Arial"/>
          <w:sz w:val="20"/>
          <w:szCs w:val="20"/>
          <w:shd w:val="clear" w:color="auto" w:fill="FFFFFF"/>
          <w:lang w:eastAsia="nl-NL"/>
        </w:rPr>
        <w:t>, </w:t>
      </w:r>
      <w:hyperlink r:id="rId9" w:history="1">
        <w:r w:rsidR="00C919A8" w:rsidRPr="006364D7">
          <w:rPr>
            <w:rFonts w:ascii="Arial" w:hAnsi="Arial" w:cs="Arial"/>
            <w:sz w:val="20"/>
            <w:szCs w:val="20"/>
            <w:shd w:val="clear" w:color="auto" w:fill="FFFFFF"/>
            <w:lang w:eastAsia="nl-NL"/>
          </w:rPr>
          <w:t>Rhodes CJ</w:t>
        </w:r>
      </w:hyperlink>
      <w:r w:rsidR="00C919A8" w:rsidRPr="006364D7">
        <w:rPr>
          <w:rFonts w:ascii="Arial" w:hAnsi="Arial" w:cs="Arial"/>
          <w:sz w:val="20"/>
          <w:szCs w:val="20"/>
          <w:shd w:val="clear" w:color="auto" w:fill="FFFFFF"/>
          <w:lang w:eastAsia="nl-NL"/>
        </w:rPr>
        <w:t>, </w:t>
      </w:r>
      <w:proofErr w:type="spellStart"/>
      <w:r>
        <w:fldChar w:fldCharType="begin"/>
      </w:r>
      <w:r>
        <w:instrText xml:space="preserve"> HYPERLINK "https://www.ncbi.nlm.nih.gov/pubmed/?term=Tojais%20NF%5BAuthor%5D&amp;cauthor=true&amp;cauthor_uid=27045138" </w:instrText>
      </w:r>
      <w:r>
        <w:fldChar w:fldCharType="separate"/>
      </w:r>
      <w:r w:rsidR="00C919A8" w:rsidRPr="006364D7">
        <w:rPr>
          <w:rFonts w:ascii="Arial" w:hAnsi="Arial" w:cs="Arial"/>
          <w:sz w:val="20"/>
          <w:szCs w:val="20"/>
          <w:shd w:val="clear" w:color="auto" w:fill="FFFFFF"/>
          <w:lang w:eastAsia="nl-NL"/>
        </w:rPr>
        <w:t>Tojais</w:t>
      </w:r>
      <w:proofErr w:type="spellEnd"/>
      <w:r w:rsidR="00C919A8" w:rsidRPr="006364D7">
        <w:rPr>
          <w:rFonts w:ascii="Arial" w:hAnsi="Arial" w:cs="Arial"/>
          <w:sz w:val="20"/>
          <w:szCs w:val="20"/>
          <w:shd w:val="clear" w:color="auto" w:fill="FFFFFF"/>
          <w:lang w:eastAsia="nl-NL"/>
        </w:rPr>
        <w:t xml:space="preserve"> NF</w:t>
      </w:r>
      <w:r>
        <w:rPr>
          <w:rFonts w:ascii="Arial" w:hAnsi="Arial" w:cs="Arial"/>
          <w:sz w:val="20"/>
          <w:szCs w:val="20"/>
          <w:shd w:val="clear" w:color="auto" w:fill="FFFFFF"/>
          <w:lang w:eastAsia="nl-NL"/>
        </w:rPr>
        <w:fldChar w:fldCharType="end"/>
      </w:r>
      <w:r w:rsidR="00C919A8" w:rsidRPr="006364D7">
        <w:rPr>
          <w:rFonts w:ascii="Arial" w:hAnsi="Arial" w:cs="Arial"/>
          <w:sz w:val="20"/>
          <w:szCs w:val="20"/>
          <w:shd w:val="clear" w:color="auto" w:fill="FFFFFF"/>
          <w:lang w:eastAsia="nl-NL"/>
        </w:rPr>
        <w:t>, </w:t>
      </w:r>
      <w:proofErr w:type="spellStart"/>
      <w:r w:rsidR="0095027B">
        <w:fldChar w:fldCharType="begin"/>
      </w:r>
      <w:r w:rsidR="0095027B">
        <w:instrText xml:space="preserve"> HYPERLINK "https://www.ncbi.nlm.nih.gov/pubmed/?term=Hennigs%20JK%5BAuthor%5D&amp;cauthor=true&amp;cauthor_uid=27045138" </w:instrText>
      </w:r>
      <w:r w:rsidR="0095027B">
        <w:fldChar w:fldCharType="separate"/>
      </w:r>
      <w:r w:rsidR="00C919A8" w:rsidRPr="006364D7">
        <w:rPr>
          <w:rFonts w:ascii="Arial" w:hAnsi="Arial" w:cs="Arial"/>
          <w:sz w:val="20"/>
          <w:szCs w:val="20"/>
          <w:shd w:val="clear" w:color="auto" w:fill="FFFFFF"/>
          <w:lang w:eastAsia="nl-NL"/>
        </w:rPr>
        <w:t>Hennigs</w:t>
      </w:r>
      <w:proofErr w:type="spellEnd"/>
      <w:r w:rsidR="00C919A8" w:rsidRPr="006364D7">
        <w:rPr>
          <w:rFonts w:ascii="Arial" w:hAnsi="Arial" w:cs="Arial"/>
          <w:sz w:val="20"/>
          <w:szCs w:val="20"/>
          <w:shd w:val="clear" w:color="auto" w:fill="FFFFFF"/>
          <w:lang w:eastAsia="nl-NL"/>
        </w:rPr>
        <w:t xml:space="preserve"> JK</w:t>
      </w:r>
      <w:r w:rsidR="0095027B">
        <w:rPr>
          <w:rFonts w:ascii="Arial" w:hAnsi="Arial" w:cs="Arial"/>
          <w:sz w:val="20"/>
          <w:szCs w:val="20"/>
          <w:shd w:val="clear" w:color="auto" w:fill="FFFFFF"/>
          <w:lang w:eastAsia="nl-NL"/>
        </w:rPr>
        <w:fldChar w:fldCharType="end"/>
      </w:r>
      <w:r w:rsidR="00C919A8" w:rsidRPr="006364D7">
        <w:rPr>
          <w:rFonts w:ascii="Arial" w:hAnsi="Arial" w:cs="Arial"/>
          <w:sz w:val="20"/>
          <w:szCs w:val="20"/>
          <w:shd w:val="clear" w:color="auto" w:fill="FFFFFF"/>
          <w:lang w:eastAsia="nl-NL"/>
        </w:rPr>
        <w:t>, </w:t>
      </w:r>
      <w:hyperlink r:id="rId10" w:history="1">
        <w:r w:rsidR="00C919A8" w:rsidRPr="006364D7">
          <w:rPr>
            <w:rFonts w:ascii="Arial" w:hAnsi="Arial" w:cs="Arial"/>
            <w:sz w:val="20"/>
            <w:szCs w:val="20"/>
            <w:shd w:val="clear" w:color="auto" w:fill="FFFFFF"/>
            <w:lang w:eastAsia="nl-NL"/>
          </w:rPr>
          <w:t>Gu M</w:t>
        </w:r>
      </w:hyperlink>
      <w:r w:rsidR="00C919A8" w:rsidRPr="006364D7">
        <w:rPr>
          <w:rFonts w:ascii="Arial" w:hAnsi="Arial" w:cs="Arial"/>
          <w:sz w:val="20"/>
          <w:szCs w:val="20"/>
          <w:shd w:val="clear" w:color="auto" w:fill="FFFFFF"/>
          <w:lang w:eastAsia="nl-NL"/>
        </w:rPr>
        <w:t>, </w:t>
      </w:r>
      <w:hyperlink r:id="rId11" w:history="1">
        <w:r w:rsidR="00C919A8" w:rsidRPr="006364D7">
          <w:rPr>
            <w:rFonts w:ascii="Arial" w:hAnsi="Arial" w:cs="Arial"/>
            <w:sz w:val="20"/>
            <w:szCs w:val="20"/>
            <w:shd w:val="clear" w:color="auto" w:fill="FFFFFF"/>
            <w:lang w:eastAsia="nl-NL"/>
          </w:rPr>
          <w:t>Wang L</w:t>
        </w:r>
      </w:hyperlink>
      <w:r w:rsidR="00C919A8" w:rsidRPr="006364D7">
        <w:rPr>
          <w:rFonts w:ascii="Arial" w:hAnsi="Arial" w:cs="Arial"/>
          <w:sz w:val="20"/>
          <w:szCs w:val="20"/>
          <w:shd w:val="clear" w:color="auto" w:fill="FFFFFF"/>
          <w:lang w:eastAsia="nl-NL"/>
        </w:rPr>
        <w:t>, </w:t>
      </w:r>
      <w:hyperlink r:id="rId12" w:history="1">
        <w:r w:rsidR="00C919A8" w:rsidRPr="006364D7">
          <w:rPr>
            <w:rFonts w:ascii="Arial" w:hAnsi="Arial" w:cs="Arial"/>
            <w:sz w:val="20"/>
            <w:szCs w:val="20"/>
            <w:shd w:val="clear" w:color="auto" w:fill="FFFFFF"/>
            <w:lang w:eastAsia="nl-NL"/>
          </w:rPr>
          <w:t>Rabinovitch M</w:t>
        </w:r>
      </w:hyperlink>
      <w:r w:rsidR="00C919A8" w:rsidRPr="006364D7">
        <w:rPr>
          <w:rFonts w:ascii="Arial" w:hAnsi="Arial" w:cs="Arial"/>
          <w:sz w:val="20"/>
          <w:szCs w:val="20"/>
          <w:shd w:val="clear" w:color="auto" w:fill="FFFFFF"/>
          <w:lang w:eastAsia="nl-NL"/>
        </w:rPr>
        <w:t xml:space="preserve">. </w:t>
      </w:r>
      <w:r w:rsidR="00C919A8" w:rsidRPr="006364D7">
        <w:rPr>
          <w:rFonts w:ascii="Arial" w:hAnsi="Arial" w:cs="Arial"/>
          <w:bCs/>
          <w:kern w:val="36"/>
          <w:sz w:val="20"/>
          <w:szCs w:val="20"/>
          <w:lang w:eastAsia="nl-NL"/>
        </w:rPr>
        <w:t xml:space="preserve">In Pulmonary Arterial Hypertension, Reduced BMPR2 Promotes Endothelial-to-Mesenchymal Transition via HMGA1 and Its Target Slug. </w:t>
      </w:r>
      <w:hyperlink r:id="rId13" w:tooltip="Circulation." w:history="1">
        <w:r w:rsidR="00C919A8" w:rsidRPr="006364D7">
          <w:rPr>
            <w:rFonts w:ascii="Arial" w:hAnsi="Arial" w:cs="Arial"/>
            <w:sz w:val="20"/>
            <w:szCs w:val="20"/>
            <w:shd w:val="clear" w:color="auto" w:fill="FFFFFF"/>
            <w:lang w:eastAsia="nl-NL"/>
          </w:rPr>
          <w:t>Circulation.</w:t>
        </w:r>
      </w:hyperlink>
      <w:r w:rsidR="00C919A8" w:rsidRPr="006364D7">
        <w:rPr>
          <w:rFonts w:ascii="Arial" w:hAnsi="Arial" w:cs="Arial"/>
          <w:sz w:val="20"/>
          <w:szCs w:val="20"/>
          <w:shd w:val="clear" w:color="auto" w:fill="FFFFFF"/>
          <w:lang w:eastAsia="nl-NL"/>
        </w:rPr>
        <w:t> 2016 May 3;133(18):1783-94</w:t>
      </w:r>
    </w:p>
    <w:p w:rsidR="00C919A8" w:rsidRPr="006364D7" w:rsidRDefault="00C919A8" w:rsidP="00C919A8">
      <w:pPr>
        <w:shd w:val="clear" w:color="auto" w:fill="FFFFFF"/>
        <w:ind w:firstLine="0"/>
        <w:outlineLvl w:val="0"/>
        <w:rPr>
          <w:rFonts w:ascii="Arial" w:hAnsi="Arial" w:cs="Arial"/>
          <w:sz w:val="20"/>
          <w:szCs w:val="20"/>
          <w:shd w:val="clear" w:color="auto" w:fill="FFFFFF"/>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t xml:space="preserve">Sanchez-Duffhues G, Orlova V, </w:t>
      </w:r>
      <w:r w:rsidRPr="006364D7">
        <w:rPr>
          <w:rFonts w:ascii="Arial" w:hAnsi="Arial" w:cs="Arial"/>
          <w:b/>
          <w:sz w:val="20"/>
          <w:szCs w:val="20"/>
          <w:lang w:eastAsia="nl-NL"/>
        </w:rPr>
        <w:t>Ten Dijke P</w:t>
      </w:r>
      <w:r w:rsidRPr="006364D7">
        <w:rPr>
          <w:rFonts w:ascii="Arial" w:hAnsi="Arial" w:cs="Arial"/>
          <w:sz w:val="20"/>
          <w:szCs w:val="20"/>
          <w:lang w:eastAsia="nl-NL"/>
        </w:rPr>
        <w:t xml:space="preserve">. In Brief: Endothelial-to-mesenchymal transition. J </w:t>
      </w:r>
      <w:proofErr w:type="spellStart"/>
      <w:r w:rsidRPr="006364D7">
        <w:rPr>
          <w:rFonts w:ascii="Arial" w:hAnsi="Arial" w:cs="Arial"/>
          <w:sz w:val="20"/>
          <w:szCs w:val="20"/>
          <w:lang w:eastAsia="nl-NL"/>
        </w:rPr>
        <w:t>Pathol</w:t>
      </w:r>
      <w:proofErr w:type="spellEnd"/>
      <w:r w:rsidRPr="006364D7">
        <w:rPr>
          <w:rFonts w:ascii="Arial" w:hAnsi="Arial" w:cs="Arial"/>
          <w:sz w:val="20"/>
          <w:szCs w:val="20"/>
          <w:lang w:eastAsia="nl-NL"/>
        </w:rPr>
        <w:t>. 2O16 Feb;238(3) : 378-80.</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9B418B" w:rsidRDefault="00C919A8" w:rsidP="00C919A8">
      <w:pPr>
        <w:autoSpaceDE w:val="0"/>
        <w:autoSpaceDN w:val="0"/>
        <w:adjustRightInd w:val="0"/>
        <w:ind w:firstLine="0"/>
        <w:rPr>
          <w:rFonts w:ascii="Arial" w:hAnsi="Arial" w:cs="Arial"/>
          <w:noProof/>
          <w:sz w:val="20"/>
          <w:szCs w:val="20"/>
          <w:lang w:val="en-US"/>
        </w:rPr>
      </w:pPr>
      <w:r w:rsidRPr="006364D7">
        <w:rPr>
          <w:rFonts w:ascii="Arial" w:hAnsi="Arial" w:cs="Arial"/>
          <w:sz w:val="20"/>
          <w:szCs w:val="20"/>
          <w:lang w:eastAsia="nl-NL"/>
        </w:rPr>
        <w:t>De Wijs-</w:t>
      </w:r>
      <w:proofErr w:type="spellStart"/>
      <w:r w:rsidRPr="006364D7">
        <w:rPr>
          <w:rFonts w:ascii="Arial" w:hAnsi="Arial" w:cs="Arial"/>
          <w:sz w:val="20"/>
          <w:szCs w:val="20"/>
          <w:lang w:eastAsia="nl-NL"/>
        </w:rPr>
        <w:t>Meijler</w:t>
      </w:r>
      <w:proofErr w:type="spellEnd"/>
      <w:r w:rsidRPr="006364D7">
        <w:rPr>
          <w:rFonts w:ascii="Arial" w:hAnsi="Arial" w:cs="Arial"/>
          <w:sz w:val="20"/>
          <w:szCs w:val="20"/>
          <w:lang w:eastAsia="nl-NL"/>
        </w:rPr>
        <w:t xml:space="preserve"> DP, </w:t>
      </w:r>
      <w:proofErr w:type="spellStart"/>
      <w:r w:rsidRPr="006364D7">
        <w:rPr>
          <w:rFonts w:ascii="Arial" w:hAnsi="Arial" w:cs="Arial"/>
          <w:sz w:val="20"/>
          <w:szCs w:val="20"/>
          <w:lang w:eastAsia="nl-NL"/>
        </w:rPr>
        <w:t>Stam</w:t>
      </w:r>
      <w:proofErr w:type="spellEnd"/>
      <w:r w:rsidRPr="006364D7">
        <w:rPr>
          <w:rFonts w:ascii="Arial" w:hAnsi="Arial" w:cs="Arial"/>
          <w:sz w:val="20"/>
          <w:szCs w:val="20"/>
          <w:lang w:eastAsia="nl-NL"/>
        </w:rPr>
        <w:t xml:space="preserve"> K, van Duin RW, </w:t>
      </w:r>
      <w:proofErr w:type="spellStart"/>
      <w:r w:rsidRPr="006364D7">
        <w:rPr>
          <w:rFonts w:ascii="Arial" w:hAnsi="Arial" w:cs="Arial"/>
          <w:sz w:val="20"/>
          <w:szCs w:val="20"/>
          <w:lang w:eastAsia="nl-NL"/>
        </w:rPr>
        <w:t>Verzijl</w:t>
      </w:r>
      <w:proofErr w:type="spellEnd"/>
      <w:r w:rsidRPr="006364D7">
        <w:rPr>
          <w:rFonts w:ascii="Arial" w:hAnsi="Arial" w:cs="Arial"/>
          <w:sz w:val="20"/>
          <w:szCs w:val="20"/>
          <w:lang w:eastAsia="nl-NL"/>
        </w:rPr>
        <w:t xml:space="preserve"> A, Reiss IK, Duncker DJ, </w:t>
      </w:r>
      <w:r w:rsidRPr="006364D7">
        <w:rPr>
          <w:rFonts w:ascii="Arial" w:hAnsi="Arial" w:cs="Arial"/>
          <w:b/>
          <w:sz w:val="20"/>
          <w:szCs w:val="20"/>
          <w:lang w:eastAsia="nl-NL"/>
        </w:rPr>
        <w:t>Merkus D</w:t>
      </w:r>
      <w:r w:rsidRPr="006364D7">
        <w:rPr>
          <w:rFonts w:ascii="Arial" w:hAnsi="Arial" w:cs="Arial"/>
          <w:sz w:val="20"/>
          <w:szCs w:val="20"/>
          <w:lang w:eastAsia="nl-NL"/>
        </w:rPr>
        <w:t>. Surgical Placement of Catheters for Long-term Cardiovascular Exercise Testing in Swine.</w:t>
      </w:r>
      <w:r w:rsidR="00B604EF">
        <w:rPr>
          <w:rFonts w:ascii="Arial" w:hAnsi="Arial" w:cs="Arial"/>
          <w:sz w:val="20"/>
          <w:szCs w:val="20"/>
          <w:lang w:eastAsia="nl-NL"/>
        </w:rPr>
        <w:t xml:space="preserve"> </w:t>
      </w:r>
      <w:r w:rsidR="00B604EF" w:rsidRPr="009B418B">
        <w:rPr>
          <w:rFonts w:ascii="Arial" w:hAnsi="Arial" w:cs="Arial"/>
          <w:noProof/>
          <w:sz w:val="20"/>
          <w:szCs w:val="20"/>
          <w:lang w:val="en-US"/>
        </w:rPr>
        <w:t>J Vis Exp</w:t>
      </w:r>
      <w:r w:rsidR="00B604EF" w:rsidRPr="009B418B">
        <w:rPr>
          <w:rFonts w:ascii="Arial" w:hAnsi="Arial" w:cs="Arial"/>
          <w:b/>
          <w:noProof/>
          <w:sz w:val="20"/>
          <w:szCs w:val="20"/>
          <w:lang w:val="en-US"/>
        </w:rPr>
        <w:t>,</w:t>
      </w:r>
      <w:r w:rsidR="00B604EF" w:rsidRPr="009B418B">
        <w:rPr>
          <w:rFonts w:ascii="Arial" w:hAnsi="Arial" w:cs="Arial"/>
          <w:noProof/>
          <w:sz w:val="20"/>
          <w:szCs w:val="20"/>
          <w:lang w:val="en-US"/>
        </w:rPr>
        <w:t xml:space="preserve"> e53772</w:t>
      </w:r>
    </w:p>
    <w:p w:rsidR="00B604EF" w:rsidRPr="006364D7" w:rsidRDefault="00B604EF"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val="nl-NL" w:eastAsia="nl-NL"/>
        </w:rPr>
      </w:pPr>
      <w:proofErr w:type="spellStart"/>
      <w:r w:rsidRPr="006364D7">
        <w:rPr>
          <w:rFonts w:ascii="Arial" w:hAnsi="Arial" w:cs="Arial"/>
          <w:sz w:val="20"/>
          <w:szCs w:val="20"/>
          <w:lang w:eastAsia="nl-NL"/>
        </w:rPr>
        <w:t>Dummer</w:t>
      </w:r>
      <w:proofErr w:type="spellEnd"/>
      <w:r w:rsidRPr="006364D7">
        <w:rPr>
          <w:rFonts w:ascii="Arial" w:hAnsi="Arial" w:cs="Arial"/>
          <w:sz w:val="20"/>
          <w:szCs w:val="20"/>
          <w:lang w:eastAsia="nl-NL"/>
        </w:rPr>
        <w:t xml:space="preserve"> A, </w:t>
      </w:r>
      <w:proofErr w:type="spellStart"/>
      <w:r w:rsidRPr="006364D7">
        <w:rPr>
          <w:rFonts w:ascii="Arial" w:hAnsi="Arial" w:cs="Arial"/>
          <w:sz w:val="20"/>
          <w:szCs w:val="20"/>
          <w:lang w:eastAsia="nl-NL"/>
        </w:rPr>
        <w:t>Poelma</w:t>
      </w:r>
      <w:proofErr w:type="spellEnd"/>
      <w:r w:rsidRPr="006364D7">
        <w:rPr>
          <w:rFonts w:ascii="Arial" w:hAnsi="Arial" w:cs="Arial"/>
          <w:sz w:val="20"/>
          <w:szCs w:val="20"/>
          <w:lang w:eastAsia="nl-NL"/>
        </w:rPr>
        <w:t xml:space="preserve"> C, </w:t>
      </w:r>
      <w:proofErr w:type="spellStart"/>
      <w:r w:rsidRPr="006364D7">
        <w:rPr>
          <w:rFonts w:ascii="Arial" w:hAnsi="Arial" w:cs="Arial"/>
          <w:sz w:val="20"/>
          <w:szCs w:val="20"/>
          <w:lang w:eastAsia="nl-NL"/>
        </w:rPr>
        <w:t>DeRuiter</w:t>
      </w:r>
      <w:proofErr w:type="spellEnd"/>
      <w:r w:rsidRPr="006364D7">
        <w:rPr>
          <w:rFonts w:ascii="Arial" w:hAnsi="Arial" w:cs="Arial"/>
          <w:sz w:val="20"/>
          <w:szCs w:val="20"/>
          <w:lang w:eastAsia="nl-NL"/>
        </w:rPr>
        <w:t xml:space="preserve"> MC, </w:t>
      </w:r>
      <w:r w:rsidRPr="006364D7">
        <w:rPr>
          <w:rFonts w:ascii="Arial" w:hAnsi="Arial" w:cs="Arial"/>
          <w:b/>
          <w:sz w:val="20"/>
          <w:szCs w:val="20"/>
          <w:lang w:eastAsia="nl-NL"/>
        </w:rPr>
        <w:t>Goumans MJ</w:t>
      </w:r>
      <w:r w:rsidRPr="006364D7">
        <w:rPr>
          <w:rFonts w:ascii="Arial" w:hAnsi="Arial" w:cs="Arial"/>
          <w:sz w:val="20"/>
          <w:szCs w:val="20"/>
          <w:lang w:eastAsia="nl-NL"/>
        </w:rPr>
        <w:t xml:space="preserve">, Hierck BP. Measuring the primary cilium length: improved method for unbiased high-throughput analysis. </w:t>
      </w:r>
      <w:proofErr w:type="spellStart"/>
      <w:r w:rsidRPr="006364D7">
        <w:rPr>
          <w:rFonts w:ascii="Arial" w:hAnsi="Arial" w:cs="Arial"/>
          <w:sz w:val="20"/>
          <w:szCs w:val="20"/>
          <w:lang w:val="nl-NL" w:eastAsia="nl-NL"/>
        </w:rPr>
        <w:t>Cilia</w:t>
      </w:r>
      <w:proofErr w:type="spellEnd"/>
      <w:r w:rsidRPr="006364D7">
        <w:rPr>
          <w:rFonts w:ascii="Arial" w:hAnsi="Arial" w:cs="Arial"/>
          <w:sz w:val="20"/>
          <w:szCs w:val="20"/>
          <w:lang w:val="nl-NL" w:eastAsia="nl-NL"/>
        </w:rPr>
        <w:t xml:space="preserve">. 2016 Feb 11;5:7. </w:t>
      </w:r>
      <w:proofErr w:type="spellStart"/>
      <w:r w:rsidRPr="006364D7">
        <w:rPr>
          <w:rFonts w:ascii="Arial" w:hAnsi="Arial" w:cs="Arial"/>
          <w:sz w:val="20"/>
          <w:szCs w:val="20"/>
          <w:lang w:val="nl-NL" w:eastAsia="nl-NL"/>
        </w:rPr>
        <w:t>doi</w:t>
      </w:r>
      <w:proofErr w:type="spellEnd"/>
      <w:r w:rsidRPr="006364D7">
        <w:rPr>
          <w:rFonts w:ascii="Arial" w:hAnsi="Arial" w:cs="Arial"/>
          <w:sz w:val="20"/>
          <w:szCs w:val="20"/>
          <w:lang w:val="nl-NL" w:eastAsia="nl-NL"/>
        </w:rPr>
        <w:t>: 10.1186/s13630-0t6-0028-2.</w:t>
      </w:r>
    </w:p>
    <w:p w:rsidR="00C919A8" w:rsidRPr="006364D7" w:rsidRDefault="00C919A8" w:rsidP="00C919A8">
      <w:pPr>
        <w:autoSpaceDE w:val="0"/>
        <w:autoSpaceDN w:val="0"/>
        <w:adjustRightInd w:val="0"/>
        <w:ind w:firstLine="0"/>
        <w:rPr>
          <w:rFonts w:ascii="Arial" w:hAnsi="Arial" w:cs="Arial"/>
          <w:sz w:val="20"/>
          <w:szCs w:val="20"/>
          <w:lang w:val="nl-NL"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val="nl-NL" w:eastAsia="nl-NL"/>
        </w:rPr>
        <w:t xml:space="preserve">Happé CM, de Raaf MA, Rol N, Schalij I, </w:t>
      </w:r>
      <w:r w:rsidRPr="006364D7">
        <w:rPr>
          <w:rFonts w:ascii="Arial" w:hAnsi="Arial" w:cs="Arial"/>
          <w:b/>
          <w:sz w:val="20"/>
          <w:szCs w:val="20"/>
          <w:lang w:val="nl-NL" w:eastAsia="nl-NL"/>
        </w:rPr>
        <w:t>Vonk-Noordegraaf A</w:t>
      </w:r>
      <w:r w:rsidRPr="006364D7">
        <w:rPr>
          <w:rFonts w:ascii="Arial" w:hAnsi="Arial" w:cs="Arial"/>
          <w:sz w:val="20"/>
          <w:szCs w:val="20"/>
          <w:lang w:val="nl-NL" w:eastAsia="nl-NL"/>
        </w:rPr>
        <w:t xml:space="preserve">, Westerhof N, </w:t>
      </w:r>
      <w:proofErr w:type="spellStart"/>
      <w:r w:rsidRPr="006364D7">
        <w:rPr>
          <w:rFonts w:ascii="Arial" w:hAnsi="Arial" w:cs="Arial"/>
          <w:sz w:val="20"/>
          <w:szCs w:val="20"/>
          <w:lang w:val="nl-NL" w:eastAsia="nl-NL"/>
        </w:rPr>
        <w:t>Voelkel</w:t>
      </w:r>
      <w:proofErr w:type="spellEnd"/>
      <w:r w:rsidRPr="006364D7">
        <w:rPr>
          <w:rFonts w:ascii="Arial" w:hAnsi="Arial" w:cs="Arial"/>
          <w:sz w:val="20"/>
          <w:szCs w:val="20"/>
          <w:lang w:val="nl-NL" w:eastAsia="nl-NL"/>
        </w:rPr>
        <w:t xml:space="preserve"> NF, </w:t>
      </w:r>
      <w:r w:rsidRPr="006364D7">
        <w:rPr>
          <w:rFonts w:ascii="Arial" w:hAnsi="Arial" w:cs="Arial"/>
          <w:b/>
          <w:sz w:val="20"/>
          <w:szCs w:val="20"/>
          <w:lang w:val="nl-NL" w:eastAsia="nl-NL"/>
        </w:rPr>
        <w:t>de Man FS</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w:t>
      </w:r>
      <w:r w:rsidRPr="006364D7">
        <w:rPr>
          <w:rFonts w:ascii="Arial" w:hAnsi="Arial" w:cs="Arial"/>
          <w:sz w:val="20"/>
          <w:szCs w:val="20"/>
          <w:lang w:eastAsia="nl-NL"/>
        </w:rPr>
        <w:t xml:space="preserve">Pneumonectomy combined with SU5416 induces severe </w:t>
      </w:r>
      <w:proofErr w:type="spellStart"/>
      <w:r w:rsidRPr="006364D7">
        <w:rPr>
          <w:rFonts w:ascii="Arial" w:hAnsi="Arial" w:cs="Arial"/>
          <w:sz w:val="20"/>
          <w:szCs w:val="20"/>
          <w:lang w:eastAsia="nl-NL"/>
        </w:rPr>
        <w:t>pulmonarv</w:t>
      </w:r>
      <w:proofErr w:type="spellEnd"/>
      <w:r w:rsidRPr="006364D7">
        <w:rPr>
          <w:rFonts w:ascii="Arial" w:hAnsi="Arial" w:cs="Arial"/>
          <w:sz w:val="20"/>
          <w:szCs w:val="20"/>
          <w:lang w:eastAsia="nl-NL"/>
        </w:rPr>
        <w:t xml:space="preserve"> hypertension in rats. Am J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Lung Cell Mol Physiol. 2O16 Jun 1;310(11):L1088-97</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val="nl-NL" w:eastAsia="nl-NL"/>
        </w:rPr>
        <w:t xml:space="preserve">van der Bruggen CE, Happé CM, </w:t>
      </w:r>
      <w:proofErr w:type="spellStart"/>
      <w:r w:rsidRPr="006364D7">
        <w:rPr>
          <w:rFonts w:ascii="Arial" w:hAnsi="Arial" w:cs="Arial"/>
          <w:sz w:val="20"/>
          <w:szCs w:val="20"/>
          <w:lang w:val="nl-NL" w:eastAsia="nl-NL"/>
        </w:rPr>
        <w:t>Dorfmüller</w:t>
      </w:r>
      <w:proofErr w:type="spellEnd"/>
      <w:r w:rsidRPr="006364D7">
        <w:rPr>
          <w:rFonts w:ascii="Arial" w:hAnsi="Arial" w:cs="Arial"/>
          <w:sz w:val="20"/>
          <w:szCs w:val="20"/>
          <w:lang w:val="nl-NL" w:eastAsia="nl-NL"/>
        </w:rPr>
        <w:t xml:space="preserve"> P, Trip P, Spruijt OA, Rol N, Hoevenaars </w:t>
      </w:r>
      <w:proofErr w:type="spellStart"/>
      <w:r w:rsidRPr="006364D7">
        <w:rPr>
          <w:rFonts w:ascii="Arial" w:hAnsi="Arial" w:cs="Arial"/>
          <w:sz w:val="20"/>
          <w:szCs w:val="20"/>
          <w:lang w:val="nl-NL" w:eastAsia="nl-NL"/>
        </w:rPr>
        <w:t>FP,Houweling</w:t>
      </w:r>
      <w:proofErr w:type="spellEnd"/>
      <w:r w:rsidRPr="006364D7">
        <w:rPr>
          <w:rFonts w:ascii="Arial" w:hAnsi="Arial" w:cs="Arial"/>
          <w:sz w:val="20"/>
          <w:szCs w:val="20"/>
          <w:lang w:val="nl-NL" w:eastAsia="nl-NL"/>
        </w:rPr>
        <w:t xml:space="preserve"> AC, </w:t>
      </w:r>
      <w:proofErr w:type="spellStart"/>
      <w:r w:rsidRPr="006364D7">
        <w:rPr>
          <w:rFonts w:ascii="Arial" w:hAnsi="Arial" w:cs="Arial"/>
          <w:sz w:val="20"/>
          <w:szCs w:val="20"/>
          <w:lang w:val="nl-NL" w:eastAsia="nl-NL"/>
        </w:rPr>
        <w:t>Girerd</w:t>
      </w:r>
      <w:proofErr w:type="spellEnd"/>
      <w:r w:rsidRPr="006364D7">
        <w:rPr>
          <w:rFonts w:ascii="Arial" w:hAnsi="Arial" w:cs="Arial"/>
          <w:sz w:val="20"/>
          <w:szCs w:val="20"/>
          <w:lang w:val="nl-NL" w:eastAsia="nl-NL"/>
        </w:rPr>
        <w:t xml:space="preserve"> B, Marcus JT, </w:t>
      </w:r>
      <w:proofErr w:type="spellStart"/>
      <w:r w:rsidRPr="006364D7">
        <w:rPr>
          <w:rFonts w:ascii="Arial" w:hAnsi="Arial" w:cs="Arial"/>
          <w:sz w:val="20"/>
          <w:szCs w:val="20"/>
          <w:lang w:val="nl-NL" w:eastAsia="nl-NL"/>
        </w:rPr>
        <w:t>Mercier</w:t>
      </w:r>
      <w:proofErr w:type="spellEnd"/>
      <w:r w:rsidRPr="006364D7">
        <w:rPr>
          <w:rFonts w:ascii="Arial" w:hAnsi="Arial" w:cs="Arial"/>
          <w:sz w:val="20"/>
          <w:szCs w:val="20"/>
          <w:lang w:val="nl-NL" w:eastAsia="nl-NL"/>
        </w:rPr>
        <w:t xml:space="preserve"> O, Humbert M, Handoko ML, van der Velden J, </w:t>
      </w:r>
      <w:r w:rsidRPr="006364D7">
        <w:rPr>
          <w:rFonts w:ascii="Arial" w:hAnsi="Arial" w:cs="Arial"/>
          <w:b/>
          <w:sz w:val="20"/>
          <w:szCs w:val="20"/>
          <w:lang w:val="nl-NL" w:eastAsia="nl-NL"/>
        </w:rPr>
        <w:t>Vonk Noordegraaf</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A</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Goumans MJ</w:t>
      </w:r>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de Man FS</w:t>
      </w:r>
      <w:r w:rsidRPr="006364D7">
        <w:rPr>
          <w:rFonts w:ascii="Arial" w:hAnsi="Arial" w:cs="Arial"/>
          <w:sz w:val="20"/>
          <w:szCs w:val="20"/>
          <w:lang w:val="nl-NL" w:eastAsia="nl-NL"/>
        </w:rPr>
        <w:t xml:space="preserve">, van der Bruggen CE. </w:t>
      </w:r>
      <w:r w:rsidRPr="006364D7">
        <w:rPr>
          <w:rFonts w:ascii="Arial" w:hAnsi="Arial" w:cs="Arial"/>
          <w:sz w:val="20"/>
          <w:szCs w:val="20"/>
          <w:lang w:eastAsia="nl-NL"/>
        </w:rPr>
        <w:t>Bone Morphogenetic Protein Receptor Type 2 Mutation in Pulmonary Arterial Hypertension: A View on the Right Ventricle. Circulation. 2016 May 3;133(18): L747-60</w:t>
      </w:r>
    </w:p>
    <w:p w:rsidR="00C919A8" w:rsidRPr="006364D7" w:rsidRDefault="00C919A8" w:rsidP="00C919A8">
      <w:pPr>
        <w:autoSpaceDE w:val="0"/>
        <w:autoSpaceDN w:val="0"/>
        <w:adjustRightInd w:val="0"/>
        <w:ind w:firstLine="0"/>
        <w:rPr>
          <w:rFonts w:ascii="Arial" w:hAnsi="Arial" w:cs="Arial"/>
          <w:sz w:val="20"/>
          <w:szCs w:val="20"/>
          <w:lang w:eastAsia="nl-NL"/>
        </w:rPr>
      </w:pPr>
    </w:p>
    <w:p w:rsidR="00C919A8" w:rsidRPr="006364D7" w:rsidRDefault="00C919A8" w:rsidP="00C919A8">
      <w:pPr>
        <w:autoSpaceDE w:val="0"/>
        <w:autoSpaceDN w:val="0"/>
        <w:adjustRightInd w:val="0"/>
        <w:ind w:firstLine="0"/>
        <w:rPr>
          <w:rFonts w:ascii="Arial" w:hAnsi="Arial" w:cs="Arial"/>
          <w:sz w:val="20"/>
          <w:szCs w:val="20"/>
          <w:lang w:eastAsia="nl-NL"/>
        </w:rPr>
      </w:pPr>
      <w:r w:rsidRPr="006364D7">
        <w:rPr>
          <w:rFonts w:ascii="Arial" w:hAnsi="Arial" w:cs="Arial"/>
          <w:sz w:val="20"/>
          <w:szCs w:val="20"/>
          <w:lang w:eastAsia="nl-NL"/>
        </w:rPr>
        <w:t xml:space="preserve">Happé CM, Szulcek R, </w:t>
      </w:r>
      <w:proofErr w:type="spellStart"/>
      <w:r w:rsidRPr="006364D7">
        <w:rPr>
          <w:rFonts w:ascii="Arial" w:hAnsi="Arial" w:cs="Arial"/>
          <w:sz w:val="20"/>
          <w:szCs w:val="20"/>
          <w:lang w:eastAsia="nl-NL"/>
        </w:rPr>
        <w:t>Voelkel</w:t>
      </w:r>
      <w:proofErr w:type="spellEnd"/>
      <w:r w:rsidRPr="006364D7">
        <w:rPr>
          <w:rFonts w:ascii="Arial" w:hAnsi="Arial" w:cs="Arial"/>
          <w:sz w:val="20"/>
          <w:szCs w:val="20"/>
          <w:lang w:eastAsia="nl-NL"/>
        </w:rPr>
        <w:t xml:space="preserve"> NF, </w:t>
      </w:r>
      <w:proofErr w:type="spellStart"/>
      <w:r w:rsidRPr="006364D7">
        <w:rPr>
          <w:rFonts w:ascii="Arial" w:hAnsi="Arial" w:cs="Arial"/>
          <w:b/>
          <w:sz w:val="20"/>
          <w:szCs w:val="20"/>
          <w:lang w:eastAsia="nl-NL"/>
        </w:rPr>
        <w:t>Bogaard</w:t>
      </w:r>
      <w:proofErr w:type="spellEnd"/>
      <w:r w:rsidRPr="006364D7">
        <w:rPr>
          <w:rFonts w:ascii="Arial" w:hAnsi="Arial" w:cs="Arial"/>
          <w:b/>
          <w:sz w:val="20"/>
          <w:szCs w:val="20"/>
          <w:lang w:eastAsia="nl-NL"/>
        </w:rPr>
        <w:t xml:space="preserve"> HJ</w:t>
      </w:r>
      <w:r w:rsidRPr="006364D7">
        <w:rPr>
          <w:rFonts w:ascii="Arial" w:hAnsi="Arial" w:cs="Arial"/>
          <w:sz w:val="20"/>
          <w:szCs w:val="20"/>
          <w:lang w:eastAsia="nl-NL"/>
        </w:rPr>
        <w:t xml:space="preserve">. Reconciling paradigms of abnormal pulmonary blood flow and quasi-malignant cellular alterations in pulmonary arterial hypertension. </w:t>
      </w:r>
      <w:proofErr w:type="spellStart"/>
      <w:r w:rsidRPr="006364D7">
        <w:rPr>
          <w:rFonts w:ascii="Arial" w:hAnsi="Arial" w:cs="Arial"/>
          <w:sz w:val="20"/>
          <w:szCs w:val="20"/>
          <w:lang w:eastAsia="nl-NL"/>
        </w:rPr>
        <w:t>Vascul</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Pharmacol</w:t>
      </w:r>
      <w:proofErr w:type="spellEnd"/>
      <w:r w:rsidRPr="006364D7">
        <w:rPr>
          <w:rFonts w:ascii="Arial" w:hAnsi="Arial" w:cs="Arial"/>
          <w:sz w:val="20"/>
          <w:szCs w:val="20"/>
          <w:lang w:eastAsia="nl-NL"/>
        </w:rPr>
        <w:t xml:space="preserve">. 2016 Jan 22. </w:t>
      </w:r>
      <w:proofErr w:type="spellStart"/>
      <w:r w:rsidRPr="006364D7">
        <w:rPr>
          <w:rFonts w:ascii="Arial" w:hAnsi="Arial" w:cs="Arial"/>
          <w:sz w:val="20"/>
          <w:szCs w:val="20"/>
          <w:lang w:eastAsia="nl-NL"/>
        </w:rPr>
        <w:t>pü</w:t>
      </w:r>
      <w:proofErr w:type="spellEnd"/>
      <w:r w:rsidRPr="006364D7">
        <w:rPr>
          <w:rFonts w:ascii="Arial" w:hAnsi="Arial" w:cs="Arial"/>
          <w:sz w:val="20"/>
          <w:szCs w:val="20"/>
          <w:lang w:eastAsia="nl-NL"/>
        </w:rPr>
        <w:t>: S1537-1891(15)30102-6</w:t>
      </w:r>
    </w:p>
    <w:p w:rsidR="00C919A8" w:rsidRPr="006364D7" w:rsidRDefault="00C919A8" w:rsidP="00C919A8">
      <w:pPr>
        <w:shd w:val="clear" w:color="auto" w:fill="FFFFFF"/>
        <w:ind w:firstLine="0"/>
        <w:outlineLvl w:val="0"/>
        <w:rPr>
          <w:rFonts w:ascii="Arial" w:hAnsi="Arial" w:cs="Arial"/>
          <w:sz w:val="20"/>
          <w:szCs w:val="20"/>
          <w:shd w:val="clear" w:color="auto" w:fill="FFFFFF"/>
          <w:lang w:eastAsia="nl-NL"/>
        </w:rPr>
      </w:pPr>
    </w:p>
    <w:p w:rsidR="00C919A8" w:rsidRPr="006364D7" w:rsidRDefault="00C919A8" w:rsidP="00C919A8">
      <w:pPr>
        <w:autoSpaceDE w:val="0"/>
        <w:autoSpaceDN w:val="0"/>
        <w:adjustRightInd w:val="0"/>
        <w:ind w:firstLine="0"/>
        <w:rPr>
          <w:rFonts w:ascii="Arial" w:hAnsi="Arial" w:cs="Arial"/>
          <w:sz w:val="20"/>
          <w:szCs w:val="20"/>
          <w:lang w:val="en-US" w:eastAsia="nl-NL"/>
        </w:rPr>
      </w:pPr>
      <w:proofErr w:type="spellStart"/>
      <w:r w:rsidRPr="006364D7">
        <w:rPr>
          <w:rFonts w:ascii="Arial" w:hAnsi="Arial" w:cs="Arial"/>
          <w:sz w:val="20"/>
          <w:szCs w:val="20"/>
          <w:lang w:eastAsia="nl-NL"/>
        </w:rPr>
        <w:t>Leberkühne</w:t>
      </w:r>
      <w:proofErr w:type="spellEnd"/>
      <w:r w:rsidRPr="006364D7">
        <w:rPr>
          <w:rFonts w:ascii="Arial" w:hAnsi="Arial" w:cs="Arial"/>
          <w:sz w:val="20"/>
          <w:szCs w:val="20"/>
          <w:lang w:eastAsia="nl-NL"/>
        </w:rPr>
        <w:t xml:space="preserve"> LJ, </w:t>
      </w:r>
      <w:proofErr w:type="spellStart"/>
      <w:r w:rsidRPr="006364D7">
        <w:rPr>
          <w:rFonts w:ascii="Arial" w:hAnsi="Arial" w:cs="Arial"/>
          <w:sz w:val="20"/>
          <w:szCs w:val="20"/>
          <w:lang w:eastAsia="nl-NL"/>
        </w:rPr>
        <w:t>Ploegstra</w:t>
      </w:r>
      <w:proofErr w:type="spellEnd"/>
      <w:r w:rsidRPr="006364D7">
        <w:rPr>
          <w:rFonts w:ascii="Arial" w:hAnsi="Arial" w:cs="Arial"/>
          <w:sz w:val="20"/>
          <w:szCs w:val="20"/>
          <w:lang w:eastAsia="nl-NL"/>
        </w:rPr>
        <w:t xml:space="preserve"> MJ, </w:t>
      </w:r>
      <w:proofErr w:type="spellStart"/>
      <w:r w:rsidRPr="006364D7">
        <w:rPr>
          <w:rFonts w:ascii="Arial" w:hAnsi="Arial" w:cs="Arial"/>
          <w:sz w:val="20"/>
          <w:szCs w:val="20"/>
          <w:lang w:eastAsia="nl-NL"/>
        </w:rPr>
        <w:t>Douwes</w:t>
      </w:r>
      <w:proofErr w:type="spellEnd"/>
      <w:r w:rsidRPr="006364D7">
        <w:rPr>
          <w:rFonts w:ascii="Arial" w:hAnsi="Arial" w:cs="Arial"/>
          <w:sz w:val="20"/>
          <w:szCs w:val="20"/>
          <w:lang w:eastAsia="nl-NL"/>
        </w:rPr>
        <w:t xml:space="preserve"> JM, </w:t>
      </w:r>
      <w:proofErr w:type="spellStart"/>
      <w:r w:rsidRPr="006364D7">
        <w:rPr>
          <w:rFonts w:ascii="Arial" w:hAnsi="Arial" w:cs="Arial"/>
          <w:b/>
          <w:sz w:val="20"/>
          <w:szCs w:val="20"/>
          <w:lang w:eastAsia="nl-NL"/>
        </w:rPr>
        <w:t>Bartelds</w:t>
      </w:r>
      <w:proofErr w:type="spellEnd"/>
      <w:r w:rsidRPr="006364D7">
        <w:rPr>
          <w:rFonts w:ascii="Arial" w:hAnsi="Arial" w:cs="Arial"/>
          <w:b/>
          <w:sz w:val="20"/>
          <w:szCs w:val="20"/>
          <w:lang w:eastAsia="nl-NL"/>
        </w:rPr>
        <w:t xml:space="preserve"> B</w:t>
      </w:r>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Roofthooft</w:t>
      </w:r>
      <w:proofErr w:type="spellEnd"/>
      <w:r w:rsidRPr="006364D7">
        <w:rPr>
          <w:rFonts w:ascii="Arial" w:hAnsi="Arial" w:cs="Arial"/>
          <w:sz w:val="20"/>
          <w:szCs w:val="20"/>
          <w:lang w:eastAsia="nl-NL"/>
        </w:rPr>
        <w:t xml:space="preserve"> MTR, </w:t>
      </w:r>
      <w:proofErr w:type="spellStart"/>
      <w:r w:rsidRPr="006364D7">
        <w:rPr>
          <w:rFonts w:ascii="Arial" w:hAnsi="Arial" w:cs="Arial"/>
          <w:sz w:val="20"/>
          <w:szCs w:val="20"/>
          <w:lang w:eastAsia="nl-NL"/>
        </w:rPr>
        <w:t>Hillege</w:t>
      </w:r>
      <w:proofErr w:type="spellEnd"/>
      <w:r w:rsidRPr="006364D7">
        <w:rPr>
          <w:rFonts w:ascii="Arial" w:hAnsi="Arial" w:cs="Arial"/>
          <w:sz w:val="20"/>
          <w:szCs w:val="20"/>
          <w:lang w:eastAsia="nl-NL"/>
        </w:rPr>
        <w:t xml:space="preserve"> HK, </w:t>
      </w:r>
      <w:r w:rsidRPr="006364D7">
        <w:rPr>
          <w:rFonts w:ascii="Arial" w:hAnsi="Arial" w:cs="Arial"/>
          <w:b/>
          <w:sz w:val="20"/>
          <w:szCs w:val="20"/>
          <w:lang w:eastAsia="nl-NL"/>
        </w:rPr>
        <w:t>Berger RMF</w:t>
      </w:r>
      <w:r w:rsidRPr="006364D7">
        <w:rPr>
          <w:rFonts w:ascii="Arial" w:hAnsi="Arial" w:cs="Arial"/>
          <w:sz w:val="20"/>
          <w:szCs w:val="20"/>
          <w:lang w:eastAsia="nl-NL"/>
        </w:rPr>
        <w:t xml:space="preserve">. </w:t>
      </w:r>
      <w:r w:rsidRPr="006364D7">
        <w:rPr>
          <w:rFonts w:ascii="Arial" w:hAnsi="Arial" w:cs="Arial"/>
          <w:sz w:val="20"/>
          <w:szCs w:val="20"/>
          <w:lang w:val="en-US" w:eastAsia="nl-NL"/>
        </w:rPr>
        <w:t xml:space="preserve">Serially Measured Uric Acid Levels Predict Disease Severity and Outcome in Pediatric Pulmonary Arterial Hypertension. Am J </w:t>
      </w:r>
      <w:proofErr w:type="spellStart"/>
      <w:r w:rsidRPr="006364D7">
        <w:rPr>
          <w:rFonts w:ascii="Arial" w:hAnsi="Arial" w:cs="Arial"/>
          <w:sz w:val="20"/>
          <w:szCs w:val="20"/>
          <w:lang w:val="en-US" w:eastAsia="nl-NL"/>
        </w:rPr>
        <w:t>Respir</w:t>
      </w:r>
      <w:proofErr w:type="spellEnd"/>
      <w:r w:rsidRPr="006364D7">
        <w:rPr>
          <w:rFonts w:ascii="Arial" w:hAnsi="Arial" w:cs="Arial"/>
          <w:sz w:val="20"/>
          <w:szCs w:val="20"/>
          <w:lang w:val="en-US" w:eastAsia="nl-NL"/>
        </w:rPr>
        <w:t xml:space="preserve"> </w:t>
      </w:r>
      <w:proofErr w:type="spellStart"/>
      <w:r w:rsidRPr="006364D7">
        <w:rPr>
          <w:rFonts w:ascii="Arial" w:hAnsi="Arial" w:cs="Arial"/>
          <w:sz w:val="20"/>
          <w:szCs w:val="20"/>
          <w:lang w:val="en-US" w:eastAsia="nl-NL"/>
        </w:rPr>
        <w:t>Crit</w:t>
      </w:r>
      <w:proofErr w:type="spellEnd"/>
      <w:r w:rsidRPr="006364D7">
        <w:rPr>
          <w:rFonts w:ascii="Arial" w:hAnsi="Arial" w:cs="Arial"/>
          <w:sz w:val="20"/>
          <w:szCs w:val="20"/>
          <w:lang w:val="en-US" w:eastAsia="nl-NL"/>
        </w:rPr>
        <w:t xml:space="preserve"> Care Med 2016 (in press)</w:t>
      </w:r>
    </w:p>
    <w:p w:rsidR="00C919A8" w:rsidRPr="006364D7" w:rsidRDefault="00C919A8" w:rsidP="00C919A8">
      <w:pPr>
        <w:autoSpaceDE w:val="0"/>
        <w:autoSpaceDN w:val="0"/>
        <w:adjustRightInd w:val="0"/>
        <w:ind w:firstLine="0"/>
        <w:rPr>
          <w:rFonts w:ascii="Arial" w:hAnsi="Arial" w:cs="Arial"/>
          <w:sz w:val="20"/>
          <w:szCs w:val="20"/>
          <w:lang w:val="en-US" w:eastAsia="nl-NL"/>
        </w:rPr>
      </w:pPr>
    </w:p>
    <w:p w:rsidR="00C919A8" w:rsidRPr="006364D7" w:rsidRDefault="00C919A8" w:rsidP="00C919A8">
      <w:pPr>
        <w:autoSpaceDE w:val="0"/>
        <w:autoSpaceDN w:val="0"/>
        <w:adjustRightInd w:val="0"/>
        <w:ind w:firstLine="0"/>
        <w:rPr>
          <w:rFonts w:ascii="Arial" w:hAnsi="Arial" w:cs="Arial"/>
          <w:sz w:val="20"/>
          <w:szCs w:val="20"/>
          <w:lang w:val="nl-NL" w:eastAsia="nl-NL"/>
        </w:rPr>
      </w:pPr>
      <w:r w:rsidRPr="006364D7">
        <w:rPr>
          <w:rFonts w:ascii="Arial" w:hAnsi="Arial" w:cs="Arial"/>
          <w:sz w:val="20"/>
          <w:szCs w:val="20"/>
          <w:lang w:val="en-US" w:eastAsia="nl-NL"/>
        </w:rPr>
        <w:t xml:space="preserve">Handoko ML, </w:t>
      </w:r>
      <w:r w:rsidRPr="006364D7">
        <w:rPr>
          <w:rFonts w:ascii="Arial" w:hAnsi="Arial" w:cs="Arial"/>
          <w:b/>
          <w:sz w:val="20"/>
          <w:szCs w:val="20"/>
          <w:lang w:val="en-US" w:eastAsia="nl-NL"/>
        </w:rPr>
        <w:t>De Man FS</w:t>
      </w:r>
      <w:r w:rsidRPr="006364D7">
        <w:rPr>
          <w:rFonts w:ascii="Arial" w:hAnsi="Arial" w:cs="Arial"/>
          <w:sz w:val="20"/>
          <w:szCs w:val="20"/>
          <w:lang w:val="en-US" w:eastAsia="nl-NL"/>
        </w:rPr>
        <w:t xml:space="preserve">, </w:t>
      </w:r>
      <w:proofErr w:type="spellStart"/>
      <w:r w:rsidRPr="006364D7">
        <w:rPr>
          <w:rFonts w:ascii="Arial" w:hAnsi="Arial" w:cs="Arial"/>
          <w:sz w:val="20"/>
          <w:szCs w:val="20"/>
          <w:lang w:val="en-US" w:eastAsia="nl-NL"/>
        </w:rPr>
        <w:t>Oosterveer</w:t>
      </w:r>
      <w:proofErr w:type="spellEnd"/>
      <w:r w:rsidRPr="006364D7">
        <w:rPr>
          <w:rFonts w:ascii="Arial" w:hAnsi="Arial" w:cs="Arial"/>
          <w:sz w:val="20"/>
          <w:szCs w:val="20"/>
          <w:lang w:val="en-US" w:eastAsia="nl-NL"/>
        </w:rPr>
        <w:t xml:space="preserve"> FP, </w:t>
      </w:r>
      <w:proofErr w:type="spellStart"/>
      <w:r w:rsidRPr="006364D7">
        <w:rPr>
          <w:rFonts w:ascii="Arial" w:hAnsi="Arial" w:cs="Arial"/>
          <w:b/>
          <w:sz w:val="20"/>
          <w:szCs w:val="20"/>
          <w:lang w:val="en-US" w:eastAsia="nl-NL"/>
        </w:rPr>
        <w:t>Bogaard</w:t>
      </w:r>
      <w:proofErr w:type="spellEnd"/>
      <w:r w:rsidRPr="006364D7">
        <w:rPr>
          <w:rFonts w:ascii="Arial" w:hAnsi="Arial" w:cs="Arial"/>
          <w:b/>
          <w:sz w:val="20"/>
          <w:szCs w:val="20"/>
          <w:lang w:val="en-US" w:eastAsia="nl-NL"/>
        </w:rPr>
        <w:t xml:space="preserve"> HJ</w:t>
      </w:r>
      <w:r w:rsidRPr="006364D7">
        <w:rPr>
          <w:rFonts w:ascii="Arial" w:hAnsi="Arial" w:cs="Arial"/>
          <w:sz w:val="20"/>
          <w:szCs w:val="20"/>
          <w:lang w:val="en-US" w:eastAsia="nl-NL"/>
        </w:rPr>
        <w:t xml:space="preserve">, </w:t>
      </w:r>
      <w:r w:rsidRPr="006364D7">
        <w:rPr>
          <w:rFonts w:ascii="Arial" w:hAnsi="Arial" w:cs="Arial"/>
          <w:b/>
          <w:sz w:val="20"/>
          <w:szCs w:val="20"/>
          <w:lang w:val="en-US" w:eastAsia="nl-NL"/>
        </w:rPr>
        <w:t>Vonk-Noordegraaf A</w:t>
      </w:r>
      <w:r w:rsidRPr="006364D7">
        <w:rPr>
          <w:rFonts w:ascii="Arial" w:hAnsi="Arial" w:cs="Arial"/>
          <w:sz w:val="20"/>
          <w:szCs w:val="20"/>
          <w:lang w:val="en-US" w:eastAsia="nl-NL"/>
        </w:rPr>
        <w:t xml:space="preserve">, Westerhof N. A critical appraisal of transpulmonary and diastolic pressure gradients. </w:t>
      </w:r>
      <w:proofErr w:type="spellStart"/>
      <w:r w:rsidRPr="006364D7">
        <w:rPr>
          <w:rFonts w:ascii="Arial" w:hAnsi="Arial" w:cs="Arial"/>
          <w:sz w:val="20"/>
          <w:szCs w:val="20"/>
          <w:lang w:val="nl-NL" w:eastAsia="nl-NL"/>
        </w:rPr>
        <w:t>Physiol</w:t>
      </w:r>
      <w:proofErr w:type="spellEnd"/>
      <w:r w:rsidRPr="006364D7">
        <w:rPr>
          <w:rFonts w:ascii="Arial" w:hAnsi="Arial" w:cs="Arial"/>
          <w:sz w:val="20"/>
          <w:szCs w:val="20"/>
          <w:lang w:val="nl-NL" w:eastAsia="nl-NL"/>
        </w:rPr>
        <w:t xml:space="preserve"> Rep. 2016 Sep;4(17)</w:t>
      </w:r>
    </w:p>
    <w:p w:rsidR="00C919A8" w:rsidRPr="006364D7" w:rsidRDefault="00C919A8" w:rsidP="00C919A8">
      <w:pPr>
        <w:ind w:firstLine="0"/>
        <w:rPr>
          <w:rFonts w:ascii="Arial" w:hAnsi="Arial" w:cs="Arial"/>
          <w:sz w:val="20"/>
          <w:szCs w:val="20"/>
          <w:lang w:val="nl-NL" w:eastAsia="nl-NL"/>
        </w:rPr>
      </w:pPr>
    </w:p>
    <w:p w:rsidR="00C919A8" w:rsidRPr="006364D7" w:rsidRDefault="00C919A8" w:rsidP="00C919A8">
      <w:pPr>
        <w:ind w:firstLine="0"/>
        <w:rPr>
          <w:rFonts w:ascii="Arial" w:hAnsi="Arial" w:cs="Arial"/>
          <w:sz w:val="20"/>
          <w:szCs w:val="20"/>
          <w:lang w:val="nl-NL" w:eastAsia="nl-NL"/>
        </w:rPr>
      </w:pPr>
      <w:r w:rsidRPr="006364D7">
        <w:rPr>
          <w:rFonts w:ascii="Arial" w:hAnsi="Arial" w:cs="Arial"/>
          <w:bCs/>
          <w:sz w:val="20"/>
          <w:szCs w:val="20"/>
          <w:lang w:val="nl-NL" w:eastAsia="nl-NL"/>
        </w:rPr>
        <w:t xml:space="preserve">van der </w:t>
      </w:r>
      <w:proofErr w:type="spellStart"/>
      <w:r w:rsidRPr="006364D7">
        <w:rPr>
          <w:rFonts w:ascii="Arial" w:hAnsi="Arial" w:cs="Arial"/>
          <w:bCs/>
          <w:sz w:val="20"/>
          <w:szCs w:val="20"/>
          <w:lang w:val="nl-NL" w:eastAsia="nl-NL"/>
        </w:rPr>
        <w:t>Feen</w:t>
      </w:r>
      <w:proofErr w:type="spellEnd"/>
      <w:r w:rsidRPr="006364D7">
        <w:rPr>
          <w:rFonts w:ascii="Arial" w:hAnsi="Arial" w:cs="Arial"/>
          <w:bCs/>
          <w:sz w:val="20"/>
          <w:szCs w:val="20"/>
          <w:lang w:val="nl-NL" w:eastAsia="nl-NL"/>
        </w:rPr>
        <w:t xml:space="preserve"> DE</w:t>
      </w:r>
      <w:r w:rsidRPr="006364D7">
        <w:rPr>
          <w:rFonts w:ascii="Arial" w:hAnsi="Arial" w:cs="Arial"/>
          <w:sz w:val="20"/>
          <w:szCs w:val="20"/>
          <w:lang w:val="nl-NL" w:eastAsia="nl-NL"/>
        </w:rPr>
        <w:t>, Weij M, </w:t>
      </w:r>
      <w:r w:rsidRPr="006364D7">
        <w:rPr>
          <w:rFonts w:ascii="Arial" w:hAnsi="Arial" w:cs="Arial"/>
          <w:bCs/>
          <w:sz w:val="20"/>
          <w:szCs w:val="20"/>
          <w:lang w:val="nl-NL" w:eastAsia="nl-NL"/>
        </w:rPr>
        <w:t>Bartelds B, </w:t>
      </w:r>
      <w:r w:rsidRPr="006364D7">
        <w:rPr>
          <w:rFonts w:ascii="Arial" w:hAnsi="Arial" w:cs="Arial"/>
          <w:b/>
          <w:bCs/>
          <w:sz w:val="20"/>
          <w:szCs w:val="20"/>
          <w:lang w:val="nl-NL" w:eastAsia="nl-NL"/>
        </w:rPr>
        <w:t>Berger RMF</w:t>
      </w:r>
      <w:r w:rsidRPr="006364D7">
        <w:rPr>
          <w:rFonts w:ascii="Arial" w:hAnsi="Arial" w:cs="Arial"/>
          <w:sz w:val="20"/>
          <w:szCs w:val="20"/>
          <w:lang w:val="nl-NL" w:eastAsia="nl-NL"/>
        </w:rPr>
        <w:t>. </w:t>
      </w:r>
      <w:r w:rsidRPr="006364D7">
        <w:rPr>
          <w:rFonts w:ascii="Arial" w:hAnsi="Arial" w:cs="Arial"/>
          <w:sz w:val="20"/>
          <w:szCs w:val="20"/>
          <w:lang w:eastAsia="nl-NL"/>
        </w:rPr>
        <w:t>Shunt Surgery, Right Heart Catheterization and Vascular Morphometry in a Rat model for Flow-induced Pulmonary Arterial Hypertension. </w:t>
      </w:r>
      <w:r w:rsidRPr="006364D7">
        <w:rPr>
          <w:rFonts w:ascii="Arial" w:hAnsi="Arial" w:cs="Arial"/>
          <w:sz w:val="20"/>
          <w:szCs w:val="20"/>
          <w:lang w:val="en-US" w:eastAsia="nl-NL"/>
        </w:rPr>
        <w:t xml:space="preserve"> </w:t>
      </w:r>
      <w:proofErr w:type="spellStart"/>
      <w:r w:rsidRPr="006364D7">
        <w:rPr>
          <w:rFonts w:ascii="Arial" w:hAnsi="Arial" w:cs="Arial"/>
          <w:sz w:val="20"/>
          <w:szCs w:val="20"/>
          <w:lang w:val="nl-NL" w:eastAsia="nl-NL"/>
        </w:rPr>
        <w:t>JoVE</w:t>
      </w:r>
      <w:proofErr w:type="spellEnd"/>
      <w:r w:rsidRPr="006364D7">
        <w:rPr>
          <w:rFonts w:ascii="Arial" w:hAnsi="Arial" w:cs="Arial"/>
          <w:sz w:val="20"/>
          <w:szCs w:val="20"/>
          <w:lang w:val="nl-NL" w:eastAsia="nl-NL"/>
        </w:rPr>
        <w:t xml:space="preserve"> 2016</w:t>
      </w:r>
      <w:r>
        <w:rPr>
          <w:rFonts w:ascii="Arial" w:hAnsi="Arial" w:cs="Arial"/>
          <w:sz w:val="20"/>
          <w:szCs w:val="20"/>
          <w:lang w:val="nl-NL" w:eastAsia="nl-NL"/>
        </w:rPr>
        <w:t>.</w:t>
      </w:r>
    </w:p>
    <w:p w:rsidR="00C919A8" w:rsidRPr="006364D7" w:rsidRDefault="00C919A8" w:rsidP="00C919A8">
      <w:pPr>
        <w:ind w:firstLine="0"/>
        <w:rPr>
          <w:rFonts w:ascii="Arial" w:hAnsi="Arial" w:cs="Arial"/>
          <w:sz w:val="20"/>
          <w:szCs w:val="20"/>
          <w:lang w:val="nl-NL" w:eastAsia="nl-NL"/>
        </w:rPr>
      </w:pPr>
    </w:p>
    <w:p w:rsidR="00C919A8" w:rsidRPr="006364D7" w:rsidRDefault="00C919A8" w:rsidP="00C919A8">
      <w:pPr>
        <w:ind w:firstLine="0"/>
        <w:rPr>
          <w:rFonts w:ascii="Arial" w:hAnsi="Arial" w:cs="Arial"/>
          <w:sz w:val="20"/>
          <w:szCs w:val="20"/>
          <w:lang w:val="nl-NL" w:eastAsia="nl-NL"/>
        </w:rPr>
      </w:pPr>
      <w:r w:rsidRPr="006364D7">
        <w:rPr>
          <w:rFonts w:ascii="Arial" w:hAnsi="Arial" w:cs="Arial"/>
          <w:sz w:val="20"/>
          <w:szCs w:val="20"/>
          <w:lang w:val="nl-NL" w:eastAsia="nl-NL"/>
        </w:rPr>
        <w:t xml:space="preserve">Rol N, Timmer EM, </w:t>
      </w:r>
      <w:proofErr w:type="spellStart"/>
      <w:r w:rsidRPr="006364D7">
        <w:rPr>
          <w:rFonts w:ascii="Arial" w:hAnsi="Arial" w:cs="Arial"/>
          <w:sz w:val="20"/>
          <w:szCs w:val="20"/>
          <w:lang w:val="nl-NL" w:eastAsia="nl-NL"/>
        </w:rPr>
        <w:t>Faes</w:t>
      </w:r>
      <w:proofErr w:type="spellEnd"/>
      <w:r w:rsidRPr="006364D7">
        <w:rPr>
          <w:rFonts w:ascii="Arial" w:hAnsi="Arial" w:cs="Arial"/>
          <w:sz w:val="20"/>
          <w:szCs w:val="20"/>
          <w:lang w:val="nl-NL" w:eastAsia="nl-NL"/>
        </w:rPr>
        <w:t xml:space="preserve"> TJ, </w:t>
      </w:r>
      <w:proofErr w:type="spellStart"/>
      <w:r w:rsidRPr="006364D7">
        <w:rPr>
          <w:rFonts w:ascii="Arial" w:hAnsi="Arial" w:cs="Arial"/>
          <w:b/>
          <w:sz w:val="20"/>
          <w:szCs w:val="20"/>
          <w:lang w:val="nl-NL" w:eastAsia="nl-NL"/>
        </w:rPr>
        <w:t>Noordegraaf</w:t>
      </w:r>
      <w:proofErr w:type="spellEnd"/>
      <w:r w:rsidRPr="006364D7">
        <w:rPr>
          <w:rFonts w:ascii="Arial" w:hAnsi="Arial" w:cs="Arial"/>
          <w:b/>
          <w:sz w:val="20"/>
          <w:szCs w:val="20"/>
          <w:lang w:val="nl-NL" w:eastAsia="nl-NL"/>
        </w:rPr>
        <w:t xml:space="preserve"> AV</w:t>
      </w:r>
      <w:r w:rsidRPr="006364D7">
        <w:rPr>
          <w:rFonts w:ascii="Arial" w:hAnsi="Arial" w:cs="Arial"/>
          <w:sz w:val="20"/>
          <w:szCs w:val="20"/>
          <w:lang w:val="nl-NL" w:eastAsia="nl-NL"/>
        </w:rPr>
        <w:t xml:space="preserve">, </w:t>
      </w:r>
      <w:proofErr w:type="spellStart"/>
      <w:r w:rsidRPr="006364D7">
        <w:rPr>
          <w:rFonts w:ascii="Arial" w:hAnsi="Arial" w:cs="Arial"/>
          <w:sz w:val="20"/>
          <w:szCs w:val="20"/>
          <w:lang w:val="nl-NL" w:eastAsia="nl-NL"/>
        </w:rPr>
        <w:t>Grünberg</w:t>
      </w:r>
      <w:proofErr w:type="spellEnd"/>
      <w:r w:rsidRPr="006364D7">
        <w:rPr>
          <w:rFonts w:ascii="Arial" w:hAnsi="Arial" w:cs="Arial"/>
          <w:sz w:val="20"/>
          <w:szCs w:val="20"/>
          <w:lang w:val="nl-NL" w:eastAsia="nl-NL"/>
        </w:rPr>
        <w:t xml:space="preserve"> K, </w:t>
      </w:r>
      <w:r w:rsidRPr="006364D7">
        <w:rPr>
          <w:rFonts w:ascii="Arial" w:hAnsi="Arial" w:cs="Arial"/>
          <w:b/>
          <w:sz w:val="20"/>
          <w:szCs w:val="20"/>
          <w:lang w:val="nl-NL" w:eastAsia="nl-NL"/>
        </w:rPr>
        <w:t>Bogaard HJ</w:t>
      </w:r>
      <w:r w:rsidRPr="006364D7">
        <w:rPr>
          <w:rFonts w:ascii="Arial" w:hAnsi="Arial" w:cs="Arial"/>
          <w:sz w:val="20"/>
          <w:szCs w:val="20"/>
          <w:lang w:val="nl-NL" w:eastAsia="nl-NL"/>
        </w:rPr>
        <w:t>, Westerhof N.</w:t>
      </w:r>
    </w:p>
    <w:p w:rsidR="00C919A8" w:rsidRPr="006364D7" w:rsidRDefault="00C919A8" w:rsidP="00C919A8">
      <w:pPr>
        <w:ind w:firstLine="0"/>
        <w:rPr>
          <w:rFonts w:ascii="Arial" w:hAnsi="Arial" w:cs="Arial"/>
          <w:sz w:val="20"/>
          <w:szCs w:val="20"/>
          <w:lang w:val="en-US" w:eastAsia="nl-NL"/>
        </w:rPr>
      </w:pPr>
      <w:r w:rsidRPr="006364D7">
        <w:rPr>
          <w:rFonts w:ascii="Arial" w:hAnsi="Arial" w:cs="Arial"/>
          <w:sz w:val="20"/>
          <w:szCs w:val="20"/>
          <w:lang w:val="en-US" w:eastAsia="nl-NL"/>
        </w:rPr>
        <w:t xml:space="preserve">Vascular narrowing in pulmonary arterial hypertension is heterogeneous: rethinking resistance. </w:t>
      </w:r>
      <w:proofErr w:type="spellStart"/>
      <w:r w:rsidRPr="006364D7">
        <w:rPr>
          <w:rFonts w:ascii="Arial" w:hAnsi="Arial" w:cs="Arial"/>
          <w:sz w:val="20"/>
          <w:szCs w:val="20"/>
          <w:lang w:val="en-US" w:eastAsia="nl-NL"/>
        </w:rPr>
        <w:t>Physiol</w:t>
      </w:r>
      <w:proofErr w:type="spellEnd"/>
      <w:r w:rsidRPr="006364D7">
        <w:rPr>
          <w:rFonts w:ascii="Arial" w:hAnsi="Arial" w:cs="Arial"/>
          <w:sz w:val="20"/>
          <w:szCs w:val="20"/>
          <w:lang w:val="en-US" w:eastAsia="nl-NL"/>
        </w:rPr>
        <w:t xml:space="preserve"> Rep. 2017 Mar;5(6). </w:t>
      </w:r>
      <w:proofErr w:type="spellStart"/>
      <w:r w:rsidRPr="006364D7">
        <w:rPr>
          <w:rFonts w:ascii="Arial" w:hAnsi="Arial" w:cs="Arial"/>
          <w:sz w:val="20"/>
          <w:szCs w:val="20"/>
          <w:lang w:val="en-US" w:eastAsia="nl-NL"/>
        </w:rPr>
        <w:t>pii</w:t>
      </w:r>
      <w:proofErr w:type="spellEnd"/>
      <w:r w:rsidRPr="006364D7">
        <w:rPr>
          <w:rFonts w:ascii="Arial" w:hAnsi="Arial" w:cs="Arial"/>
          <w:sz w:val="20"/>
          <w:szCs w:val="20"/>
          <w:lang w:val="en-US" w:eastAsia="nl-NL"/>
        </w:rPr>
        <w:t xml:space="preserve">: e13159. </w:t>
      </w:r>
      <w:proofErr w:type="spellStart"/>
      <w:r w:rsidRPr="006364D7">
        <w:rPr>
          <w:rFonts w:ascii="Arial" w:hAnsi="Arial" w:cs="Arial"/>
          <w:sz w:val="20"/>
          <w:szCs w:val="20"/>
          <w:lang w:val="en-US" w:eastAsia="nl-NL"/>
        </w:rPr>
        <w:t>doi</w:t>
      </w:r>
      <w:proofErr w:type="spellEnd"/>
      <w:r w:rsidRPr="006364D7">
        <w:rPr>
          <w:rFonts w:ascii="Arial" w:hAnsi="Arial" w:cs="Arial"/>
          <w:sz w:val="20"/>
          <w:szCs w:val="20"/>
          <w:lang w:val="en-US" w:eastAsia="nl-NL"/>
        </w:rPr>
        <w:t>: 10.14814/phy2.13159.</w:t>
      </w:r>
    </w:p>
    <w:p w:rsidR="00C919A8" w:rsidRPr="006364D7" w:rsidRDefault="00C919A8"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b/>
          <w:sz w:val="20"/>
          <w:szCs w:val="20"/>
          <w:lang w:eastAsia="nl-NL"/>
        </w:rPr>
        <w:lastRenderedPageBreak/>
        <w:t>Goumans MJ</w:t>
      </w:r>
      <w:r w:rsidRPr="006364D7">
        <w:rPr>
          <w:rFonts w:ascii="Arial" w:hAnsi="Arial" w:cs="Arial"/>
          <w:sz w:val="20"/>
          <w:szCs w:val="20"/>
          <w:lang w:eastAsia="nl-NL"/>
        </w:rPr>
        <w:t xml:space="preserve">, Zwijsen A, </w:t>
      </w:r>
      <w:r w:rsidRPr="006364D7">
        <w:rPr>
          <w:rFonts w:ascii="Arial" w:hAnsi="Arial" w:cs="Arial"/>
          <w:b/>
          <w:sz w:val="20"/>
          <w:szCs w:val="20"/>
          <w:lang w:eastAsia="nl-NL"/>
        </w:rPr>
        <w:t xml:space="preserve">Ten </w:t>
      </w:r>
      <w:r w:rsidRPr="006364D7">
        <w:rPr>
          <w:rFonts w:ascii="Arial" w:hAnsi="Arial" w:cs="Arial"/>
          <w:b/>
          <w:bCs/>
          <w:sz w:val="20"/>
          <w:szCs w:val="20"/>
          <w:lang w:eastAsia="nl-NL"/>
        </w:rPr>
        <w:t>Dijke P</w:t>
      </w:r>
      <w:r w:rsidRPr="006364D7">
        <w:rPr>
          <w:rFonts w:ascii="Arial" w:hAnsi="Arial" w:cs="Arial"/>
          <w:sz w:val="20"/>
          <w:szCs w:val="20"/>
          <w:lang w:eastAsia="nl-NL"/>
        </w:rPr>
        <w:t xml:space="preserve">, Bailly S. </w:t>
      </w:r>
      <w:hyperlink r:id="rId14" w:history="1">
        <w:r w:rsidRPr="006364D7">
          <w:rPr>
            <w:rFonts w:ascii="Arial" w:hAnsi="Arial" w:cs="Arial"/>
            <w:sz w:val="20"/>
            <w:szCs w:val="20"/>
            <w:lang w:eastAsia="nl-NL"/>
          </w:rPr>
          <w:t>Bone Morphogenetic Proteins in Vascular Homeostasis and Disease.</w:t>
        </w:r>
      </w:hyperlink>
      <w:r w:rsidRPr="006364D7">
        <w:rPr>
          <w:rFonts w:ascii="Arial" w:hAnsi="Arial" w:cs="Arial"/>
          <w:sz w:val="20"/>
          <w:szCs w:val="20"/>
          <w:lang w:eastAsia="nl-NL"/>
        </w:rPr>
        <w:t xml:space="preserve"> Cold Spring </w:t>
      </w:r>
      <w:proofErr w:type="spellStart"/>
      <w:r w:rsidRPr="006364D7">
        <w:rPr>
          <w:rFonts w:ascii="Arial" w:hAnsi="Arial" w:cs="Arial"/>
          <w:sz w:val="20"/>
          <w:szCs w:val="20"/>
          <w:lang w:eastAsia="nl-NL"/>
        </w:rPr>
        <w:t>Harb</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Perspect</w:t>
      </w:r>
      <w:proofErr w:type="spellEnd"/>
      <w:r w:rsidRPr="006364D7">
        <w:rPr>
          <w:rFonts w:ascii="Arial" w:hAnsi="Arial" w:cs="Arial"/>
          <w:sz w:val="20"/>
          <w:szCs w:val="20"/>
          <w:lang w:eastAsia="nl-NL"/>
        </w:rPr>
        <w:t xml:space="preserve"> Biol. 2017 Mar 27. </w:t>
      </w:r>
      <w:proofErr w:type="spellStart"/>
      <w:r w:rsidRPr="006364D7">
        <w:rPr>
          <w:rFonts w:ascii="Arial" w:hAnsi="Arial" w:cs="Arial"/>
          <w:sz w:val="20"/>
          <w:szCs w:val="20"/>
          <w:lang w:eastAsia="nl-NL"/>
        </w:rPr>
        <w:t>pii</w:t>
      </w:r>
      <w:proofErr w:type="spellEnd"/>
      <w:r w:rsidRPr="006364D7">
        <w:rPr>
          <w:rFonts w:ascii="Arial" w:hAnsi="Arial" w:cs="Arial"/>
          <w:sz w:val="20"/>
          <w:szCs w:val="20"/>
          <w:lang w:eastAsia="nl-NL"/>
        </w:rPr>
        <w:t>: a031989.</w:t>
      </w:r>
    </w:p>
    <w:p w:rsidR="00C919A8" w:rsidRPr="006364D7" w:rsidRDefault="00C919A8" w:rsidP="00C919A8">
      <w:pPr>
        <w:ind w:firstLine="0"/>
        <w:rPr>
          <w:rFonts w:ascii="Arial" w:hAnsi="Arial" w:cs="Arial"/>
          <w:sz w:val="20"/>
          <w:szCs w:val="20"/>
          <w:lang w:eastAsia="nl-NL"/>
        </w:rPr>
      </w:pPr>
    </w:p>
    <w:p w:rsidR="00C919A8" w:rsidRPr="004D624F" w:rsidRDefault="00C919A8" w:rsidP="00C919A8">
      <w:pPr>
        <w:ind w:firstLine="0"/>
        <w:rPr>
          <w:rFonts w:ascii="Arial" w:hAnsi="Arial" w:cs="Arial"/>
          <w:sz w:val="20"/>
          <w:szCs w:val="20"/>
          <w:lang w:val="en-US" w:eastAsia="nl-NL"/>
        </w:rPr>
      </w:pPr>
      <w:r w:rsidRPr="004D624F">
        <w:rPr>
          <w:rFonts w:ascii="Arial" w:hAnsi="Arial" w:cs="Arial"/>
          <w:b/>
          <w:sz w:val="20"/>
          <w:szCs w:val="20"/>
          <w:lang w:val="nl-NL" w:eastAsia="nl-NL"/>
        </w:rPr>
        <w:t>Goumans MJ</w:t>
      </w:r>
      <w:r w:rsidRPr="004D624F">
        <w:rPr>
          <w:rFonts w:ascii="Arial" w:hAnsi="Arial" w:cs="Arial"/>
          <w:sz w:val="20"/>
          <w:szCs w:val="20"/>
          <w:lang w:val="nl-NL" w:eastAsia="nl-NL"/>
        </w:rPr>
        <w:t xml:space="preserve">, </w:t>
      </w:r>
      <w:r w:rsidRPr="004D624F">
        <w:rPr>
          <w:rFonts w:ascii="Arial" w:hAnsi="Arial" w:cs="Arial"/>
          <w:b/>
          <w:sz w:val="20"/>
          <w:szCs w:val="20"/>
          <w:lang w:val="nl-NL" w:eastAsia="nl-NL"/>
        </w:rPr>
        <w:t xml:space="preserve">Ten </w:t>
      </w:r>
      <w:r w:rsidRPr="004D624F">
        <w:rPr>
          <w:rFonts w:ascii="Arial" w:hAnsi="Arial" w:cs="Arial"/>
          <w:b/>
          <w:bCs/>
          <w:sz w:val="20"/>
          <w:szCs w:val="20"/>
          <w:lang w:val="nl-NL" w:eastAsia="nl-NL"/>
        </w:rPr>
        <w:t>Dijke P</w:t>
      </w:r>
      <w:r w:rsidRPr="004D624F">
        <w:rPr>
          <w:rFonts w:ascii="Arial" w:hAnsi="Arial" w:cs="Arial"/>
          <w:sz w:val="20"/>
          <w:szCs w:val="20"/>
          <w:lang w:val="nl-NL" w:eastAsia="nl-NL"/>
        </w:rPr>
        <w:t xml:space="preserve">. </w:t>
      </w:r>
      <w:hyperlink r:id="rId15" w:history="1">
        <w:r w:rsidRPr="006364D7">
          <w:rPr>
            <w:rFonts w:ascii="Arial" w:hAnsi="Arial" w:cs="Arial"/>
            <w:sz w:val="20"/>
            <w:szCs w:val="20"/>
            <w:lang w:eastAsia="nl-NL"/>
          </w:rPr>
          <w:t xml:space="preserve">TGF-β </w:t>
        </w:r>
        <w:proofErr w:type="spellStart"/>
        <w:r w:rsidRPr="006364D7">
          <w:rPr>
            <w:rFonts w:ascii="Arial" w:hAnsi="Arial" w:cs="Arial"/>
            <w:sz w:val="20"/>
            <w:szCs w:val="20"/>
            <w:lang w:eastAsia="nl-NL"/>
          </w:rPr>
          <w:t>Signaling</w:t>
        </w:r>
        <w:proofErr w:type="spellEnd"/>
        <w:r w:rsidRPr="006364D7">
          <w:rPr>
            <w:rFonts w:ascii="Arial" w:hAnsi="Arial" w:cs="Arial"/>
            <w:sz w:val="20"/>
            <w:szCs w:val="20"/>
            <w:lang w:eastAsia="nl-NL"/>
          </w:rPr>
          <w:t xml:space="preserve"> in Control of Cardiovascular Function.</w:t>
        </w:r>
      </w:hyperlink>
      <w:r w:rsidRPr="006364D7">
        <w:rPr>
          <w:rFonts w:ascii="Arial" w:hAnsi="Arial" w:cs="Arial"/>
          <w:sz w:val="20"/>
          <w:szCs w:val="20"/>
          <w:lang w:eastAsia="nl-NL"/>
        </w:rPr>
        <w:t xml:space="preserve"> </w:t>
      </w:r>
      <w:r w:rsidRPr="004D624F">
        <w:rPr>
          <w:rFonts w:ascii="Arial" w:hAnsi="Arial" w:cs="Arial"/>
          <w:sz w:val="20"/>
          <w:szCs w:val="20"/>
          <w:lang w:val="en-US" w:eastAsia="nl-NL"/>
        </w:rPr>
        <w:t xml:space="preserve">Cold Spring </w:t>
      </w:r>
      <w:proofErr w:type="spellStart"/>
      <w:r w:rsidRPr="004D624F">
        <w:rPr>
          <w:rFonts w:ascii="Arial" w:hAnsi="Arial" w:cs="Arial"/>
          <w:sz w:val="20"/>
          <w:szCs w:val="20"/>
          <w:lang w:val="en-US" w:eastAsia="nl-NL"/>
        </w:rPr>
        <w:t>Harb</w:t>
      </w:r>
      <w:proofErr w:type="spellEnd"/>
      <w:r w:rsidRPr="004D624F">
        <w:rPr>
          <w:rFonts w:ascii="Arial" w:hAnsi="Arial" w:cs="Arial"/>
          <w:sz w:val="20"/>
          <w:szCs w:val="20"/>
          <w:lang w:val="en-US" w:eastAsia="nl-NL"/>
        </w:rPr>
        <w:t xml:space="preserve"> </w:t>
      </w:r>
      <w:proofErr w:type="spellStart"/>
      <w:r w:rsidRPr="004D624F">
        <w:rPr>
          <w:rFonts w:ascii="Arial" w:hAnsi="Arial" w:cs="Arial"/>
          <w:sz w:val="20"/>
          <w:szCs w:val="20"/>
          <w:lang w:val="en-US" w:eastAsia="nl-NL"/>
        </w:rPr>
        <w:t>Perspect</w:t>
      </w:r>
      <w:proofErr w:type="spellEnd"/>
      <w:r w:rsidRPr="004D624F">
        <w:rPr>
          <w:rFonts w:ascii="Arial" w:hAnsi="Arial" w:cs="Arial"/>
          <w:sz w:val="20"/>
          <w:szCs w:val="20"/>
          <w:lang w:val="en-US" w:eastAsia="nl-NL"/>
        </w:rPr>
        <w:t xml:space="preserve"> Biol. 2017 Mar 27. </w:t>
      </w:r>
      <w:proofErr w:type="spellStart"/>
      <w:r w:rsidRPr="004D624F">
        <w:rPr>
          <w:rFonts w:ascii="Arial" w:hAnsi="Arial" w:cs="Arial"/>
          <w:sz w:val="20"/>
          <w:szCs w:val="20"/>
          <w:lang w:val="en-US" w:eastAsia="nl-NL"/>
        </w:rPr>
        <w:t>pii</w:t>
      </w:r>
      <w:proofErr w:type="spellEnd"/>
      <w:r w:rsidRPr="004D624F">
        <w:rPr>
          <w:rFonts w:ascii="Arial" w:hAnsi="Arial" w:cs="Arial"/>
          <w:sz w:val="20"/>
          <w:szCs w:val="20"/>
          <w:lang w:val="en-US" w:eastAsia="nl-NL"/>
        </w:rPr>
        <w:t>: a022210.</w:t>
      </w:r>
    </w:p>
    <w:p w:rsidR="00C919A8" w:rsidRPr="004D624F" w:rsidRDefault="00C919A8"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val="en-US" w:eastAsia="nl-NL"/>
        </w:rPr>
      </w:pPr>
      <w:r w:rsidRPr="006364D7">
        <w:rPr>
          <w:rFonts w:ascii="Arial" w:hAnsi="Arial" w:cs="Arial"/>
          <w:sz w:val="20"/>
          <w:szCs w:val="20"/>
          <w:lang w:val="nl-NL" w:eastAsia="nl-NL"/>
        </w:rPr>
        <w:t xml:space="preserve">Gorter TM, Verschuuren EAM, van </w:t>
      </w:r>
      <w:proofErr w:type="spellStart"/>
      <w:r w:rsidRPr="006364D7">
        <w:rPr>
          <w:rFonts w:ascii="Arial" w:hAnsi="Arial" w:cs="Arial"/>
          <w:sz w:val="20"/>
          <w:szCs w:val="20"/>
          <w:lang w:val="nl-NL" w:eastAsia="nl-NL"/>
        </w:rPr>
        <w:t>Veldhuisen</w:t>
      </w:r>
      <w:proofErr w:type="spellEnd"/>
      <w:r w:rsidRPr="006364D7">
        <w:rPr>
          <w:rFonts w:ascii="Arial" w:hAnsi="Arial" w:cs="Arial"/>
          <w:sz w:val="20"/>
          <w:szCs w:val="20"/>
          <w:lang w:val="nl-NL" w:eastAsia="nl-NL"/>
        </w:rPr>
        <w:t xml:space="preserve"> DJ, Hoendermis ES, Erasmus ME, </w:t>
      </w:r>
      <w:r w:rsidRPr="006364D7">
        <w:rPr>
          <w:rFonts w:ascii="Arial" w:hAnsi="Arial" w:cs="Arial"/>
          <w:b/>
          <w:sz w:val="20"/>
          <w:szCs w:val="20"/>
          <w:lang w:val="nl-NL" w:eastAsia="nl-NL"/>
        </w:rPr>
        <w:t>Bogaard HJ</w:t>
      </w:r>
      <w:r w:rsidRPr="006364D7">
        <w:rPr>
          <w:rFonts w:ascii="Arial" w:hAnsi="Arial" w:cs="Arial"/>
          <w:sz w:val="20"/>
          <w:szCs w:val="20"/>
          <w:lang w:val="nl-NL" w:eastAsia="nl-NL"/>
        </w:rPr>
        <w:t xml:space="preserve">, Vonk Noordegraaf A, </w:t>
      </w:r>
      <w:r w:rsidRPr="006364D7">
        <w:rPr>
          <w:rFonts w:ascii="Arial" w:hAnsi="Arial" w:cs="Arial"/>
          <w:b/>
          <w:sz w:val="20"/>
          <w:szCs w:val="20"/>
          <w:lang w:val="nl-NL" w:eastAsia="nl-NL"/>
        </w:rPr>
        <w:t>Berger RMF</w:t>
      </w:r>
      <w:r w:rsidRPr="006364D7">
        <w:rPr>
          <w:rFonts w:ascii="Arial" w:hAnsi="Arial" w:cs="Arial"/>
          <w:sz w:val="20"/>
          <w:szCs w:val="20"/>
          <w:lang w:val="nl-NL" w:eastAsia="nl-NL"/>
        </w:rPr>
        <w:t xml:space="preserve">, van Melle JP, Willems TP. </w:t>
      </w:r>
      <w:r w:rsidRPr="006364D7">
        <w:rPr>
          <w:rFonts w:ascii="Arial" w:hAnsi="Arial" w:cs="Arial"/>
          <w:sz w:val="20"/>
          <w:szCs w:val="20"/>
          <w:lang w:val="en-US" w:eastAsia="nl-NL"/>
        </w:rPr>
        <w:t xml:space="preserve">Right ventricular recovery after bilateral lung transplantation for pulmonary arterial hypertension. Interact Cardiovasc </w:t>
      </w:r>
      <w:proofErr w:type="spellStart"/>
      <w:r w:rsidRPr="006364D7">
        <w:rPr>
          <w:rFonts w:ascii="Arial" w:hAnsi="Arial" w:cs="Arial"/>
          <w:sz w:val="20"/>
          <w:szCs w:val="20"/>
          <w:lang w:val="en-US" w:eastAsia="nl-NL"/>
        </w:rPr>
        <w:t>Thorac</w:t>
      </w:r>
      <w:proofErr w:type="spellEnd"/>
      <w:r w:rsidRPr="006364D7">
        <w:rPr>
          <w:rFonts w:ascii="Arial" w:hAnsi="Arial" w:cs="Arial"/>
          <w:sz w:val="20"/>
          <w:szCs w:val="20"/>
          <w:lang w:val="en-US" w:eastAsia="nl-NL"/>
        </w:rPr>
        <w:t xml:space="preserve"> Surg. 2017 Jun 1;24(6):890-897. </w:t>
      </w:r>
      <w:proofErr w:type="spellStart"/>
      <w:r w:rsidRPr="006364D7">
        <w:rPr>
          <w:rFonts w:ascii="Arial" w:hAnsi="Arial" w:cs="Arial"/>
          <w:sz w:val="20"/>
          <w:szCs w:val="20"/>
          <w:lang w:val="en-US" w:eastAsia="nl-NL"/>
        </w:rPr>
        <w:t>doi</w:t>
      </w:r>
      <w:proofErr w:type="spellEnd"/>
      <w:r w:rsidRPr="006364D7">
        <w:rPr>
          <w:rFonts w:ascii="Arial" w:hAnsi="Arial" w:cs="Arial"/>
          <w:sz w:val="20"/>
          <w:szCs w:val="20"/>
          <w:lang w:val="en-US" w:eastAsia="nl-NL"/>
        </w:rPr>
        <w:t>: 10.1093/</w:t>
      </w:r>
      <w:proofErr w:type="spellStart"/>
      <w:r w:rsidRPr="006364D7">
        <w:rPr>
          <w:rFonts w:ascii="Arial" w:hAnsi="Arial" w:cs="Arial"/>
          <w:sz w:val="20"/>
          <w:szCs w:val="20"/>
          <w:lang w:val="en-US" w:eastAsia="nl-NL"/>
        </w:rPr>
        <w:t>icvts</w:t>
      </w:r>
      <w:proofErr w:type="spellEnd"/>
      <w:r w:rsidRPr="006364D7">
        <w:rPr>
          <w:rFonts w:ascii="Arial" w:hAnsi="Arial" w:cs="Arial"/>
          <w:sz w:val="20"/>
          <w:szCs w:val="20"/>
          <w:lang w:val="en-US" w:eastAsia="nl-NL"/>
        </w:rPr>
        <w:t>/ivx025.</w:t>
      </w:r>
    </w:p>
    <w:p w:rsidR="00C919A8" w:rsidRPr="006364D7" w:rsidRDefault="00C919A8"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val="en-US" w:eastAsia="nl-NL"/>
        </w:rPr>
      </w:pPr>
      <w:r w:rsidRPr="009E1BEB">
        <w:rPr>
          <w:rFonts w:ascii="Arial" w:hAnsi="Arial" w:cs="Arial"/>
          <w:sz w:val="20"/>
          <w:szCs w:val="20"/>
          <w:lang w:val="en-US" w:eastAsia="nl-NL"/>
        </w:rPr>
        <w:t xml:space="preserve">Hansen MS, Andersen A, </w:t>
      </w:r>
      <w:proofErr w:type="spellStart"/>
      <w:r w:rsidRPr="009E1BEB">
        <w:rPr>
          <w:rFonts w:ascii="Arial" w:hAnsi="Arial" w:cs="Arial"/>
          <w:sz w:val="20"/>
          <w:szCs w:val="20"/>
          <w:lang w:val="en-US" w:eastAsia="nl-NL"/>
        </w:rPr>
        <w:t>Holmboe</w:t>
      </w:r>
      <w:proofErr w:type="spellEnd"/>
      <w:r w:rsidRPr="009E1BEB">
        <w:rPr>
          <w:rFonts w:ascii="Arial" w:hAnsi="Arial" w:cs="Arial"/>
          <w:sz w:val="20"/>
          <w:szCs w:val="20"/>
          <w:lang w:val="en-US" w:eastAsia="nl-NL"/>
        </w:rPr>
        <w:t xml:space="preserve"> S, Schultz JG, </w:t>
      </w:r>
      <w:proofErr w:type="spellStart"/>
      <w:r w:rsidRPr="009E1BEB">
        <w:rPr>
          <w:rFonts w:ascii="Arial" w:hAnsi="Arial" w:cs="Arial"/>
          <w:sz w:val="20"/>
          <w:szCs w:val="20"/>
          <w:lang w:val="en-US" w:eastAsia="nl-NL"/>
        </w:rPr>
        <w:t>Ringgaard</w:t>
      </w:r>
      <w:proofErr w:type="spellEnd"/>
      <w:r w:rsidRPr="009E1BEB">
        <w:rPr>
          <w:rFonts w:ascii="Arial" w:hAnsi="Arial" w:cs="Arial"/>
          <w:sz w:val="20"/>
          <w:szCs w:val="20"/>
          <w:lang w:val="en-US" w:eastAsia="nl-NL"/>
        </w:rPr>
        <w:t xml:space="preserve"> S, Simonsen U, Happé C, </w:t>
      </w:r>
      <w:proofErr w:type="spellStart"/>
      <w:r w:rsidRPr="009E1BEB">
        <w:rPr>
          <w:rFonts w:ascii="Arial" w:hAnsi="Arial" w:cs="Arial"/>
          <w:b/>
          <w:sz w:val="20"/>
          <w:szCs w:val="20"/>
          <w:lang w:val="en-US" w:eastAsia="nl-NL"/>
        </w:rPr>
        <w:t>Bogaard</w:t>
      </w:r>
      <w:proofErr w:type="spellEnd"/>
      <w:r w:rsidRPr="009E1BEB">
        <w:rPr>
          <w:rFonts w:ascii="Arial" w:hAnsi="Arial" w:cs="Arial"/>
          <w:b/>
          <w:sz w:val="20"/>
          <w:szCs w:val="20"/>
          <w:lang w:val="en-US" w:eastAsia="nl-NL"/>
        </w:rPr>
        <w:t xml:space="preserve"> HJ</w:t>
      </w:r>
      <w:r w:rsidRPr="009E1BEB">
        <w:rPr>
          <w:rFonts w:ascii="Arial" w:hAnsi="Arial" w:cs="Arial"/>
          <w:sz w:val="20"/>
          <w:szCs w:val="20"/>
          <w:lang w:val="en-US" w:eastAsia="nl-NL"/>
        </w:rPr>
        <w:t>, Nielsen-</w:t>
      </w:r>
      <w:proofErr w:type="spellStart"/>
      <w:r w:rsidRPr="009E1BEB">
        <w:rPr>
          <w:rFonts w:ascii="Arial" w:hAnsi="Arial" w:cs="Arial"/>
          <w:sz w:val="20"/>
          <w:szCs w:val="20"/>
          <w:lang w:val="en-US" w:eastAsia="nl-NL"/>
        </w:rPr>
        <w:t>Kudsk</w:t>
      </w:r>
      <w:proofErr w:type="spellEnd"/>
      <w:r w:rsidRPr="009E1BEB">
        <w:rPr>
          <w:rFonts w:ascii="Arial" w:hAnsi="Arial" w:cs="Arial"/>
          <w:sz w:val="20"/>
          <w:szCs w:val="20"/>
          <w:lang w:val="en-US" w:eastAsia="nl-NL"/>
        </w:rPr>
        <w:t xml:space="preserve"> JE. </w:t>
      </w:r>
      <w:proofErr w:type="spellStart"/>
      <w:r w:rsidRPr="006364D7">
        <w:rPr>
          <w:rFonts w:ascii="Arial" w:hAnsi="Arial" w:cs="Arial"/>
          <w:sz w:val="20"/>
          <w:szCs w:val="20"/>
          <w:lang w:val="en-US" w:eastAsia="nl-NL"/>
        </w:rPr>
        <w:t>Levosimendan</w:t>
      </w:r>
      <w:proofErr w:type="spellEnd"/>
      <w:r w:rsidRPr="006364D7">
        <w:rPr>
          <w:rFonts w:ascii="Arial" w:hAnsi="Arial" w:cs="Arial"/>
          <w:sz w:val="20"/>
          <w:szCs w:val="20"/>
          <w:lang w:val="en-US" w:eastAsia="nl-NL"/>
        </w:rPr>
        <w:t xml:space="preserve"> prevents and reverts right ventricular failure in experimental pulmonary arterial hypertension. J Cardiovasc </w:t>
      </w:r>
      <w:proofErr w:type="spellStart"/>
      <w:r w:rsidRPr="006364D7">
        <w:rPr>
          <w:rFonts w:ascii="Arial" w:hAnsi="Arial" w:cs="Arial"/>
          <w:sz w:val="20"/>
          <w:szCs w:val="20"/>
          <w:lang w:val="en-US" w:eastAsia="nl-NL"/>
        </w:rPr>
        <w:t>Pharmacol</w:t>
      </w:r>
      <w:proofErr w:type="spellEnd"/>
      <w:r w:rsidRPr="006364D7">
        <w:rPr>
          <w:rFonts w:ascii="Arial" w:hAnsi="Arial" w:cs="Arial"/>
          <w:sz w:val="20"/>
          <w:szCs w:val="20"/>
          <w:lang w:val="en-US" w:eastAsia="nl-NL"/>
        </w:rPr>
        <w:t xml:space="preserve">. 2017 Jun 19. </w:t>
      </w:r>
      <w:proofErr w:type="spellStart"/>
      <w:r w:rsidRPr="006364D7">
        <w:rPr>
          <w:rFonts w:ascii="Arial" w:hAnsi="Arial" w:cs="Arial"/>
          <w:sz w:val="20"/>
          <w:szCs w:val="20"/>
          <w:lang w:val="en-US" w:eastAsia="nl-NL"/>
        </w:rPr>
        <w:t>doi</w:t>
      </w:r>
      <w:proofErr w:type="spellEnd"/>
      <w:r w:rsidRPr="006364D7">
        <w:rPr>
          <w:rFonts w:ascii="Arial" w:hAnsi="Arial" w:cs="Arial"/>
          <w:sz w:val="20"/>
          <w:szCs w:val="20"/>
          <w:lang w:val="en-US" w:eastAsia="nl-NL"/>
        </w:rPr>
        <w:t xml:space="preserve">: 10.1097/FJC.0000000000000508. </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eastAsia="nl-NL"/>
        </w:rPr>
      </w:pPr>
      <w:proofErr w:type="spellStart"/>
      <w:r w:rsidRPr="006364D7">
        <w:rPr>
          <w:rFonts w:ascii="Arial" w:hAnsi="Arial" w:cs="Arial"/>
          <w:sz w:val="20"/>
          <w:szCs w:val="20"/>
          <w:lang w:val="en-US" w:eastAsia="nl-NL"/>
        </w:rPr>
        <w:t>Kojonazarov</w:t>
      </w:r>
      <w:proofErr w:type="spellEnd"/>
      <w:r w:rsidRPr="006364D7">
        <w:rPr>
          <w:rFonts w:ascii="Arial" w:hAnsi="Arial" w:cs="Arial"/>
          <w:sz w:val="20"/>
          <w:szCs w:val="20"/>
          <w:lang w:val="en-US" w:eastAsia="nl-NL"/>
        </w:rPr>
        <w:t xml:space="preserve"> B, </w:t>
      </w:r>
      <w:proofErr w:type="spellStart"/>
      <w:r w:rsidRPr="006364D7">
        <w:rPr>
          <w:rFonts w:ascii="Arial" w:hAnsi="Arial" w:cs="Arial"/>
          <w:sz w:val="20"/>
          <w:szCs w:val="20"/>
          <w:lang w:val="en-US" w:eastAsia="nl-NL"/>
        </w:rPr>
        <w:t>Novoyatleva</w:t>
      </w:r>
      <w:proofErr w:type="spellEnd"/>
      <w:r w:rsidRPr="006364D7">
        <w:rPr>
          <w:rFonts w:ascii="Arial" w:hAnsi="Arial" w:cs="Arial"/>
          <w:sz w:val="20"/>
          <w:szCs w:val="20"/>
          <w:lang w:val="en-US" w:eastAsia="nl-NL"/>
        </w:rPr>
        <w:t xml:space="preserve"> T, Boehm M, </w:t>
      </w:r>
      <w:proofErr w:type="spellStart"/>
      <w:r w:rsidRPr="006364D7">
        <w:rPr>
          <w:rFonts w:ascii="Arial" w:hAnsi="Arial" w:cs="Arial"/>
          <w:sz w:val="20"/>
          <w:szCs w:val="20"/>
          <w:lang w:val="en-US" w:eastAsia="nl-NL"/>
        </w:rPr>
        <w:t>Happe</w:t>
      </w:r>
      <w:proofErr w:type="spellEnd"/>
      <w:r w:rsidRPr="006364D7">
        <w:rPr>
          <w:rFonts w:ascii="Arial" w:hAnsi="Arial" w:cs="Arial"/>
          <w:sz w:val="20"/>
          <w:szCs w:val="20"/>
          <w:lang w:val="en-US" w:eastAsia="nl-NL"/>
        </w:rPr>
        <w:t xml:space="preserve"> C, </w:t>
      </w:r>
      <w:proofErr w:type="spellStart"/>
      <w:r w:rsidRPr="006364D7">
        <w:rPr>
          <w:rFonts w:ascii="Arial" w:hAnsi="Arial" w:cs="Arial"/>
          <w:sz w:val="20"/>
          <w:szCs w:val="20"/>
          <w:lang w:val="en-US" w:eastAsia="nl-NL"/>
        </w:rPr>
        <w:t>Sibinska</w:t>
      </w:r>
      <w:proofErr w:type="spellEnd"/>
      <w:r w:rsidRPr="006364D7">
        <w:rPr>
          <w:rFonts w:ascii="Arial" w:hAnsi="Arial" w:cs="Arial"/>
          <w:sz w:val="20"/>
          <w:szCs w:val="20"/>
          <w:lang w:val="en-US" w:eastAsia="nl-NL"/>
        </w:rPr>
        <w:t xml:space="preserve"> Z, Tian X, Sajjad A, </w:t>
      </w:r>
      <w:proofErr w:type="spellStart"/>
      <w:r w:rsidRPr="006364D7">
        <w:rPr>
          <w:rFonts w:ascii="Arial" w:hAnsi="Arial" w:cs="Arial"/>
          <w:sz w:val="20"/>
          <w:szCs w:val="20"/>
          <w:lang w:val="en-US" w:eastAsia="nl-NL"/>
        </w:rPr>
        <w:t>Luitel</w:t>
      </w:r>
      <w:proofErr w:type="spellEnd"/>
      <w:r w:rsidRPr="006364D7">
        <w:rPr>
          <w:rFonts w:ascii="Arial" w:hAnsi="Arial" w:cs="Arial"/>
          <w:sz w:val="20"/>
          <w:szCs w:val="20"/>
          <w:lang w:val="en-US" w:eastAsia="nl-NL"/>
        </w:rPr>
        <w:t xml:space="preserve"> H, </w:t>
      </w:r>
      <w:proofErr w:type="spellStart"/>
      <w:r w:rsidRPr="006364D7">
        <w:rPr>
          <w:rFonts w:ascii="Arial" w:hAnsi="Arial" w:cs="Arial"/>
          <w:sz w:val="20"/>
          <w:szCs w:val="20"/>
          <w:lang w:val="en-US" w:eastAsia="nl-NL"/>
        </w:rPr>
        <w:t>Posern</w:t>
      </w:r>
      <w:proofErr w:type="spellEnd"/>
      <w:r w:rsidRPr="006364D7">
        <w:rPr>
          <w:rFonts w:ascii="Arial" w:hAnsi="Arial" w:cs="Arial"/>
          <w:sz w:val="20"/>
          <w:szCs w:val="20"/>
          <w:lang w:val="en-US" w:eastAsia="nl-NL"/>
        </w:rPr>
        <w:t xml:space="preserve"> G, Evans SM, Grimminger F, </w:t>
      </w:r>
      <w:proofErr w:type="spellStart"/>
      <w:r w:rsidRPr="006364D7">
        <w:rPr>
          <w:rFonts w:ascii="Arial" w:hAnsi="Arial" w:cs="Arial"/>
          <w:sz w:val="20"/>
          <w:szCs w:val="20"/>
          <w:lang w:val="en-US" w:eastAsia="nl-NL"/>
        </w:rPr>
        <w:t>Ghofrani</w:t>
      </w:r>
      <w:proofErr w:type="spellEnd"/>
      <w:r w:rsidRPr="006364D7">
        <w:rPr>
          <w:rFonts w:ascii="Arial" w:hAnsi="Arial" w:cs="Arial"/>
          <w:sz w:val="20"/>
          <w:szCs w:val="20"/>
          <w:lang w:val="en-US" w:eastAsia="nl-NL"/>
        </w:rPr>
        <w:t xml:space="preserve"> HA, </w:t>
      </w:r>
      <w:proofErr w:type="spellStart"/>
      <w:r w:rsidRPr="006364D7">
        <w:rPr>
          <w:rFonts w:ascii="Arial" w:hAnsi="Arial" w:cs="Arial"/>
          <w:sz w:val="20"/>
          <w:szCs w:val="20"/>
          <w:lang w:val="en-US" w:eastAsia="nl-NL"/>
        </w:rPr>
        <w:t>Weissmann</w:t>
      </w:r>
      <w:proofErr w:type="spellEnd"/>
      <w:r w:rsidRPr="006364D7">
        <w:rPr>
          <w:rFonts w:ascii="Arial" w:hAnsi="Arial" w:cs="Arial"/>
          <w:sz w:val="20"/>
          <w:szCs w:val="20"/>
          <w:lang w:val="en-US" w:eastAsia="nl-NL"/>
        </w:rPr>
        <w:t xml:space="preserve"> N, </w:t>
      </w:r>
      <w:r w:rsidRPr="006364D7">
        <w:rPr>
          <w:rFonts w:ascii="Arial" w:hAnsi="Arial" w:cs="Arial"/>
          <w:b/>
          <w:sz w:val="20"/>
          <w:szCs w:val="20"/>
          <w:lang w:val="en-US" w:eastAsia="nl-NL"/>
        </w:rPr>
        <w:t>Bogaard HJ</w:t>
      </w:r>
      <w:r w:rsidRPr="006364D7">
        <w:rPr>
          <w:rFonts w:ascii="Arial" w:hAnsi="Arial" w:cs="Arial"/>
          <w:sz w:val="20"/>
          <w:szCs w:val="20"/>
          <w:lang w:val="en-US" w:eastAsia="nl-NL"/>
        </w:rPr>
        <w:t xml:space="preserve">, Seeger W, </w:t>
      </w:r>
      <w:proofErr w:type="spellStart"/>
      <w:r w:rsidRPr="006364D7">
        <w:rPr>
          <w:rFonts w:ascii="Arial" w:hAnsi="Arial" w:cs="Arial"/>
          <w:sz w:val="20"/>
          <w:szCs w:val="20"/>
          <w:lang w:val="en-US" w:eastAsia="nl-NL"/>
        </w:rPr>
        <w:t>Schermuly</w:t>
      </w:r>
      <w:proofErr w:type="spellEnd"/>
      <w:r w:rsidRPr="006364D7">
        <w:rPr>
          <w:rFonts w:ascii="Arial" w:hAnsi="Arial" w:cs="Arial"/>
          <w:sz w:val="20"/>
          <w:szCs w:val="20"/>
          <w:lang w:val="en-US" w:eastAsia="nl-NL"/>
        </w:rPr>
        <w:t xml:space="preserve"> RT. p38 MAPK Inhibition Improves Heart Function in Pressure Loaded Right Ventricular Hypertrophy. Am J Respir Cell Mol Biol. 2017 Jun 28. </w:t>
      </w:r>
      <w:proofErr w:type="spellStart"/>
      <w:r w:rsidRPr="006364D7">
        <w:rPr>
          <w:rFonts w:ascii="Arial" w:hAnsi="Arial" w:cs="Arial"/>
          <w:sz w:val="20"/>
          <w:szCs w:val="20"/>
          <w:lang w:val="en-US" w:eastAsia="nl-NL"/>
        </w:rPr>
        <w:t>doi</w:t>
      </w:r>
      <w:proofErr w:type="spellEnd"/>
      <w:r w:rsidRPr="006364D7">
        <w:rPr>
          <w:rFonts w:ascii="Arial" w:hAnsi="Arial" w:cs="Arial"/>
          <w:sz w:val="20"/>
          <w:szCs w:val="20"/>
          <w:lang w:val="en-US" w:eastAsia="nl-NL"/>
        </w:rPr>
        <w:t xml:space="preserve">: 10.1165/rcmb.2016-0374OC. </w:t>
      </w: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val="en-US" w:eastAsia="nl-NL"/>
        </w:rPr>
        <w:t> </w:t>
      </w:r>
    </w:p>
    <w:p w:rsidR="00C919A8" w:rsidRPr="006364D7" w:rsidRDefault="00C919A8" w:rsidP="00C919A8">
      <w:pPr>
        <w:ind w:firstLine="0"/>
        <w:rPr>
          <w:rFonts w:ascii="Arial" w:hAnsi="Arial" w:cs="Arial"/>
          <w:sz w:val="20"/>
          <w:szCs w:val="20"/>
          <w:lang w:val="en-US" w:eastAsia="nl-NL"/>
        </w:rPr>
      </w:pPr>
      <w:r w:rsidRPr="006364D7">
        <w:rPr>
          <w:rFonts w:ascii="Arial" w:hAnsi="Arial" w:cs="Arial"/>
          <w:sz w:val="20"/>
          <w:szCs w:val="20"/>
          <w:lang w:eastAsia="nl-NL"/>
        </w:rPr>
        <w:t xml:space="preserve">van de </w:t>
      </w:r>
      <w:proofErr w:type="spellStart"/>
      <w:r w:rsidRPr="006364D7">
        <w:rPr>
          <w:rFonts w:ascii="Arial" w:hAnsi="Arial" w:cs="Arial"/>
          <w:sz w:val="20"/>
          <w:szCs w:val="20"/>
          <w:lang w:eastAsia="nl-NL"/>
        </w:rPr>
        <w:t>Veerdonk</w:t>
      </w:r>
      <w:proofErr w:type="spellEnd"/>
      <w:r w:rsidRPr="006364D7">
        <w:rPr>
          <w:rFonts w:ascii="Arial" w:hAnsi="Arial" w:cs="Arial"/>
          <w:sz w:val="20"/>
          <w:szCs w:val="20"/>
          <w:lang w:eastAsia="nl-NL"/>
        </w:rPr>
        <w:t xml:space="preserve"> MC, Huis In T Veld AE, Marcus JT, Westerhof N, Heymans MW, </w:t>
      </w:r>
      <w:r w:rsidRPr="006364D7">
        <w:rPr>
          <w:rFonts w:ascii="Arial" w:hAnsi="Arial" w:cs="Arial"/>
          <w:b/>
          <w:sz w:val="20"/>
          <w:szCs w:val="20"/>
          <w:lang w:eastAsia="nl-NL"/>
        </w:rPr>
        <w:t>Bogaard HJ</w:t>
      </w:r>
      <w:r w:rsidRPr="006364D7">
        <w:rPr>
          <w:rFonts w:ascii="Arial" w:hAnsi="Arial" w:cs="Arial"/>
          <w:sz w:val="20"/>
          <w:szCs w:val="20"/>
          <w:lang w:eastAsia="nl-NL"/>
        </w:rPr>
        <w:t xml:space="preserve">, Vonk-Noordegraaf A. </w:t>
      </w:r>
      <w:r w:rsidRPr="006364D7">
        <w:rPr>
          <w:rFonts w:ascii="Arial" w:hAnsi="Arial" w:cs="Arial"/>
          <w:sz w:val="20"/>
          <w:szCs w:val="20"/>
          <w:lang w:val="en-US" w:eastAsia="nl-NL"/>
        </w:rPr>
        <w:t xml:space="preserve">Upfront combination therapy reduces right ventricular volumes in pulmonary arterial hypertension. Eur Respir J. 2017 Jun 29;49(6). </w:t>
      </w:r>
      <w:proofErr w:type="spellStart"/>
      <w:r w:rsidRPr="006364D7">
        <w:rPr>
          <w:rFonts w:ascii="Arial" w:hAnsi="Arial" w:cs="Arial"/>
          <w:sz w:val="20"/>
          <w:szCs w:val="20"/>
          <w:lang w:val="en-US" w:eastAsia="nl-NL"/>
        </w:rPr>
        <w:t>pii</w:t>
      </w:r>
      <w:proofErr w:type="spellEnd"/>
      <w:r w:rsidRPr="006364D7">
        <w:rPr>
          <w:rFonts w:ascii="Arial" w:hAnsi="Arial" w:cs="Arial"/>
          <w:sz w:val="20"/>
          <w:szCs w:val="20"/>
          <w:lang w:val="en-US" w:eastAsia="nl-NL"/>
        </w:rPr>
        <w:t xml:space="preserve">: 1700007. </w:t>
      </w:r>
      <w:proofErr w:type="spellStart"/>
      <w:r w:rsidRPr="006364D7">
        <w:rPr>
          <w:rFonts w:ascii="Arial" w:hAnsi="Arial" w:cs="Arial"/>
          <w:sz w:val="20"/>
          <w:szCs w:val="20"/>
          <w:lang w:val="en-US" w:eastAsia="nl-NL"/>
        </w:rPr>
        <w:t>doi</w:t>
      </w:r>
      <w:proofErr w:type="spellEnd"/>
      <w:r w:rsidRPr="006364D7">
        <w:rPr>
          <w:rFonts w:ascii="Arial" w:hAnsi="Arial" w:cs="Arial"/>
          <w:sz w:val="20"/>
          <w:szCs w:val="20"/>
          <w:lang w:val="en-US" w:eastAsia="nl-NL"/>
        </w:rPr>
        <w:t>: 10.1183/13993003.00007-2017. Print 2017 Jun.</w:t>
      </w:r>
    </w:p>
    <w:p w:rsidR="00C919A8" w:rsidRPr="006364D7" w:rsidRDefault="00C919A8"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val="en-US" w:eastAsia="nl-NL"/>
        </w:rPr>
        <w:t xml:space="preserve">Chen X, Orriols M, Walther FJ, </w:t>
      </w:r>
      <w:proofErr w:type="spellStart"/>
      <w:r w:rsidRPr="006364D7">
        <w:rPr>
          <w:rFonts w:ascii="Arial" w:hAnsi="Arial" w:cs="Arial"/>
          <w:sz w:val="20"/>
          <w:szCs w:val="20"/>
          <w:lang w:val="en-US" w:eastAsia="nl-NL"/>
        </w:rPr>
        <w:t>Laghmani</w:t>
      </w:r>
      <w:proofErr w:type="spellEnd"/>
      <w:r w:rsidRPr="006364D7">
        <w:rPr>
          <w:rFonts w:ascii="Arial" w:hAnsi="Arial" w:cs="Arial"/>
          <w:sz w:val="20"/>
          <w:szCs w:val="20"/>
          <w:lang w:val="en-US" w:eastAsia="nl-NL"/>
        </w:rPr>
        <w:t xml:space="preserve"> EH, </w:t>
      </w:r>
      <w:proofErr w:type="spellStart"/>
      <w:r w:rsidRPr="006364D7">
        <w:rPr>
          <w:rFonts w:ascii="Arial" w:hAnsi="Arial" w:cs="Arial"/>
          <w:sz w:val="20"/>
          <w:szCs w:val="20"/>
          <w:lang w:val="en-US" w:eastAsia="nl-NL"/>
        </w:rPr>
        <w:t>Hoogeboom</w:t>
      </w:r>
      <w:proofErr w:type="spellEnd"/>
      <w:r w:rsidRPr="006364D7">
        <w:rPr>
          <w:rFonts w:ascii="Arial" w:hAnsi="Arial" w:cs="Arial"/>
          <w:sz w:val="20"/>
          <w:szCs w:val="20"/>
          <w:lang w:val="en-US" w:eastAsia="nl-NL"/>
        </w:rPr>
        <w:t xml:space="preserve"> AM, </w:t>
      </w:r>
      <w:proofErr w:type="spellStart"/>
      <w:r w:rsidRPr="006364D7">
        <w:rPr>
          <w:rFonts w:ascii="Arial" w:hAnsi="Arial" w:cs="Arial"/>
          <w:sz w:val="20"/>
          <w:szCs w:val="20"/>
          <w:lang w:val="en-US" w:eastAsia="nl-NL"/>
        </w:rPr>
        <w:t>Hogen-Esch</w:t>
      </w:r>
      <w:proofErr w:type="spellEnd"/>
      <w:r w:rsidRPr="006364D7">
        <w:rPr>
          <w:rFonts w:ascii="Arial" w:hAnsi="Arial" w:cs="Arial"/>
          <w:sz w:val="20"/>
          <w:szCs w:val="20"/>
          <w:lang w:val="en-US" w:eastAsia="nl-NL"/>
        </w:rPr>
        <w:t xml:space="preserve"> ACB, Hiemstra PS, </w:t>
      </w:r>
      <w:proofErr w:type="spellStart"/>
      <w:r w:rsidRPr="006364D7">
        <w:rPr>
          <w:rFonts w:ascii="Arial" w:hAnsi="Arial" w:cs="Arial"/>
          <w:sz w:val="20"/>
          <w:szCs w:val="20"/>
          <w:lang w:val="en-US" w:eastAsia="nl-NL"/>
        </w:rPr>
        <w:t>Folkerts</w:t>
      </w:r>
      <w:proofErr w:type="spellEnd"/>
      <w:r w:rsidRPr="006364D7">
        <w:rPr>
          <w:rFonts w:ascii="Arial" w:hAnsi="Arial" w:cs="Arial"/>
          <w:sz w:val="20"/>
          <w:szCs w:val="20"/>
          <w:lang w:val="en-US" w:eastAsia="nl-NL"/>
        </w:rPr>
        <w:t xml:space="preserve"> G, </w:t>
      </w:r>
      <w:r w:rsidRPr="006364D7">
        <w:rPr>
          <w:rFonts w:ascii="Arial" w:hAnsi="Arial" w:cs="Arial"/>
          <w:b/>
          <w:sz w:val="20"/>
          <w:szCs w:val="20"/>
          <w:lang w:val="en-US" w:eastAsia="nl-NL"/>
        </w:rPr>
        <w:t xml:space="preserve">Goumans MJTH, Ten </w:t>
      </w:r>
      <w:r w:rsidRPr="006364D7">
        <w:rPr>
          <w:rFonts w:ascii="Arial" w:hAnsi="Arial" w:cs="Arial"/>
          <w:b/>
          <w:bCs/>
          <w:sz w:val="20"/>
          <w:szCs w:val="20"/>
          <w:lang w:val="en-US" w:eastAsia="nl-NL"/>
        </w:rPr>
        <w:t>Dijke P</w:t>
      </w:r>
      <w:r w:rsidRPr="006364D7">
        <w:rPr>
          <w:rFonts w:ascii="Arial" w:hAnsi="Arial" w:cs="Arial"/>
          <w:sz w:val="20"/>
          <w:szCs w:val="20"/>
          <w:lang w:val="en-US" w:eastAsia="nl-NL"/>
        </w:rPr>
        <w:t xml:space="preserve">, Morrell NW, </w:t>
      </w:r>
      <w:proofErr w:type="spellStart"/>
      <w:r w:rsidRPr="006364D7">
        <w:rPr>
          <w:rFonts w:ascii="Arial" w:hAnsi="Arial" w:cs="Arial"/>
          <w:sz w:val="20"/>
          <w:szCs w:val="20"/>
          <w:lang w:val="en-US" w:eastAsia="nl-NL"/>
        </w:rPr>
        <w:t>Wagenaar</w:t>
      </w:r>
      <w:proofErr w:type="spellEnd"/>
      <w:r w:rsidRPr="006364D7">
        <w:rPr>
          <w:rFonts w:ascii="Arial" w:hAnsi="Arial" w:cs="Arial"/>
          <w:sz w:val="20"/>
          <w:szCs w:val="20"/>
          <w:lang w:val="en-US" w:eastAsia="nl-NL"/>
        </w:rPr>
        <w:t xml:space="preserve"> GTM. </w:t>
      </w:r>
      <w:hyperlink r:id="rId16" w:history="1">
        <w:r w:rsidRPr="006364D7">
          <w:rPr>
            <w:rFonts w:ascii="Arial" w:hAnsi="Arial" w:cs="Arial"/>
            <w:sz w:val="20"/>
            <w:szCs w:val="20"/>
            <w:lang w:eastAsia="nl-NL"/>
          </w:rPr>
          <w:t>Bone Morphogenetic Protein 9 Protects against Neonatal Hyperoxia-Induced Impairment of Alveolarization and Pulmonary Inflammation.</w:t>
        </w:r>
      </w:hyperlink>
      <w:r w:rsidRPr="006364D7">
        <w:rPr>
          <w:rFonts w:ascii="Arial" w:hAnsi="Arial" w:cs="Arial"/>
          <w:sz w:val="20"/>
          <w:szCs w:val="20"/>
          <w:lang w:eastAsia="nl-NL"/>
        </w:rPr>
        <w:t xml:space="preserve"> Front Physiol. 2017 Jul 13;8:486. </w:t>
      </w:r>
      <w:proofErr w:type="spellStart"/>
      <w:r w:rsidRPr="006364D7">
        <w:rPr>
          <w:rFonts w:ascii="Arial" w:hAnsi="Arial" w:cs="Arial"/>
          <w:sz w:val="20"/>
          <w:szCs w:val="20"/>
          <w:lang w:eastAsia="nl-NL"/>
        </w:rPr>
        <w:t>doi</w:t>
      </w:r>
      <w:proofErr w:type="spellEnd"/>
      <w:r w:rsidRPr="006364D7">
        <w:rPr>
          <w:rFonts w:ascii="Arial" w:hAnsi="Arial" w:cs="Arial"/>
          <w:sz w:val="20"/>
          <w:szCs w:val="20"/>
          <w:lang w:eastAsia="nl-NL"/>
        </w:rPr>
        <w:t>: 10.3389/fphys.2017.00486.</w:t>
      </w:r>
    </w:p>
    <w:p w:rsidR="00C919A8" w:rsidRPr="006364D7" w:rsidRDefault="00C919A8" w:rsidP="00C919A8">
      <w:pPr>
        <w:spacing w:before="100" w:beforeAutospacing="1" w:after="100" w:afterAutospacing="1"/>
        <w:ind w:firstLine="0"/>
        <w:rPr>
          <w:rFonts w:ascii="Arial" w:hAnsi="Arial" w:cs="Arial"/>
          <w:sz w:val="20"/>
          <w:szCs w:val="20"/>
          <w:lang w:val="nl-NL" w:eastAsia="nl-NL"/>
        </w:rPr>
      </w:pPr>
      <w:r w:rsidRPr="006364D7">
        <w:rPr>
          <w:rFonts w:ascii="Arial" w:hAnsi="Arial" w:cs="Arial"/>
          <w:sz w:val="20"/>
          <w:szCs w:val="20"/>
          <w:lang w:eastAsia="nl-NL"/>
        </w:rPr>
        <w:t xml:space="preserve">Orriols M, Gomez-Puerto MC, </w:t>
      </w:r>
      <w:r w:rsidRPr="006364D7">
        <w:rPr>
          <w:rFonts w:ascii="Arial" w:hAnsi="Arial" w:cs="Arial"/>
          <w:b/>
          <w:sz w:val="20"/>
          <w:szCs w:val="20"/>
          <w:lang w:eastAsia="nl-NL"/>
        </w:rPr>
        <w:t xml:space="preserve">Ten </w:t>
      </w:r>
      <w:r w:rsidRPr="006364D7">
        <w:rPr>
          <w:rFonts w:ascii="Arial" w:hAnsi="Arial" w:cs="Arial"/>
          <w:b/>
          <w:bCs/>
          <w:sz w:val="20"/>
          <w:szCs w:val="20"/>
          <w:lang w:eastAsia="nl-NL"/>
        </w:rPr>
        <w:t>Dijke P</w:t>
      </w:r>
      <w:r w:rsidRPr="006364D7">
        <w:rPr>
          <w:rFonts w:ascii="Arial" w:hAnsi="Arial" w:cs="Arial"/>
          <w:sz w:val="20"/>
          <w:szCs w:val="20"/>
          <w:lang w:eastAsia="nl-NL"/>
        </w:rPr>
        <w:t xml:space="preserve">. </w:t>
      </w:r>
      <w:hyperlink r:id="rId17" w:history="1">
        <w:r w:rsidRPr="006364D7">
          <w:rPr>
            <w:rFonts w:ascii="Arial" w:hAnsi="Arial" w:cs="Arial"/>
            <w:sz w:val="20"/>
            <w:szCs w:val="20"/>
            <w:lang w:eastAsia="nl-NL"/>
          </w:rPr>
          <w:t>BMP type II receptor as a therapeutic target in pulmonary arterial hypertension.</w:t>
        </w:r>
      </w:hyperlink>
      <w:r w:rsidRPr="006364D7">
        <w:rPr>
          <w:rFonts w:ascii="Arial" w:hAnsi="Arial" w:cs="Arial"/>
          <w:sz w:val="20"/>
          <w:szCs w:val="20"/>
          <w:lang w:eastAsia="nl-NL"/>
        </w:rPr>
        <w:t xml:space="preserve"> </w:t>
      </w:r>
      <w:proofErr w:type="spellStart"/>
      <w:r w:rsidRPr="006364D7">
        <w:rPr>
          <w:rFonts w:ascii="Arial" w:hAnsi="Arial" w:cs="Arial"/>
          <w:sz w:val="20"/>
          <w:szCs w:val="20"/>
          <w:lang w:val="nl-NL" w:eastAsia="nl-NL"/>
        </w:rPr>
        <w:t>Cell</w:t>
      </w:r>
      <w:proofErr w:type="spellEnd"/>
      <w:r w:rsidRPr="006364D7">
        <w:rPr>
          <w:rFonts w:ascii="Arial" w:hAnsi="Arial" w:cs="Arial"/>
          <w:sz w:val="20"/>
          <w:szCs w:val="20"/>
          <w:lang w:val="nl-NL" w:eastAsia="nl-NL"/>
        </w:rPr>
        <w:t xml:space="preserve"> Mol Life </w:t>
      </w:r>
      <w:proofErr w:type="spellStart"/>
      <w:r w:rsidRPr="006364D7">
        <w:rPr>
          <w:rFonts w:ascii="Arial" w:hAnsi="Arial" w:cs="Arial"/>
          <w:sz w:val="20"/>
          <w:szCs w:val="20"/>
          <w:lang w:val="nl-NL" w:eastAsia="nl-NL"/>
        </w:rPr>
        <w:t>Sci</w:t>
      </w:r>
      <w:proofErr w:type="spellEnd"/>
      <w:r w:rsidRPr="006364D7">
        <w:rPr>
          <w:rFonts w:ascii="Arial" w:hAnsi="Arial" w:cs="Arial"/>
          <w:sz w:val="20"/>
          <w:szCs w:val="20"/>
          <w:lang w:val="nl-NL" w:eastAsia="nl-NL"/>
        </w:rPr>
        <w:t>. 2017 Aug;74(16):2979-2995</w:t>
      </w:r>
    </w:p>
    <w:p w:rsidR="00C919A8" w:rsidRPr="009B418B" w:rsidRDefault="00C919A8" w:rsidP="00C919A8">
      <w:pPr>
        <w:ind w:firstLine="0"/>
        <w:rPr>
          <w:rFonts w:ascii="Arial" w:hAnsi="Arial" w:cs="Arial"/>
          <w:noProof/>
          <w:sz w:val="20"/>
          <w:szCs w:val="20"/>
          <w:lang w:eastAsia="nl-NL"/>
        </w:rPr>
      </w:pPr>
      <w:r w:rsidRPr="006364D7">
        <w:rPr>
          <w:rFonts w:ascii="Arial" w:eastAsia="Calibri" w:hAnsi="Arial" w:cs="Arial"/>
          <w:sz w:val="20"/>
          <w:szCs w:val="20"/>
          <w:lang w:val="en-US" w:eastAsia="en-US"/>
        </w:rPr>
        <w:fldChar w:fldCharType="begin"/>
      </w:r>
      <w:r w:rsidRPr="006364D7">
        <w:rPr>
          <w:rFonts w:ascii="Arial" w:hAnsi="Arial" w:cs="Arial"/>
          <w:sz w:val="20"/>
          <w:szCs w:val="20"/>
          <w:lang w:val="nl-NL" w:eastAsia="nl-NL"/>
        </w:rPr>
        <w:instrText xml:space="preserve"> ADDIN EN.REFLIST </w:instrText>
      </w:r>
      <w:r w:rsidRPr="006364D7">
        <w:rPr>
          <w:rFonts w:ascii="Arial" w:eastAsia="Calibri" w:hAnsi="Arial" w:cs="Arial"/>
          <w:sz w:val="20"/>
          <w:szCs w:val="20"/>
          <w:lang w:val="en-US" w:eastAsia="en-US"/>
        </w:rPr>
        <w:fldChar w:fldCharType="separate"/>
      </w:r>
      <w:r w:rsidRPr="006364D7">
        <w:rPr>
          <w:rFonts w:ascii="Arial" w:hAnsi="Arial" w:cs="Arial"/>
          <w:noProof/>
          <w:sz w:val="20"/>
          <w:szCs w:val="20"/>
          <w:lang w:val="nl-NL" w:eastAsia="nl-NL"/>
        </w:rPr>
        <w:t xml:space="preserve">de Wijs-Meijler DP, Duncker DJ, Tibboel D et al. </w:t>
      </w:r>
      <w:r w:rsidRPr="006364D7">
        <w:rPr>
          <w:rFonts w:ascii="Arial" w:hAnsi="Arial" w:cs="Arial"/>
          <w:noProof/>
          <w:sz w:val="20"/>
          <w:szCs w:val="20"/>
          <w:lang w:eastAsia="nl-NL"/>
        </w:rPr>
        <w:t xml:space="preserve">Oxidative injury of the pulmonary circulation in the perinatal period: Short- and long-term consequences for the human cardiopulmonary system. </w:t>
      </w:r>
      <w:r w:rsidRPr="009B418B">
        <w:rPr>
          <w:rFonts w:ascii="Arial" w:hAnsi="Arial" w:cs="Arial"/>
          <w:noProof/>
          <w:sz w:val="20"/>
          <w:szCs w:val="20"/>
          <w:lang w:eastAsia="nl-NL"/>
        </w:rPr>
        <w:t>Pulm Circ 2017;7:55-66</w:t>
      </w:r>
    </w:p>
    <w:p w:rsidR="00D844FE" w:rsidRPr="009B418B" w:rsidRDefault="00D844FE" w:rsidP="00C919A8">
      <w:pPr>
        <w:ind w:firstLine="0"/>
        <w:rPr>
          <w:rFonts w:ascii="Arial" w:hAnsi="Arial" w:cs="Arial"/>
          <w:noProof/>
          <w:sz w:val="20"/>
          <w:szCs w:val="20"/>
          <w:lang w:eastAsia="nl-NL"/>
        </w:rPr>
      </w:pPr>
    </w:p>
    <w:p w:rsidR="00D844FE" w:rsidRPr="00D844FE" w:rsidRDefault="00D844FE" w:rsidP="00D844FE">
      <w:pPr>
        <w:pStyle w:val="EndNoteBibliography"/>
        <w:rPr>
          <w:rFonts w:ascii="Arial" w:hAnsi="Arial" w:cs="Arial"/>
          <w:noProof/>
          <w:sz w:val="20"/>
          <w:szCs w:val="20"/>
        </w:rPr>
      </w:pPr>
      <w:r w:rsidRPr="009B418B">
        <w:rPr>
          <w:rFonts w:ascii="Arial" w:hAnsi="Arial" w:cs="Arial"/>
          <w:noProof/>
          <w:sz w:val="20"/>
          <w:szCs w:val="20"/>
          <w:lang w:val="en-GB"/>
        </w:rPr>
        <w:t xml:space="preserve">Hulshof HG, van Dijk AP, George KP, </w:t>
      </w:r>
      <w:r w:rsidRPr="009B418B">
        <w:rPr>
          <w:rFonts w:ascii="Arial" w:hAnsi="Arial" w:cs="Arial"/>
          <w:b/>
          <w:noProof/>
          <w:sz w:val="20"/>
          <w:szCs w:val="20"/>
          <w:lang w:val="en-GB"/>
        </w:rPr>
        <w:t>Merkus D</w:t>
      </w:r>
      <w:r w:rsidRPr="009B418B">
        <w:rPr>
          <w:rFonts w:ascii="Arial" w:hAnsi="Arial" w:cs="Arial"/>
          <w:noProof/>
          <w:sz w:val="20"/>
          <w:szCs w:val="20"/>
          <w:lang w:val="en-GB"/>
        </w:rPr>
        <w:t xml:space="preserve">, Stam K, van Duin RW, van Tertholen K, Hopman MTE, Haddad F, Thijssen DHJ &amp; Oxborough DL. </w:t>
      </w:r>
      <w:r w:rsidRPr="00D844FE">
        <w:rPr>
          <w:rFonts w:ascii="Arial" w:hAnsi="Arial" w:cs="Arial"/>
          <w:noProof/>
          <w:sz w:val="20"/>
          <w:szCs w:val="20"/>
        </w:rPr>
        <w:t xml:space="preserve">(2017). Echocardiographic-Derived Strain-Area Loop of the Right Ventricle is Related to Pulmonary Vascular Resistance in Pulmonary Arterial Hypertension. JACC Cardiovasc Imaging </w:t>
      </w:r>
      <w:r w:rsidRPr="00D844FE">
        <w:rPr>
          <w:rFonts w:ascii="Arial" w:hAnsi="Arial" w:cs="Arial"/>
          <w:b/>
          <w:noProof/>
          <w:sz w:val="20"/>
          <w:szCs w:val="20"/>
        </w:rPr>
        <w:t>10,</w:t>
      </w:r>
      <w:r w:rsidRPr="00D844FE">
        <w:rPr>
          <w:rFonts w:ascii="Arial" w:hAnsi="Arial" w:cs="Arial"/>
          <w:noProof/>
          <w:sz w:val="20"/>
          <w:szCs w:val="20"/>
        </w:rPr>
        <w:t xml:space="preserve"> 1286-1288.</w:t>
      </w:r>
    </w:p>
    <w:p w:rsidR="00D844FE" w:rsidRPr="009B418B" w:rsidRDefault="00D844FE" w:rsidP="00C919A8">
      <w:pPr>
        <w:ind w:firstLine="0"/>
        <w:rPr>
          <w:rFonts w:ascii="Arial" w:hAnsi="Arial" w:cs="Arial"/>
          <w:noProof/>
          <w:sz w:val="20"/>
          <w:szCs w:val="20"/>
          <w:lang w:val="en-US" w:eastAsia="nl-NL"/>
        </w:rPr>
      </w:pPr>
    </w:p>
    <w:p w:rsidR="00C919A8" w:rsidRPr="006364D7" w:rsidRDefault="00C919A8" w:rsidP="00C919A8">
      <w:pPr>
        <w:ind w:firstLine="0"/>
        <w:rPr>
          <w:rFonts w:ascii="Arial" w:hAnsi="Arial" w:cs="Arial"/>
          <w:noProof/>
          <w:sz w:val="20"/>
          <w:szCs w:val="20"/>
          <w:lang w:eastAsia="nl-NL"/>
        </w:rPr>
      </w:pPr>
    </w:p>
    <w:p w:rsidR="00C919A8" w:rsidRPr="006364D7" w:rsidRDefault="00C919A8" w:rsidP="00C919A8">
      <w:pPr>
        <w:ind w:firstLine="0"/>
        <w:rPr>
          <w:rFonts w:ascii="Arial" w:hAnsi="Arial" w:cs="Arial"/>
          <w:noProof/>
          <w:sz w:val="20"/>
          <w:szCs w:val="20"/>
          <w:lang w:val="nl-NL" w:eastAsia="nl-NL"/>
        </w:rPr>
      </w:pPr>
      <w:r w:rsidRPr="006364D7">
        <w:rPr>
          <w:rFonts w:ascii="Arial" w:hAnsi="Arial" w:cs="Arial"/>
          <w:b/>
          <w:noProof/>
          <w:sz w:val="20"/>
          <w:szCs w:val="20"/>
          <w:lang w:eastAsia="nl-NL"/>
        </w:rPr>
        <w:t>Merkus D</w:t>
      </w:r>
      <w:r w:rsidRPr="006364D7">
        <w:rPr>
          <w:rFonts w:ascii="Arial" w:hAnsi="Arial" w:cs="Arial"/>
          <w:noProof/>
          <w:sz w:val="20"/>
          <w:szCs w:val="20"/>
          <w:lang w:eastAsia="nl-NL"/>
        </w:rPr>
        <w:t xml:space="preserve">, Schermuly RT. Farnesylation of RhoB: the cancer hypothesis of pulmonary hypertension revisited. </w:t>
      </w:r>
      <w:r w:rsidRPr="006364D7">
        <w:rPr>
          <w:rFonts w:ascii="Arial" w:hAnsi="Arial" w:cs="Arial"/>
          <w:noProof/>
          <w:sz w:val="20"/>
          <w:szCs w:val="20"/>
          <w:lang w:val="nl-NL" w:eastAsia="nl-NL"/>
        </w:rPr>
        <w:t>Cardiovasc Res 2017;113:249-250</w:t>
      </w:r>
    </w:p>
    <w:p w:rsidR="00A90C49" w:rsidRPr="008C2E93" w:rsidRDefault="00A90C49" w:rsidP="00A90C49">
      <w:pPr>
        <w:pStyle w:val="EndNoteBibliography"/>
        <w:rPr>
          <w:noProof/>
          <w:lang w:val="nl-NL"/>
        </w:rPr>
      </w:pPr>
    </w:p>
    <w:p w:rsidR="00A90C49" w:rsidRPr="00AD1127" w:rsidRDefault="00A90C49" w:rsidP="00A90C49">
      <w:pPr>
        <w:pStyle w:val="EndNoteBibliography"/>
        <w:rPr>
          <w:rFonts w:ascii="Arial" w:hAnsi="Arial" w:cs="Arial"/>
          <w:noProof/>
          <w:sz w:val="20"/>
          <w:szCs w:val="20"/>
          <w:lang w:val="nl-NL"/>
        </w:rPr>
      </w:pPr>
      <w:r w:rsidRPr="00AD1127">
        <w:rPr>
          <w:rFonts w:ascii="Arial" w:hAnsi="Arial" w:cs="Arial"/>
          <w:noProof/>
          <w:sz w:val="20"/>
          <w:szCs w:val="20"/>
          <w:lang w:val="nl-NL"/>
        </w:rPr>
        <w:t xml:space="preserve">Sorop O, Olver TD, van de Wouw J, Heinonen I, van Duin RW, Duncker DJ &amp; </w:t>
      </w:r>
      <w:r w:rsidRPr="00AD1127">
        <w:rPr>
          <w:rFonts w:ascii="Arial" w:hAnsi="Arial" w:cs="Arial"/>
          <w:b/>
          <w:noProof/>
          <w:sz w:val="20"/>
          <w:szCs w:val="20"/>
          <w:lang w:val="nl-NL"/>
        </w:rPr>
        <w:t>Merkus D</w:t>
      </w:r>
      <w:r w:rsidRPr="00AD1127">
        <w:rPr>
          <w:rFonts w:ascii="Arial" w:hAnsi="Arial" w:cs="Arial"/>
          <w:noProof/>
          <w:sz w:val="20"/>
          <w:szCs w:val="20"/>
          <w:lang w:val="nl-NL"/>
        </w:rPr>
        <w:t xml:space="preserve">. (2017). </w:t>
      </w:r>
      <w:r w:rsidRPr="00AD1127">
        <w:rPr>
          <w:rFonts w:ascii="Arial" w:hAnsi="Arial" w:cs="Arial"/>
          <w:noProof/>
          <w:sz w:val="20"/>
          <w:szCs w:val="20"/>
        </w:rPr>
        <w:t xml:space="preserve">The microcirculation: a key player in obesity-associated cardiovascular disease. </w:t>
      </w:r>
      <w:r w:rsidRPr="00AD1127">
        <w:rPr>
          <w:rFonts w:ascii="Arial" w:hAnsi="Arial" w:cs="Arial"/>
          <w:noProof/>
          <w:sz w:val="20"/>
          <w:szCs w:val="20"/>
          <w:lang w:val="nl-NL"/>
        </w:rPr>
        <w:t xml:space="preserve">Cardiovasc Res </w:t>
      </w:r>
      <w:r w:rsidRPr="00AD1127">
        <w:rPr>
          <w:rFonts w:ascii="Arial" w:hAnsi="Arial" w:cs="Arial"/>
          <w:b/>
          <w:noProof/>
          <w:sz w:val="20"/>
          <w:szCs w:val="20"/>
          <w:lang w:val="nl-NL"/>
        </w:rPr>
        <w:t>113,</w:t>
      </w:r>
      <w:r w:rsidRPr="00AD1127">
        <w:rPr>
          <w:rFonts w:ascii="Arial" w:hAnsi="Arial" w:cs="Arial"/>
          <w:noProof/>
          <w:sz w:val="20"/>
          <w:szCs w:val="20"/>
          <w:lang w:val="nl-NL"/>
        </w:rPr>
        <w:t xml:space="preserve"> 1035-1045</w:t>
      </w:r>
    </w:p>
    <w:p w:rsidR="00A90C49" w:rsidRDefault="00A90C49" w:rsidP="00C919A8">
      <w:pPr>
        <w:ind w:firstLine="0"/>
        <w:rPr>
          <w:rFonts w:ascii="Arial" w:hAnsi="Arial" w:cs="Arial"/>
          <w:noProof/>
          <w:sz w:val="20"/>
          <w:szCs w:val="20"/>
          <w:lang w:val="nl-NL"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eastAsia="nl-NL"/>
        </w:rPr>
        <w:fldChar w:fldCharType="end"/>
      </w:r>
      <w:r w:rsidRPr="006364D7">
        <w:rPr>
          <w:rFonts w:ascii="Arial" w:hAnsi="Arial" w:cs="Arial"/>
          <w:sz w:val="20"/>
          <w:szCs w:val="20"/>
          <w:lang w:val="nl-NL" w:eastAsia="nl-NL"/>
        </w:rPr>
        <w:t xml:space="preserve">van der </w:t>
      </w:r>
      <w:proofErr w:type="spellStart"/>
      <w:r w:rsidRPr="006364D7">
        <w:rPr>
          <w:rFonts w:ascii="Arial" w:hAnsi="Arial" w:cs="Arial"/>
          <w:sz w:val="20"/>
          <w:szCs w:val="20"/>
          <w:lang w:val="nl-NL" w:eastAsia="nl-NL"/>
        </w:rPr>
        <w:t>Feen</w:t>
      </w:r>
      <w:proofErr w:type="spellEnd"/>
      <w:r w:rsidRPr="006364D7">
        <w:rPr>
          <w:rFonts w:ascii="Arial" w:hAnsi="Arial" w:cs="Arial"/>
          <w:sz w:val="20"/>
          <w:szCs w:val="20"/>
          <w:lang w:val="nl-NL" w:eastAsia="nl-NL"/>
        </w:rPr>
        <w:t xml:space="preserve"> DE, Bartelds B, de Boer RA, </w:t>
      </w:r>
      <w:r w:rsidRPr="006364D7">
        <w:rPr>
          <w:rFonts w:ascii="Arial" w:hAnsi="Arial" w:cs="Arial"/>
          <w:b/>
          <w:sz w:val="20"/>
          <w:szCs w:val="20"/>
          <w:lang w:val="nl-NL" w:eastAsia="nl-NL"/>
        </w:rPr>
        <w:t>Berger RM</w:t>
      </w:r>
      <w:r w:rsidRPr="006364D7">
        <w:rPr>
          <w:rFonts w:ascii="Arial" w:hAnsi="Arial" w:cs="Arial"/>
          <w:sz w:val="20"/>
          <w:szCs w:val="20"/>
          <w:lang w:val="nl-NL" w:eastAsia="nl-NL"/>
        </w:rPr>
        <w:t xml:space="preserve">. </w:t>
      </w:r>
      <w:r w:rsidRPr="006364D7">
        <w:rPr>
          <w:rFonts w:ascii="Arial" w:hAnsi="Arial" w:cs="Arial"/>
          <w:sz w:val="20"/>
          <w:szCs w:val="20"/>
          <w:lang w:eastAsia="nl-NL"/>
        </w:rPr>
        <w:t xml:space="preserve">Pulmonary arterial hypertension in congenital heart disease: translational opportunities to study the reversibility of pulmonary vascular disease.  Eur Heart J. 2017 Feb 23. </w:t>
      </w:r>
      <w:proofErr w:type="spellStart"/>
      <w:r w:rsidRPr="006364D7">
        <w:rPr>
          <w:rFonts w:ascii="Arial" w:hAnsi="Arial" w:cs="Arial"/>
          <w:sz w:val="20"/>
          <w:szCs w:val="20"/>
          <w:lang w:eastAsia="nl-NL"/>
        </w:rPr>
        <w:t>doi</w:t>
      </w:r>
      <w:proofErr w:type="spellEnd"/>
      <w:r w:rsidRPr="006364D7">
        <w:rPr>
          <w:rFonts w:ascii="Arial" w:hAnsi="Arial" w:cs="Arial"/>
          <w:sz w:val="20"/>
          <w:szCs w:val="20"/>
          <w:lang w:eastAsia="nl-NL"/>
        </w:rPr>
        <w:t>: 10.1093/</w:t>
      </w:r>
      <w:proofErr w:type="spellStart"/>
      <w:r w:rsidRPr="006364D7">
        <w:rPr>
          <w:rFonts w:ascii="Arial" w:hAnsi="Arial" w:cs="Arial"/>
          <w:sz w:val="20"/>
          <w:szCs w:val="20"/>
          <w:lang w:eastAsia="nl-NL"/>
        </w:rPr>
        <w:t>eurheartj</w:t>
      </w:r>
      <w:proofErr w:type="spellEnd"/>
      <w:r w:rsidRPr="006364D7">
        <w:rPr>
          <w:rFonts w:ascii="Arial" w:hAnsi="Arial" w:cs="Arial"/>
          <w:sz w:val="20"/>
          <w:szCs w:val="20"/>
          <w:lang w:eastAsia="nl-NL"/>
        </w:rPr>
        <w:t xml:space="preserve">/ehx034. </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val="nl-NL" w:eastAsia="nl-NL"/>
        </w:rPr>
      </w:pPr>
      <w:proofErr w:type="spellStart"/>
      <w:r w:rsidRPr="006364D7">
        <w:rPr>
          <w:rFonts w:ascii="Arial" w:hAnsi="Arial" w:cs="Arial"/>
          <w:sz w:val="20"/>
          <w:szCs w:val="20"/>
          <w:lang w:eastAsia="nl-NL"/>
        </w:rPr>
        <w:t>Bossers</w:t>
      </w:r>
      <w:proofErr w:type="spellEnd"/>
      <w:r w:rsidRPr="006364D7">
        <w:rPr>
          <w:rFonts w:ascii="Arial" w:hAnsi="Arial" w:cs="Arial"/>
          <w:sz w:val="20"/>
          <w:szCs w:val="20"/>
          <w:lang w:eastAsia="nl-NL"/>
        </w:rPr>
        <w:t xml:space="preserve"> G, </w:t>
      </w:r>
      <w:proofErr w:type="spellStart"/>
      <w:r w:rsidRPr="006364D7">
        <w:rPr>
          <w:rFonts w:ascii="Arial" w:hAnsi="Arial" w:cs="Arial"/>
          <w:sz w:val="20"/>
          <w:szCs w:val="20"/>
          <w:lang w:eastAsia="nl-NL"/>
        </w:rPr>
        <w:t>Hagdorn</w:t>
      </w:r>
      <w:proofErr w:type="spellEnd"/>
      <w:r w:rsidRPr="006364D7">
        <w:rPr>
          <w:rFonts w:ascii="Arial" w:hAnsi="Arial" w:cs="Arial"/>
          <w:sz w:val="20"/>
          <w:szCs w:val="20"/>
          <w:lang w:eastAsia="nl-NL"/>
        </w:rPr>
        <w:t xml:space="preserve"> Q, </w:t>
      </w:r>
      <w:r w:rsidRPr="006364D7">
        <w:rPr>
          <w:rFonts w:ascii="Arial" w:hAnsi="Arial" w:cs="Arial"/>
          <w:b/>
          <w:sz w:val="20"/>
          <w:szCs w:val="20"/>
          <w:lang w:eastAsia="nl-NL"/>
        </w:rPr>
        <w:t>Berger RM, Bartelds B</w:t>
      </w:r>
      <w:r w:rsidRPr="006364D7">
        <w:rPr>
          <w:rFonts w:ascii="Arial" w:hAnsi="Arial" w:cs="Arial"/>
          <w:sz w:val="20"/>
          <w:szCs w:val="20"/>
          <w:lang w:eastAsia="nl-NL"/>
        </w:rPr>
        <w:t xml:space="preserve">. Experimental volume loading of the right ventricle. </w:t>
      </w:r>
      <w:proofErr w:type="spellStart"/>
      <w:r w:rsidRPr="006364D7">
        <w:rPr>
          <w:rFonts w:ascii="Arial" w:hAnsi="Arial" w:cs="Arial"/>
          <w:sz w:val="20"/>
          <w:szCs w:val="20"/>
          <w:lang w:val="nl-NL" w:eastAsia="nl-NL"/>
        </w:rPr>
        <w:t>Eur</w:t>
      </w:r>
      <w:proofErr w:type="spellEnd"/>
      <w:r w:rsidRPr="006364D7">
        <w:rPr>
          <w:rFonts w:ascii="Arial" w:hAnsi="Arial" w:cs="Arial"/>
          <w:sz w:val="20"/>
          <w:szCs w:val="20"/>
          <w:lang w:val="nl-NL" w:eastAsia="nl-NL"/>
        </w:rPr>
        <w:t xml:space="preserve"> J Heart Failure </w:t>
      </w:r>
      <w:r w:rsidRPr="00C775FA">
        <w:rPr>
          <w:rFonts w:ascii="Arial" w:hAnsi="Arial" w:cs="Arial"/>
          <w:sz w:val="20"/>
          <w:szCs w:val="20"/>
          <w:lang w:val="nl-NL" w:eastAsia="nl-NL"/>
        </w:rPr>
        <w:t>2018 Apr;20(4):808-812</w:t>
      </w:r>
      <w:r w:rsidRPr="00C775FA" w:rsidDel="00C775FA">
        <w:rPr>
          <w:rFonts w:ascii="Arial" w:hAnsi="Arial" w:cs="Arial"/>
          <w:sz w:val="20"/>
          <w:szCs w:val="20"/>
          <w:lang w:val="nl-NL" w:eastAsia="nl-NL"/>
        </w:rPr>
        <w:t xml:space="preserve"> </w:t>
      </w:r>
    </w:p>
    <w:p w:rsidR="00C919A8" w:rsidRPr="006364D7" w:rsidRDefault="00C919A8" w:rsidP="00C919A8">
      <w:pPr>
        <w:ind w:firstLine="0"/>
        <w:rPr>
          <w:rFonts w:ascii="Arial" w:hAnsi="Arial" w:cs="Arial"/>
          <w:sz w:val="20"/>
          <w:szCs w:val="20"/>
          <w:lang w:val="nl-NL"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val="nl-NL" w:eastAsia="nl-NL"/>
        </w:rPr>
        <w:lastRenderedPageBreak/>
        <w:t xml:space="preserve">Gorter TM, Verschuuren EAM, van </w:t>
      </w:r>
      <w:proofErr w:type="spellStart"/>
      <w:r w:rsidRPr="006364D7">
        <w:rPr>
          <w:rFonts w:ascii="Arial" w:hAnsi="Arial" w:cs="Arial"/>
          <w:sz w:val="20"/>
          <w:szCs w:val="20"/>
          <w:lang w:val="nl-NL" w:eastAsia="nl-NL"/>
        </w:rPr>
        <w:t>Veldhuisen</w:t>
      </w:r>
      <w:proofErr w:type="spellEnd"/>
      <w:r w:rsidRPr="006364D7">
        <w:rPr>
          <w:rFonts w:ascii="Arial" w:hAnsi="Arial" w:cs="Arial"/>
          <w:sz w:val="20"/>
          <w:szCs w:val="20"/>
          <w:lang w:val="nl-NL" w:eastAsia="nl-NL"/>
        </w:rPr>
        <w:t xml:space="preserve"> DJ, Hoendermis ES, Erasmus ME, </w:t>
      </w:r>
      <w:r w:rsidRPr="006364D7">
        <w:rPr>
          <w:rFonts w:ascii="Arial" w:hAnsi="Arial" w:cs="Arial"/>
          <w:b/>
          <w:sz w:val="20"/>
          <w:szCs w:val="20"/>
          <w:lang w:val="nl-NL" w:eastAsia="nl-NL"/>
        </w:rPr>
        <w:t>Bogaard HJ, Vonk Noordegraaf A, Berger RMF</w:t>
      </w:r>
      <w:r w:rsidRPr="006364D7">
        <w:rPr>
          <w:rFonts w:ascii="Arial" w:hAnsi="Arial" w:cs="Arial"/>
          <w:sz w:val="20"/>
          <w:szCs w:val="20"/>
          <w:lang w:val="nl-NL" w:eastAsia="nl-NL"/>
        </w:rPr>
        <w:t xml:space="preserve">, van Melle JP, Willems TP. </w:t>
      </w:r>
      <w:r w:rsidRPr="006364D7">
        <w:rPr>
          <w:rFonts w:ascii="Arial" w:hAnsi="Arial" w:cs="Arial"/>
          <w:sz w:val="20"/>
          <w:szCs w:val="20"/>
          <w:lang w:eastAsia="nl-NL"/>
        </w:rPr>
        <w:t xml:space="preserve">Right ventricular recovery after bilateral lung transplantation for pulmonary arterial hypertension. Interact Cardiovasc </w:t>
      </w:r>
      <w:proofErr w:type="spellStart"/>
      <w:r w:rsidRPr="006364D7">
        <w:rPr>
          <w:rFonts w:ascii="Arial" w:hAnsi="Arial" w:cs="Arial"/>
          <w:sz w:val="20"/>
          <w:szCs w:val="20"/>
          <w:lang w:eastAsia="nl-NL"/>
        </w:rPr>
        <w:t>Thorac</w:t>
      </w:r>
      <w:proofErr w:type="spellEnd"/>
      <w:r w:rsidRPr="006364D7">
        <w:rPr>
          <w:rFonts w:ascii="Arial" w:hAnsi="Arial" w:cs="Arial"/>
          <w:sz w:val="20"/>
          <w:szCs w:val="20"/>
          <w:lang w:eastAsia="nl-NL"/>
        </w:rPr>
        <w:t xml:space="preserve"> Surg. 2017 Jun 1;24(6):890-897. </w:t>
      </w:r>
      <w:proofErr w:type="spellStart"/>
      <w:r w:rsidRPr="006364D7">
        <w:rPr>
          <w:rFonts w:ascii="Arial" w:hAnsi="Arial" w:cs="Arial"/>
          <w:sz w:val="20"/>
          <w:szCs w:val="20"/>
          <w:lang w:eastAsia="nl-NL"/>
        </w:rPr>
        <w:t>doi</w:t>
      </w:r>
      <w:proofErr w:type="spellEnd"/>
      <w:r w:rsidRPr="006364D7">
        <w:rPr>
          <w:rFonts w:ascii="Arial" w:hAnsi="Arial" w:cs="Arial"/>
          <w:sz w:val="20"/>
          <w:szCs w:val="20"/>
          <w:lang w:eastAsia="nl-NL"/>
        </w:rPr>
        <w:t>: 10.1093/</w:t>
      </w:r>
      <w:proofErr w:type="spellStart"/>
      <w:r w:rsidRPr="006364D7">
        <w:rPr>
          <w:rFonts w:ascii="Arial" w:hAnsi="Arial" w:cs="Arial"/>
          <w:sz w:val="20"/>
          <w:szCs w:val="20"/>
          <w:lang w:eastAsia="nl-NL"/>
        </w:rPr>
        <w:t>icvts</w:t>
      </w:r>
      <w:proofErr w:type="spellEnd"/>
      <w:r w:rsidRPr="006364D7">
        <w:rPr>
          <w:rFonts w:ascii="Arial" w:hAnsi="Arial" w:cs="Arial"/>
          <w:sz w:val="20"/>
          <w:szCs w:val="20"/>
          <w:lang w:eastAsia="nl-NL"/>
        </w:rPr>
        <w:t>/ivx025.</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eastAsia="nl-NL"/>
        </w:rPr>
      </w:pPr>
      <w:proofErr w:type="spellStart"/>
      <w:r w:rsidRPr="006364D7">
        <w:rPr>
          <w:rFonts w:ascii="Arial" w:hAnsi="Arial" w:cs="Arial"/>
          <w:sz w:val="20"/>
          <w:szCs w:val="20"/>
          <w:lang w:eastAsia="nl-NL"/>
        </w:rPr>
        <w:t>Ploegstra</w:t>
      </w:r>
      <w:proofErr w:type="spellEnd"/>
      <w:r w:rsidRPr="006364D7">
        <w:rPr>
          <w:rFonts w:ascii="Arial" w:hAnsi="Arial" w:cs="Arial"/>
          <w:sz w:val="20"/>
          <w:szCs w:val="20"/>
          <w:lang w:eastAsia="nl-NL"/>
        </w:rPr>
        <w:t xml:space="preserve"> MJ, </w:t>
      </w:r>
      <w:proofErr w:type="spellStart"/>
      <w:r w:rsidRPr="006364D7">
        <w:rPr>
          <w:rFonts w:ascii="Arial" w:hAnsi="Arial" w:cs="Arial"/>
          <w:sz w:val="20"/>
          <w:szCs w:val="20"/>
          <w:lang w:eastAsia="nl-NL"/>
        </w:rPr>
        <w:t>Brokelman</w:t>
      </w:r>
      <w:proofErr w:type="spellEnd"/>
      <w:r w:rsidRPr="006364D7">
        <w:rPr>
          <w:rFonts w:ascii="Arial" w:hAnsi="Arial" w:cs="Arial"/>
          <w:sz w:val="20"/>
          <w:szCs w:val="20"/>
          <w:lang w:eastAsia="nl-NL"/>
        </w:rPr>
        <w:t xml:space="preserve"> JG, Roos-</w:t>
      </w:r>
      <w:proofErr w:type="spellStart"/>
      <w:r w:rsidRPr="006364D7">
        <w:rPr>
          <w:rFonts w:ascii="Arial" w:hAnsi="Arial" w:cs="Arial"/>
          <w:sz w:val="20"/>
          <w:szCs w:val="20"/>
          <w:lang w:eastAsia="nl-NL"/>
        </w:rPr>
        <w:t>Hesselink</w:t>
      </w:r>
      <w:proofErr w:type="spellEnd"/>
      <w:r w:rsidRPr="006364D7">
        <w:rPr>
          <w:rFonts w:ascii="Arial" w:hAnsi="Arial" w:cs="Arial"/>
          <w:sz w:val="20"/>
          <w:szCs w:val="20"/>
          <w:lang w:eastAsia="nl-NL"/>
        </w:rPr>
        <w:t xml:space="preserve"> JW, </w:t>
      </w:r>
      <w:proofErr w:type="spellStart"/>
      <w:r w:rsidRPr="006364D7">
        <w:rPr>
          <w:rFonts w:ascii="Arial" w:hAnsi="Arial" w:cs="Arial"/>
          <w:sz w:val="20"/>
          <w:szCs w:val="20"/>
          <w:lang w:eastAsia="nl-NL"/>
        </w:rPr>
        <w:t>Douwes</w:t>
      </w:r>
      <w:proofErr w:type="spellEnd"/>
      <w:r w:rsidRPr="006364D7">
        <w:rPr>
          <w:rFonts w:ascii="Arial" w:hAnsi="Arial" w:cs="Arial"/>
          <w:sz w:val="20"/>
          <w:szCs w:val="20"/>
          <w:lang w:eastAsia="nl-NL"/>
        </w:rPr>
        <w:t xml:space="preserve"> JM, van </w:t>
      </w:r>
      <w:proofErr w:type="spellStart"/>
      <w:r w:rsidRPr="006364D7">
        <w:rPr>
          <w:rFonts w:ascii="Arial" w:hAnsi="Arial" w:cs="Arial"/>
          <w:sz w:val="20"/>
          <w:szCs w:val="20"/>
          <w:lang w:eastAsia="nl-NL"/>
        </w:rPr>
        <w:t>Osch-Gevers</w:t>
      </w:r>
      <w:proofErr w:type="spellEnd"/>
      <w:r w:rsidRPr="006364D7">
        <w:rPr>
          <w:rFonts w:ascii="Arial" w:hAnsi="Arial" w:cs="Arial"/>
          <w:sz w:val="20"/>
          <w:szCs w:val="20"/>
          <w:lang w:eastAsia="nl-NL"/>
        </w:rPr>
        <w:t xml:space="preserve"> LM, </w:t>
      </w:r>
      <w:proofErr w:type="spellStart"/>
      <w:r w:rsidRPr="006364D7">
        <w:rPr>
          <w:rFonts w:ascii="Arial" w:hAnsi="Arial" w:cs="Arial"/>
          <w:sz w:val="20"/>
          <w:szCs w:val="20"/>
          <w:lang w:eastAsia="nl-NL"/>
        </w:rPr>
        <w:t>Hoendermis</w:t>
      </w:r>
      <w:proofErr w:type="spellEnd"/>
      <w:r w:rsidRPr="006364D7">
        <w:rPr>
          <w:rFonts w:ascii="Arial" w:hAnsi="Arial" w:cs="Arial"/>
          <w:sz w:val="20"/>
          <w:szCs w:val="20"/>
          <w:lang w:eastAsia="nl-NL"/>
        </w:rPr>
        <w:t xml:space="preserve"> ES, van den Bosch AE, </w:t>
      </w:r>
      <w:proofErr w:type="spellStart"/>
      <w:r w:rsidRPr="006364D7">
        <w:rPr>
          <w:rFonts w:ascii="Arial" w:hAnsi="Arial" w:cs="Arial"/>
          <w:sz w:val="20"/>
          <w:szCs w:val="20"/>
          <w:lang w:eastAsia="nl-NL"/>
        </w:rPr>
        <w:t>Witsenburg</w:t>
      </w:r>
      <w:proofErr w:type="spellEnd"/>
      <w:r w:rsidRPr="006364D7">
        <w:rPr>
          <w:rFonts w:ascii="Arial" w:hAnsi="Arial" w:cs="Arial"/>
          <w:sz w:val="20"/>
          <w:szCs w:val="20"/>
          <w:lang w:eastAsia="nl-NL"/>
        </w:rPr>
        <w:t xml:space="preserve"> M, </w:t>
      </w:r>
      <w:proofErr w:type="spellStart"/>
      <w:r w:rsidRPr="006364D7">
        <w:rPr>
          <w:rFonts w:ascii="Arial" w:hAnsi="Arial" w:cs="Arial"/>
          <w:b/>
          <w:sz w:val="20"/>
          <w:szCs w:val="20"/>
          <w:lang w:eastAsia="nl-NL"/>
        </w:rPr>
        <w:t>Bartelds</w:t>
      </w:r>
      <w:proofErr w:type="spellEnd"/>
      <w:r w:rsidRPr="006364D7">
        <w:rPr>
          <w:rFonts w:ascii="Arial" w:hAnsi="Arial" w:cs="Arial"/>
          <w:b/>
          <w:sz w:val="20"/>
          <w:szCs w:val="20"/>
          <w:lang w:eastAsia="nl-NL"/>
        </w:rPr>
        <w:t xml:space="preserve"> B</w:t>
      </w:r>
      <w:r w:rsidRPr="006364D7">
        <w:rPr>
          <w:rFonts w:ascii="Arial" w:hAnsi="Arial" w:cs="Arial"/>
          <w:sz w:val="20"/>
          <w:szCs w:val="20"/>
          <w:lang w:eastAsia="nl-NL"/>
        </w:rPr>
        <w:t xml:space="preserve">, Hillege HL, </w:t>
      </w:r>
      <w:r w:rsidRPr="006364D7">
        <w:rPr>
          <w:rFonts w:ascii="Arial" w:hAnsi="Arial" w:cs="Arial"/>
          <w:b/>
          <w:sz w:val="20"/>
          <w:szCs w:val="20"/>
          <w:lang w:eastAsia="nl-NL"/>
        </w:rPr>
        <w:t>Berger RM</w:t>
      </w:r>
      <w:r w:rsidRPr="006364D7">
        <w:rPr>
          <w:rFonts w:ascii="Arial" w:hAnsi="Arial" w:cs="Arial"/>
          <w:sz w:val="20"/>
          <w:szCs w:val="20"/>
          <w:lang w:eastAsia="nl-NL"/>
        </w:rPr>
        <w:t>. Pulmonary arterial stiffness indices assessed by intravascular ultrasound in children with early pulmonary vascular disease: prediction of advanced disease and mortality during 20-year follow-up. Eur Heart J Cardiovasc Imaging. 2017 Mar 6</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eastAsia="nl-NL"/>
        </w:rPr>
      </w:pPr>
      <w:proofErr w:type="spellStart"/>
      <w:r w:rsidRPr="008F757C">
        <w:rPr>
          <w:rFonts w:ascii="Arial" w:hAnsi="Arial" w:cs="Arial"/>
          <w:sz w:val="20"/>
          <w:szCs w:val="20"/>
          <w:lang w:val="nl-NL" w:eastAsia="nl-NL"/>
        </w:rPr>
        <w:t>Leberkühne</w:t>
      </w:r>
      <w:proofErr w:type="spellEnd"/>
      <w:r w:rsidRPr="008F757C">
        <w:rPr>
          <w:rFonts w:ascii="Arial" w:hAnsi="Arial" w:cs="Arial"/>
          <w:sz w:val="20"/>
          <w:szCs w:val="20"/>
          <w:lang w:val="nl-NL" w:eastAsia="nl-NL"/>
        </w:rPr>
        <w:t xml:space="preserve"> LJ, </w:t>
      </w:r>
      <w:proofErr w:type="spellStart"/>
      <w:r w:rsidRPr="008F757C">
        <w:rPr>
          <w:rFonts w:ascii="Arial" w:hAnsi="Arial" w:cs="Arial"/>
          <w:sz w:val="20"/>
          <w:szCs w:val="20"/>
          <w:lang w:val="nl-NL" w:eastAsia="nl-NL"/>
        </w:rPr>
        <w:t>Ploegstra</w:t>
      </w:r>
      <w:proofErr w:type="spellEnd"/>
      <w:r w:rsidRPr="008F757C">
        <w:rPr>
          <w:rFonts w:ascii="Arial" w:hAnsi="Arial" w:cs="Arial"/>
          <w:sz w:val="20"/>
          <w:szCs w:val="20"/>
          <w:lang w:val="nl-NL" w:eastAsia="nl-NL"/>
        </w:rPr>
        <w:t xml:space="preserve"> MJ, Douwes JM, </w:t>
      </w:r>
      <w:r w:rsidRPr="008F757C">
        <w:rPr>
          <w:rFonts w:ascii="Arial" w:hAnsi="Arial" w:cs="Arial"/>
          <w:b/>
          <w:sz w:val="20"/>
          <w:szCs w:val="20"/>
          <w:lang w:val="nl-NL" w:eastAsia="nl-NL"/>
        </w:rPr>
        <w:t>Bartelds B</w:t>
      </w:r>
      <w:r w:rsidRPr="008F757C">
        <w:rPr>
          <w:rFonts w:ascii="Arial" w:hAnsi="Arial" w:cs="Arial"/>
          <w:sz w:val="20"/>
          <w:szCs w:val="20"/>
          <w:lang w:val="nl-NL" w:eastAsia="nl-NL"/>
        </w:rPr>
        <w:t xml:space="preserve">, </w:t>
      </w:r>
      <w:proofErr w:type="spellStart"/>
      <w:r w:rsidRPr="008F757C">
        <w:rPr>
          <w:rFonts w:ascii="Arial" w:hAnsi="Arial" w:cs="Arial"/>
          <w:sz w:val="20"/>
          <w:szCs w:val="20"/>
          <w:lang w:val="nl-NL" w:eastAsia="nl-NL"/>
        </w:rPr>
        <w:t>Roofthooft</w:t>
      </w:r>
      <w:proofErr w:type="spellEnd"/>
      <w:r w:rsidRPr="008F757C">
        <w:rPr>
          <w:rFonts w:ascii="Arial" w:hAnsi="Arial" w:cs="Arial"/>
          <w:sz w:val="20"/>
          <w:szCs w:val="20"/>
          <w:lang w:val="nl-NL" w:eastAsia="nl-NL"/>
        </w:rPr>
        <w:t xml:space="preserve"> MT, </w:t>
      </w:r>
      <w:proofErr w:type="spellStart"/>
      <w:r w:rsidRPr="008F757C">
        <w:rPr>
          <w:rFonts w:ascii="Arial" w:hAnsi="Arial" w:cs="Arial"/>
          <w:sz w:val="20"/>
          <w:szCs w:val="20"/>
          <w:lang w:val="nl-NL" w:eastAsia="nl-NL"/>
        </w:rPr>
        <w:t>Hillege</w:t>
      </w:r>
      <w:proofErr w:type="spellEnd"/>
      <w:r w:rsidRPr="008F757C">
        <w:rPr>
          <w:rFonts w:ascii="Arial" w:hAnsi="Arial" w:cs="Arial"/>
          <w:sz w:val="20"/>
          <w:szCs w:val="20"/>
          <w:lang w:val="nl-NL" w:eastAsia="nl-NL"/>
        </w:rPr>
        <w:t xml:space="preserve"> HL, </w:t>
      </w:r>
      <w:r w:rsidRPr="008F757C">
        <w:rPr>
          <w:rFonts w:ascii="Arial" w:hAnsi="Arial" w:cs="Arial"/>
          <w:b/>
          <w:sz w:val="20"/>
          <w:szCs w:val="20"/>
          <w:lang w:val="nl-NL" w:eastAsia="nl-NL"/>
        </w:rPr>
        <w:t>Berger RM.</w:t>
      </w:r>
      <w:r w:rsidRPr="008F757C">
        <w:rPr>
          <w:rFonts w:ascii="Arial" w:hAnsi="Arial" w:cs="Arial"/>
          <w:sz w:val="20"/>
          <w:szCs w:val="20"/>
          <w:lang w:val="nl-NL" w:eastAsia="nl-NL"/>
        </w:rPr>
        <w:t xml:space="preserve"> </w:t>
      </w:r>
      <w:r w:rsidRPr="006364D7">
        <w:rPr>
          <w:rFonts w:ascii="Arial" w:hAnsi="Arial" w:cs="Arial"/>
          <w:sz w:val="20"/>
          <w:szCs w:val="20"/>
          <w:lang w:eastAsia="nl-NL"/>
        </w:rPr>
        <w:t xml:space="preserve">Serially Measured Uric Acid Levels Predict Disease Severity and Outcome in </w:t>
      </w:r>
      <w:proofErr w:type="spellStart"/>
      <w:r w:rsidRPr="006364D7">
        <w:rPr>
          <w:rFonts w:ascii="Arial" w:hAnsi="Arial" w:cs="Arial"/>
          <w:sz w:val="20"/>
          <w:szCs w:val="20"/>
          <w:lang w:eastAsia="nl-NL"/>
        </w:rPr>
        <w:t>Pediatric</w:t>
      </w:r>
      <w:proofErr w:type="spellEnd"/>
      <w:r w:rsidRPr="006364D7">
        <w:rPr>
          <w:rFonts w:ascii="Arial" w:hAnsi="Arial" w:cs="Arial"/>
          <w:sz w:val="20"/>
          <w:szCs w:val="20"/>
          <w:lang w:eastAsia="nl-NL"/>
        </w:rPr>
        <w:t xml:space="preserve"> Pulmonary Arterial Hypertension. Am J </w:t>
      </w:r>
      <w:proofErr w:type="spellStart"/>
      <w:r w:rsidRPr="006364D7">
        <w:rPr>
          <w:rFonts w:ascii="Arial" w:hAnsi="Arial" w:cs="Arial"/>
          <w:sz w:val="20"/>
          <w:szCs w:val="20"/>
          <w:lang w:eastAsia="nl-NL"/>
        </w:rPr>
        <w:t>Respir</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Crit</w:t>
      </w:r>
      <w:proofErr w:type="spellEnd"/>
      <w:r w:rsidRPr="006364D7">
        <w:rPr>
          <w:rFonts w:ascii="Arial" w:hAnsi="Arial" w:cs="Arial"/>
          <w:sz w:val="20"/>
          <w:szCs w:val="20"/>
          <w:lang w:eastAsia="nl-NL"/>
        </w:rPr>
        <w:t xml:space="preserve"> Care Med. 2017 Feb 1;195(3):401-404. </w:t>
      </w:r>
      <w:proofErr w:type="spellStart"/>
      <w:r w:rsidRPr="006364D7">
        <w:rPr>
          <w:rFonts w:ascii="Arial" w:hAnsi="Arial" w:cs="Arial"/>
          <w:sz w:val="20"/>
          <w:szCs w:val="20"/>
          <w:lang w:eastAsia="nl-NL"/>
        </w:rPr>
        <w:t>doi</w:t>
      </w:r>
      <w:proofErr w:type="spellEnd"/>
      <w:r w:rsidRPr="006364D7">
        <w:rPr>
          <w:rFonts w:ascii="Arial" w:hAnsi="Arial" w:cs="Arial"/>
          <w:sz w:val="20"/>
          <w:szCs w:val="20"/>
          <w:lang w:eastAsia="nl-NL"/>
        </w:rPr>
        <w:t>: 10.1164/rccm.201606-1152LE. No abstract available.</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val="nl-NL" w:eastAsia="nl-NL"/>
        </w:rPr>
      </w:pPr>
      <w:r w:rsidRPr="006364D7">
        <w:rPr>
          <w:rFonts w:ascii="Arial" w:hAnsi="Arial" w:cs="Arial"/>
          <w:sz w:val="20"/>
          <w:szCs w:val="20"/>
          <w:lang w:val="nl-NL" w:eastAsia="nl-NL"/>
        </w:rPr>
        <w:t xml:space="preserve">DPM De Wijs-Meijler, DJ </w:t>
      </w:r>
      <w:proofErr w:type="spellStart"/>
      <w:r w:rsidRPr="006364D7">
        <w:rPr>
          <w:rFonts w:ascii="Arial" w:hAnsi="Arial" w:cs="Arial"/>
          <w:sz w:val="20"/>
          <w:szCs w:val="20"/>
          <w:lang w:val="nl-NL" w:eastAsia="nl-NL"/>
        </w:rPr>
        <w:t>Duncker</w:t>
      </w:r>
      <w:proofErr w:type="spellEnd"/>
      <w:r w:rsidRPr="006364D7">
        <w:rPr>
          <w:rFonts w:ascii="Arial" w:hAnsi="Arial" w:cs="Arial"/>
          <w:sz w:val="20"/>
          <w:szCs w:val="20"/>
          <w:lang w:val="nl-NL" w:eastAsia="nl-NL"/>
        </w:rPr>
        <w:t xml:space="preserve">, D Tibboel, RT </w:t>
      </w:r>
      <w:proofErr w:type="spellStart"/>
      <w:r w:rsidRPr="006364D7">
        <w:rPr>
          <w:rFonts w:ascii="Arial" w:hAnsi="Arial" w:cs="Arial"/>
          <w:sz w:val="20"/>
          <w:szCs w:val="20"/>
          <w:lang w:val="nl-NL" w:eastAsia="nl-NL"/>
        </w:rPr>
        <w:t>Schermuly</w:t>
      </w:r>
      <w:proofErr w:type="spellEnd"/>
      <w:r w:rsidRPr="006364D7">
        <w:rPr>
          <w:rFonts w:ascii="Arial" w:hAnsi="Arial" w:cs="Arial"/>
          <w:sz w:val="20"/>
          <w:szCs w:val="20"/>
          <w:lang w:val="nl-NL" w:eastAsia="nl-NL"/>
        </w:rPr>
        <w:t xml:space="preserve">, N </w:t>
      </w:r>
      <w:proofErr w:type="spellStart"/>
      <w:r w:rsidRPr="006364D7">
        <w:rPr>
          <w:rFonts w:ascii="Arial" w:hAnsi="Arial" w:cs="Arial"/>
          <w:sz w:val="20"/>
          <w:szCs w:val="20"/>
          <w:lang w:val="nl-NL" w:eastAsia="nl-NL"/>
        </w:rPr>
        <w:t>Weissmann</w:t>
      </w:r>
      <w:proofErr w:type="spellEnd"/>
      <w:r w:rsidRPr="006364D7">
        <w:rPr>
          <w:rFonts w:ascii="Arial" w:hAnsi="Arial" w:cs="Arial"/>
          <w:sz w:val="20"/>
          <w:szCs w:val="20"/>
          <w:lang w:val="nl-NL" w:eastAsia="nl-NL"/>
        </w:rPr>
        <w:t xml:space="preserve">, </w:t>
      </w:r>
      <w:r w:rsidRPr="006364D7">
        <w:rPr>
          <w:rFonts w:ascii="Arial" w:hAnsi="Arial" w:cs="Arial"/>
          <w:b/>
          <w:sz w:val="20"/>
          <w:szCs w:val="20"/>
          <w:lang w:val="nl-NL" w:eastAsia="nl-NL"/>
        </w:rPr>
        <w:t xml:space="preserve">D </w:t>
      </w:r>
      <w:proofErr w:type="spellStart"/>
      <w:r w:rsidRPr="006364D7">
        <w:rPr>
          <w:rFonts w:ascii="Arial" w:hAnsi="Arial" w:cs="Arial"/>
          <w:b/>
          <w:sz w:val="20"/>
          <w:szCs w:val="20"/>
          <w:lang w:val="nl-NL" w:eastAsia="nl-NL"/>
        </w:rPr>
        <w:t>Merkus</w:t>
      </w:r>
      <w:proofErr w:type="spellEnd"/>
      <w:r w:rsidRPr="006364D7">
        <w:rPr>
          <w:rFonts w:ascii="Arial" w:hAnsi="Arial" w:cs="Arial"/>
          <w:sz w:val="20"/>
          <w:szCs w:val="20"/>
          <w:lang w:val="nl-NL" w:eastAsia="nl-NL"/>
        </w:rPr>
        <w:t xml:space="preserve">, IKM </w:t>
      </w:r>
      <w:proofErr w:type="spellStart"/>
      <w:r w:rsidRPr="006364D7">
        <w:rPr>
          <w:rFonts w:ascii="Arial" w:hAnsi="Arial" w:cs="Arial"/>
          <w:sz w:val="20"/>
          <w:szCs w:val="20"/>
          <w:lang w:val="nl-NL" w:eastAsia="nl-NL"/>
        </w:rPr>
        <w:t>Reiss</w:t>
      </w:r>
      <w:proofErr w:type="spellEnd"/>
      <w:r w:rsidRPr="006364D7">
        <w:rPr>
          <w:rFonts w:ascii="Arial" w:hAnsi="Arial" w:cs="Arial"/>
          <w:sz w:val="20"/>
          <w:szCs w:val="20"/>
          <w:lang w:val="nl-NL" w:eastAsia="nl-NL"/>
        </w:rPr>
        <w:t xml:space="preserve">. </w:t>
      </w:r>
      <w:r w:rsidRPr="006364D7">
        <w:rPr>
          <w:rFonts w:ascii="Arial" w:hAnsi="Arial" w:cs="Arial"/>
          <w:sz w:val="20"/>
          <w:szCs w:val="20"/>
          <w:lang w:eastAsia="nl-NL"/>
        </w:rPr>
        <w:t xml:space="preserve">Oxidative injury of the pulmonary circulation in the perinatal period: Short- and long-term consequences for the human cardiopulmonary system. </w:t>
      </w:r>
      <w:proofErr w:type="spellStart"/>
      <w:r w:rsidRPr="006364D7">
        <w:rPr>
          <w:rFonts w:ascii="Arial" w:hAnsi="Arial" w:cs="Arial"/>
          <w:sz w:val="20"/>
          <w:szCs w:val="20"/>
          <w:lang w:val="nl-NL" w:eastAsia="nl-NL"/>
        </w:rPr>
        <w:t>Pulm</w:t>
      </w:r>
      <w:proofErr w:type="spellEnd"/>
      <w:r w:rsidRPr="006364D7">
        <w:rPr>
          <w:rFonts w:ascii="Arial" w:hAnsi="Arial" w:cs="Arial"/>
          <w:sz w:val="20"/>
          <w:szCs w:val="20"/>
          <w:lang w:val="nl-NL" w:eastAsia="nl-NL"/>
        </w:rPr>
        <w:t xml:space="preserve"> Circ, 2017: 7:55-66.</w:t>
      </w:r>
    </w:p>
    <w:p w:rsidR="00C919A8" w:rsidRPr="006364D7" w:rsidRDefault="00C919A8" w:rsidP="00C919A8">
      <w:pPr>
        <w:ind w:firstLine="0"/>
        <w:rPr>
          <w:rFonts w:ascii="Arial" w:hAnsi="Arial" w:cs="Arial"/>
          <w:sz w:val="20"/>
          <w:szCs w:val="20"/>
          <w:lang w:val="nl-NL"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val="nl-NL" w:eastAsia="nl-NL"/>
        </w:rPr>
        <w:t xml:space="preserve">HG Hulshof, AP van Dijk, KP George, </w:t>
      </w:r>
      <w:r w:rsidRPr="006364D7">
        <w:rPr>
          <w:rFonts w:ascii="Arial" w:hAnsi="Arial" w:cs="Arial"/>
          <w:b/>
          <w:sz w:val="20"/>
          <w:szCs w:val="20"/>
          <w:lang w:val="nl-NL" w:eastAsia="nl-NL"/>
        </w:rPr>
        <w:t>D Merkus</w:t>
      </w:r>
      <w:r w:rsidRPr="006364D7">
        <w:rPr>
          <w:rFonts w:ascii="Arial" w:hAnsi="Arial" w:cs="Arial"/>
          <w:sz w:val="20"/>
          <w:szCs w:val="20"/>
          <w:lang w:val="nl-NL" w:eastAsia="nl-NL"/>
        </w:rPr>
        <w:t xml:space="preserve">, K Stam, RW van Duin, K van </w:t>
      </w:r>
      <w:proofErr w:type="spellStart"/>
      <w:r w:rsidRPr="006364D7">
        <w:rPr>
          <w:rFonts w:ascii="Arial" w:hAnsi="Arial" w:cs="Arial"/>
          <w:sz w:val="20"/>
          <w:szCs w:val="20"/>
          <w:lang w:val="nl-NL" w:eastAsia="nl-NL"/>
        </w:rPr>
        <w:t>Tertholen</w:t>
      </w:r>
      <w:proofErr w:type="spellEnd"/>
      <w:r w:rsidRPr="006364D7">
        <w:rPr>
          <w:rFonts w:ascii="Arial" w:hAnsi="Arial" w:cs="Arial"/>
          <w:sz w:val="20"/>
          <w:szCs w:val="20"/>
          <w:lang w:val="nl-NL" w:eastAsia="nl-NL"/>
        </w:rPr>
        <w:t xml:space="preserve">, MTE Hopman, F </w:t>
      </w:r>
      <w:proofErr w:type="spellStart"/>
      <w:r w:rsidRPr="006364D7">
        <w:rPr>
          <w:rFonts w:ascii="Arial" w:hAnsi="Arial" w:cs="Arial"/>
          <w:sz w:val="20"/>
          <w:szCs w:val="20"/>
          <w:lang w:val="nl-NL" w:eastAsia="nl-NL"/>
        </w:rPr>
        <w:t>Haddad</w:t>
      </w:r>
      <w:proofErr w:type="spellEnd"/>
      <w:r w:rsidRPr="006364D7">
        <w:rPr>
          <w:rFonts w:ascii="Arial" w:hAnsi="Arial" w:cs="Arial"/>
          <w:sz w:val="20"/>
          <w:szCs w:val="20"/>
          <w:lang w:val="nl-NL" w:eastAsia="nl-NL"/>
        </w:rPr>
        <w:t xml:space="preserve">, DHJ Thijssen, DL </w:t>
      </w:r>
      <w:proofErr w:type="spellStart"/>
      <w:r w:rsidRPr="006364D7">
        <w:rPr>
          <w:rFonts w:ascii="Arial" w:hAnsi="Arial" w:cs="Arial"/>
          <w:sz w:val="20"/>
          <w:szCs w:val="20"/>
          <w:lang w:val="nl-NL" w:eastAsia="nl-NL"/>
        </w:rPr>
        <w:t>Oxborough</w:t>
      </w:r>
      <w:proofErr w:type="spellEnd"/>
      <w:r w:rsidRPr="006364D7">
        <w:rPr>
          <w:rFonts w:ascii="Arial" w:hAnsi="Arial" w:cs="Arial"/>
          <w:sz w:val="20"/>
          <w:szCs w:val="20"/>
          <w:lang w:val="nl-NL" w:eastAsia="nl-NL"/>
        </w:rPr>
        <w:t xml:space="preserve">. </w:t>
      </w:r>
      <w:r w:rsidRPr="006364D7">
        <w:rPr>
          <w:rFonts w:ascii="Arial" w:hAnsi="Arial" w:cs="Arial"/>
          <w:sz w:val="20"/>
          <w:szCs w:val="20"/>
          <w:lang w:eastAsia="nl-NL"/>
        </w:rPr>
        <w:t>Echocardiographic-derived strain-area loop of the right ventricle is related to pulmonary vascular resistance in pulmonary arterial hypertension. JACC Cardiovasc Imaging, 2017: 10: 1286-1288</w:t>
      </w:r>
    </w:p>
    <w:p w:rsidR="00C919A8" w:rsidRPr="006364D7"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eastAsia="nl-NL"/>
        </w:rPr>
      </w:pPr>
      <w:r w:rsidRPr="00A90C49">
        <w:rPr>
          <w:rFonts w:ascii="Arial" w:hAnsi="Arial" w:cs="Arial"/>
          <w:sz w:val="20"/>
          <w:szCs w:val="20"/>
          <w:lang w:eastAsia="nl-NL"/>
        </w:rPr>
        <w:t>RWB van</w:t>
      </w:r>
      <w:r w:rsidRPr="009E1BEB">
        <w:rPr>
          <w:rFonts w:ascii="Arial" w:hAnsi="Arial" w:cs="Arial"/>
          <w:sz w:val="20"/>
          <w:szCs w:val="20"/>
          <w:lang w:eastAsia="nl-NL"/>
        </w:rPr>
        <w:t xml:space="preserve"> Duin, B </w:t>
      </w:r>
      <w:proofErr w:type="spellStart"/>
      <w:r w:rsidRPr="009E1BEB">
        <w:rPr>
          <w:rFonts w:ascii="Arial" w:hAnsi="Arial" w:cs="Arial"/>
          <w:sz w:val="20"/>
          <w:szCs w:val="20"/>
          <w:lang w:eastAsia="nl-NL"/>
        </w:rPr>
        <w:t>Houweling</w:t>
      </w:r>
      <w:proofErr w:type="spellEnd"/>
      <w:r w:rsidRPr="009E1BEB">
        <w:rPr>
          <w:rFonts w:ascii="Arial" w:hAnsi="Arial" w:cs="Arial"/>
          <w:sz w:val="20"/>
          <w:szCs w:val="20"/>
          <w:lang w:eastAsia="nl-NL"/>
        </w:rPr>
        <w:t xml:space="preserve">, A </w:t>
      </w:r>
      <w:proofErr w:type="spellStart"/>
      <w:r w:rsidRPr="009E1BEB">
        <w:rPr>
          <w:rFonts w:ascii="Arial" w:hAnsi="Arial" w:cs="Arial"/>
          <w:sz w:val="20"/>
          <w:szCs w:val="20"/>
          <w:lang w:eastAsia="nl-NL"/>
        </w:rPr>
        <w:t>Uitterdijk</w:t>
      </w:r>
      <w:proofErr w:type="spellEnd"/>
      <w:r w:rsidRPr="009E1BEB">
        <w:rPr>
          <w:rFonts w:ascii="Arial" w:hAnsi="Arial" w:cs="Arial"/>
          <w:sz w:val="20"/>
          <w:szCs w:val="20"/>
          <w:lang w:eastAsia="nl-NL"/>
        </w:rPr>
        <w:t xml:space="preserve">, DJ </w:t>
      </w:r>
      <w:proofErr w:type="spellStart"/>
      <w:r w:rsidRPr="009E1BEB">
        <w:rPr>
          <w:rFonts w:ascii="Arial" w:hAnsi="Arial" w:cs="Arial"/>
          <w:sz w:val="20"/>
          <w:szCs w:val="20"/>
          <w:lang w:eastAsia="nl-NL"/>
        </w:rPr>
        <w:t>Duncker</w:t>
      </w:r>
      <w:proofErr w:type="spellEnd"/>
      <w:r w:rsidRPr="009E1BEB">
        <w:rPr>
          <w:rFonts w:ascii="Arial" w:hAnsi="Arial" w:cs="Arial"/>
          <w:sz w:val="20"/>
          <w:szCs w:val="20"/>
          <w:lang w:eastAsia="nl-NL"/>
        </w:rPr>
        <w:t xml:space="preserve">, </w:t>
      </w:r>
      <w:r w:rsidRPr="009E1BEB">
        <w:rPr>
          <w:rFonts w:ascii="Arial" w:hAnsi="Arial" w:cs="Arial"/>
          <w:b/>
          <w:sz w:val="20"/>
          <w:szCs w:val="20"/>
          <w:lang w:eastAsia="nl-NL"/>
        </w:rPr>
        <w:t>D Merkus</w:t>
      </w:r>
      <w:r w:rsidRPr="009E1BEB">
        <w:rPr>
          <w:rFonts w:ascii="Arial" w:hAnsi="Arial" w:cs="Arial"/>
          <w:sz w:val="20"/>
          <w:szCs w:val="20"/>
          <w:lang w:eastAsia="nl-NL"/>
        </w:rPr>
        <w:t xml:space="preserve">. </w:t>
      </w:r>
      <w:r w:rsidRPr="006364D7">
        <w:rPr>
          <w:rFonts w:ascii="Arial" w:hAnsi="Arial" w:cs="Arial"/>
          <w:sz w:val="20"/>
          <w:szCs w:val="20"/>
          <w:lang w:eastAsia="nl-NL"/>
        </w:rPr>
        <w:t xml:space="preserve">Pulmonary vasodilation by phosphodiesterase 5-inhibition is enhanced and nitric oxide-independent in early pulmonary hypertension after myocardial infarction. Am J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Heart </w:t>
      </w:r>
      <w:proofErr w:type="spellStart"/>
      <w:r w:rsidRPr="006364D7">
        <w:rPr>
          <w:rFonts w:ascii="Arial" w:hAnsi="Arial" w:cs="Arial"/>
          <w:sz w:val="20"/>
          <w:szCs w:val="20"/>
          <w:lang w:eastAsia="nl-NL"/>
        </w:rPr>
        <w:t>Circ</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2018 , 314: H170-H179</w:t>
      </w:r>
    </w:p>
    <w:p w:rsidR="00C919A8" w:rsidRPr="006364D7" w:rsidRDefault="00C919A8" w:rsidP="00C919A8">
      <w:pPr>
        <w:ind w:firstLine="0"/>
        <w:rPr>
          <w:rFonts w:ascii="Arial" w:hAnsi="Arial" w:cs="Arial"/>
          <w:sz w:val="20"/>
          <w:szCs w:val="20"/>
          <w:lang w:eastAsia="nl-NL"/>
        </w:rPr>
      </w:pPr>
    </w:p>
    <w:p w:rsidR="00C919A8" w:rsidRDefault="00C919A8" w:rsidP="00C919A8">
      <w:pPr>
        <w:ind w:firstLine="0"/>
        <w:rPr>
          <w:rFonts w:ascii="Arial" w:hAnsi="Arial" w:cs="Arial"/>
          <w:sz w:val="20"/>
          <w:szCs w:val="20"/>
          <w:lang w:eastAsia="nl-NL"/>
        </w:rPr>
      </w:pPr>
      <w:r w:rsidRPr="006364D7">
        <w:rPr>
          <w:rFonts w:ascii="Arial" w:hAnsi="Arial" w:cs="Arial"/>
          <w:sz w:val="20"/>
          <w:szCs w:val="20"/>
          <w:lang w:eastAsia="nl-NL"/>
        </w:rPr>
        <w:t xml:space="preserve">D de Wijs </w:t>
      </w:r>
      <w:proofErr w:type="spellStart"/>
      <w:r w:rsidRPr="006364D7">
        <w:rPr>
          <w:rFonts w:ascii="Arial" w:hAnsi="Arial" w:cs="Arial"/>
          <w:sz w:val="20"/>
          <w:szCs w:val="20"/>
          <w:lang w:eastAsia="nl-NL"/>
        </w:rPr>
        <w:t>Meijler</w:t>
      </w:r>
      <w:proofErr w:type="spellEnd"/>
      <w:r w:rsidRPr="006364D7">
        <w:rPr>
          <w:rFonts w:ascii="Arial" w:hAnsi="Arial" w:cs="Arial"/>
          <w:sz w:val="20"/>
          <w:szCs w:val="20"/>
          <w:lang w:eastAsia="nl-NL"/>
        </w:rPr>
        <w:t xml:space="preserve">, RWB van Duin, DJ </w:t>
      </w:r>
      <w:proofErr w:type="spellStart"/>
      <w:r w:rsidRPr="006364D7">
        <w:rPr>
          <w:rFonts w:ascii="Arial" w:hAnsi="Arial" w:cs="Arial"/>
          <w:sz w:val="20"/>
          <w:szCs w:val="20"/>
          <w:lang w:eastAsia="nl-NL"/>
        </w:rPr>
        <w:t>Duncker</w:t>
      </w:r>
      <w:proofErr w:type="spellEnd"/>
      <w:r w:rsidRPr="006364D7">
        <w:rPr>
          <w:rFonts w:ascii="Arial" w:hAnsi="Arial" w:cs="Arial"/>
          <w:sz w:val="20"/>
          <w:szCs w:val="20"/>
          <w:lang w:eastAsia="nl-NL"/>
        </w:rPr>
        <w:t xml:space="preserve">, U Scherrer, C Sartori, IKM Reiss, </w:t>
      </w:r>
      <w:r w:rsidRPr="006364D7">
        <w:rPr>
          <w:rFonts w:ascii="Arial" w:hAnsi="Arial" w:cs="Arial"/>
          <w:b/>
          <w:sz w:val="20"/>
          <w:szCs w:val="20"/>
          <w:lang w:eastAsia="nl-NL"/>
        </w:rPr>
        <w:t>D Merkus</w:t>
      </w:r>
      <w:r w:rsidRPr="006364D7">
        <w:rPr>
          <w:rFonts w:ascii="Arial" w:hAnsi="Arial" w:cs="Arial"/>
          <w:sz w:val="20"/>
          <w:szCs w:val="20"/>
          <w:lang w:eastAsia="nl-NL"/>
        </w:rPr>
        <w:t xml:space="preserve">. Structural and functional changes of the pulmonary vasculature after hypoxia exposure in the neonatal period- a new swine model of pulmonary vascular disease. Am J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xml:space="preserve"> Heart </w:t>
      </w:r>
      <w:proofErr w:type="spellStart"/>
      <w:r w:rsidRPr="006364D7">
        <w:rPr>
          <w:rFonts w:ascii="Arial" w:hAnsi="Arial" w:cs="Arial"/>
          <w:sz w:val="20"/>
          <w:szCs w:val="20"/>
          <w:lang w:eastAsia="nl-NL"/>
        </w:rPr>
        <w:t>Circ</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Physiol</w:t>
      </w:r>
      <w:proofErr w:type="spellEnd"/>
      <w:r w:rsidRPr="006364D7">
        <w:rPr>
          <w:rFonts w:ascii="Arial" w:hAnsi="Arial" w:cs="Arial"/>
          <w:sz w:val="20"/>
          <w:szCs w:val="20"/>
          <w:lang w:eastAsia="nl-NL"/>
        </w:rPr>
        <w:t>, 2018, 314: H603-H615</w:t>
      </w:r>
    </w:p>
    <w:p w:rsidR="00D844FE" w:rsidRDefault="00D844FE" w:rsidP="00C919A8">
      <w:pPr>
        <w:ind w:firstLine="0"/>
        <w:rPr>
          <w:rFonts w:ascii="Arial" w:hAnsi="Arial" w:cs="Arial"/>
          <w:sz w:val="20"/>
          <w:szCs w:val="20"/>
          <w:lang w:eastAsia="nl-NL"/>
        </w:rPr>
      </w:pPr>
    </w:p>
    <w:p w:rsidR="00D844FE" w:rsidRPr="00D844FE" w:rsidRDefault="00D844FE" w:rsidP="00D844FE">
      <w:pPr>
        <w:pStyle w:val="EndNoteBibliography"/>
        <w:rPr>
          <w:rFonts w:ascii="Arial" w:hAnsi="Arial" w:cs="Arial"/>
          <w:noProof/>
          <w:sz w:val="20"/>
          <w:szCs w:val="20"/>
          <w:lang w:val="nl-NL"/>
        </w:rPr>
      </w:pPr>
      <w:r w:rsidRPr="009B418B">
        <w:rPr>
          <w:rFonts w:ascii="Arial" w:hAnsi="Arial" w:cs="Arial"/>
          <w:noProof/>
          <w:sz w:val="20"/>
          <w:szCs w:val="20"/>
          <w:lang w:val="en-GB"/>
        </w:rPr>
        <w:t xml:space="preserve">de Wijs-Meijler DPM, Duncker DJ, Danser AHJ, Reiss IKM &amp; </w:t>
      </w:r>
      <w:r w:rsidRPr="009B418B">
        <w:rPr>
          <w:rFonts w:ascii="Arial" w:hAnsi="Arial" w:cs="Arial"/>
          <w:b/>
          <w:noProof/>
          <w:sz w:val="20"/>
          <w:szCs w:val="20"/>
          <w:lang w:val="en-GB"/>
        </w:rPr>
        <w:t>Merkus D</w:t>
      </w:r>
      <w:r w:rsidRPr="009B418B">
        <w:rPr>
          <w:rFonts w:ascii="Arial" w:hAnsi="Arial" w:cs="Arial"/>
          <w:noProof/>
          <w:sz w:val="20"/>
          <w:szCs w:val="20"/>
          <w:lang w:val="en-GB"/>
        </w:rPr>
        <w:t xml:space="preserve">. (2018a). </w:t>
      </w:r>
      <w:r w:rsidRPr="00D844FE">
        <w:rPr>
          <w:rFonts w:ascii="Arial" w:hAnsi="Arial" w:cs="Arial"/>
          <w:noProof/>
          <w:sz w:val="20"/>
          <w:szCs w:val="20"/>
        </w:rPr>
        <w:t xml:space="preserve">Changes in the nitric oxide pathway of the pulmonary vasculature after exposure to hypoxia in swine model of neonatal pulmonary vascular disease. </w:t>
      </w:r>
      <w:r w:rsidRPr="00D844FE">
        <w:rPr>
          <w:rFonts w:ascii="Arial" w:hAnsi="Arial" w:cs="Arial"/>
          <w:noProof/>
          <w:sz w:val="20"/>
          <w:szCs w:val="20"/>
          <w:lang w:val="nl-NL"/>
        </w:rPr>
        <w:t xml:space="preserve">Physiol Rep </w:t>
      </w:r>
      <w:r w:rsidRPr="00D844FE">
        <w:rPr>
          <w:rFonts w:ascii="Arial" w:hAnsi="Arial" w:cs="Arial"/>
          <w:b/>
          <w:noProof/>
          <w:sz w:val="20"/>
          <w:szCs w:val="20"/>
          <w:lang w:val="nl-NL"/>
        </w:rPr>
        <w:t>6,</w:t>
      </w:r>
      <w:r w:rsidRPr="00D844FE">
        <w:rPr>
          <w:rFonts w:ascii="Arial" w:hAnsi="Arial" w:cs="Arial"/>
          <w:noProof/>
          <w:sz w:val="20"/>
          <w:szCs w:val="20"/>
          <w:lang w:val="nl-NL"/>
        </w:rPr>
        <w:t xml:space="preserve"> e13889.</w:t>
      </w:r>
    </w:p>
    <w:p w:rsidR="00C919A8" w:rsidRPr="009B418B" w:rsidRDefault="00C919A8" w:rsidP="00C919A8">
      <w:pPr>
        <w:ind w:firstLine="0"/>
        <w:rPr>
          <w:rFonts w:ascii="Arial" w:hAnsi="Arial" w:cs="Arial"/>
          <w:sz w:val="20"/>
          <w:szCs w:val="20"/>
          <w:lang w:val="nl-NL" w:eastAsia="nl-NL"/>
        </w:rPr>
      </w:pPr>
    </w:p>
    <w:p w:rsidR="00D844FE" w:rsidRPr="00D844FE" w:rsidRDefault="00D844FE" w:rsidP="00D844FE">
      <w:pPr>
        <w:pStyle w:val="EndNoteBibliography"/>
        <w:rPr>
          <w:rFonts w:ascii="Arial" w:hAnsi="Arial" w:cs="Arial"/>
          <w:noProof/>
          <w:sz w:val="20"/>
          <w:szCs w:val="20"/>
        </w:rPr>
      </w:pPr>
      <w:r w:rsidRPr="00D844FE">
        <w:rPr>
          <w:rFonts w:ascii="Arial" w:hAnsi="Arial" w:cs="Arial"/>
          <w:noProof/>
          <w:sz w:val="20"/>
          <w:szCs w:val="20"/>
          <w:lang w:val="nl-NL"/>
        </w:rPr>
        <w:t xml:space="preserve">de Wijs-Meijler DPM, van Duin RWB, Duncker DJ, Scherrer U, Sartori C, Reiss IKM &amp; </w:t>
      </w:r>
      <w:r w:rsidRPr="00D844FE">
        <w:rPr>
          <w:rFonts w:ascii="Arial" w:hAnsi="Arial" w:cs="Arial"/>
          <w:b/>
          <w:noProof/>
          <w:sz w:val="20"/>
          <w:szCs w:val="20"/>
          <w:lang w:val="nl-NL"/>
        </w:rPr>
        <w:t>Merkus D.</w:t>
      </w:r>
      <w:r w:rsidRPr="00D844FE">
        <w:rPr>
          <w:rFonts w:ascii="Arial" w:hAnsi="Arial" w:cs="Arial"/>
          <w:noProof/>
          <w:sz w:val="20"/>
          <w:szCs w:val="20"/>
          <w:lang w:val="nl-NL"/>
        </w:rPr>
        <w:t xml:space="preserve"> (2018b). </w:t>
      </w:r>
      <w:r w:rsidRPr="00D844FE">
        <w:rPr>
          <w:rFonts w:ascii="Arial" w:hAnsi="Arial" w:cs="Arial"/>
          <w:noProof/>
          <w:sz w:val="20"/>
          <w:szCs w:val="20"/>
        </w:rPr>
        <w:t xml:space="preserve">Structural and functional changes of the pulmonary vasculature after hypoxia exposure in the neonatal period: a new swine model of pulmonary vascular disease. American journal of physiology Heart and circulatory physiology </w:t>
      </w:r>
      <w:r w:rsidRPr="00D844FE">
        <w:rPr>
          <w:rFonts w:ascii="Arial" w:hAnsi="Arial" w:cs="Arial"/>
          <w:b/>
          <w:noProof/>
          <w:sz w:val="20"/>
          <w:szCs w:val="20"/>
        </w:rPr>
        <w:t>314,</w:t>
      </w:r>
      <w:r w:rsidRPr="00D844FE">
        <w:rPr>
          <w:rFonts w:ascii="Arial" w:hAnsi="Arial" w:cs="Arial"/>
          <w:noProof/>
          <w:sz w:val="20"/>
          <w:szCs w:val="20"/>
        </w:rPr>
        <w:t xml:space="preserve"> H603-H615.</w:t>
      </w:r>
    </w:p>
    <w:p w:rsidR="00D844FE" w:rsidRPr="00D844FE" w:rsidRDefault="00D844FE" w:rsidP="00C919A8">
      <w:pPr>
        <w:ind w:firstLine="0"/>
        <w:rPr>
          <w:rFonts w:ascii="Arial" w:hAnsi="Arial" w:cs="Arial"/>
          <w:sz w:val="20"/>
          <w:szCs w:val="20"/>
          <w:lang w:val="en-US" w:eastAsia="nl-NL"/>
        </w:rPr>
      </w:pPr>
    </w:p>
    <w:p w:rsidR="00C919A8" w:rsidRDefault="00C919A8" w:rsidP="00C919A8">
      <w:pPr>
        <w:ind w:firstLine="0"/>
        <w:rPr>
          <w:rFonts w:ascii="Arial" w:hAnsi="Arial" w:cs="Arial"/>
          <w:sz w:val="20"/>
          <w:szCs w:val="20"/>
          <w:lang w:eastAsia="nl-NL"/>
        </w:rPr>
      </w:pPr>
      <w:r w:rsidRPr="00A90C49">
        <w:rPr>
          <w:rFonts w:ascii="Arial" w:hAnsi="Arial" w:cs="Arial"/>
          <w:sz w:val="20"/>
          <w:szCs w:val="20"/>
          <w:lang w:val="nl-NL" w:eastAsia="nl-NL"/>
        </w:rPr>
        <w:t>K Stam, RWB van</w:t>
      </w:r>
      <w:r w:rsidRPr="00D844FE">
        <w:rPr>
          <w:rFonts w:ascii="Arial" w:hAnsi="Arial" w:cs="Arial"/>
          <w:sz w:val="20"/>
          <w:szCs w:val="20"/>
          <w:lang w:val="nl-NL" w:eastAsia="nl-NL"/>
        </w:rPr>
        <w:t xml:space="preserve"> Duin, A </w:t>
      </w:r>
      <w:proofErr w:type="spellStart"/>
      <w:r w:rsidRPr="00D844FE">
        <w:rPr>
          <w:rFonts w:ascii="Arial" w:hAnsi="Arial" w:cs="Arial"/>
          <w:sz w:val="20"/>
          <w:szCs w:val="20"/>
          <w:lang w:val="nl-NL" w:eastAsia="nl-NL"/>
        </w:rPr>
        <w:t>Uitterdijk</w:t>
      </w:r>
      <w:proofErr w:type="spellEnd"/>
      <w:r w:rsidRPr="00D844FE">
        <w:rPr>
          <w:rFonts w:ascii="Arial" w:hAnsi="Arial" w:cs="Arial"/>
          <w:sz w:val="20"/>
          <w:szCs w:val="20"/>
          <w:lang w:val="nl-NL" w:eastAsia="nl-NL"/>
        </w:rPr>
        <w:t xml:space="preserve">, DJ </w:t>
      </w:r>
      <w:proofErr w:type="spellStart"/>
      <w:r w:rsidRPr="00D844FE">
        <w:rPr>
          <w:rFonts w:ascii="Arial" w:hAnsi="Arial" w:cs="Arial"/>
          <w:sz w:val="20"/>
          <w:szCs w:val="20"/>
          <w:lang w:val="nl-NL" w:eastAsia="nl-NL"/>
        </w:rPr>
        <w:t>Duncker</w:t>
      </w:r>
      <w:proofErr w:type="spellEnd"/>
      <w:r w:rsidRPr="00D844FE">
        <w:rPr>
          <w:rFonts w:ascii="Arial" w:hAnsi="Arial" w:cs="Arial"/>
          <w:sz w:val="20"/>
          <w:szCs w:val="20"/>
          <w:lang w:val="nl-NL" w:eastAsia="nl-NL"/>
        </w:rPr>
        <w:t xml:space="preserve">, </w:t>
      </w:r>
      <w:r w:rsidRPr="00D844FE">
        <w:rPr>
          <w:rFonts w:ascii="Arial" w:hAnsi="Arial" w:cs="Arial"/>
          <w:b/>
          <w:sz w:val="20"/>
          <w:szCs w:val="20"/>
          <w:lang w:val="nl-NL" w:eastAsia="nl-NL"/>
        </w:rPr>
        <w:t>D Merkus</w:t>
      </w:r>
      <w:r w:rsidRPr="00D844FE">
        <w:rPr>
          <w:rFonts w:ascii="Arial" w:hAnsi="Arial" w:cs="Arial"/>
          <w:sz w:val="20"/>
          <w:szCs w:val="20"/>
          <w:lang w:val="nl-NL" w:eastAsia="nl-NL"/>
        </w:rPr>
        <w:t xml:space="preserve">. </w:t>
      </w:r>
      <w:r w:rsidRPr="00D844FE">
        <w:rPr>
          <w:rFonts w:ascii="Arial" w:hAnsi="Arial" w:cs="Arial"/>
          <w:sz w:val="20"/>
          <w:szCs w:val="20"/>
          <w:lang w:eastAsia="nl-NL"/>
        </w:rPr>
        <w:t xml:space="preserve">Exercise facilitates early recognition of cardiac and vascular </w:t>
      </w:r>
      <w:proofErr w:type="spellStart"/>
      <w:r w:rsidRPr="00D844FE">
        <w:rPr>
          <w:rFonts w:ascii="Arial" w:hAnsi="Arial" w:cs="Arial"/>
          <w:sz w:val="20"/>
          <w:szCs w:val="20"/>
          <w:lang w:eastAsia="nl-NL"/>
        </w:rPr>
        <w:t>remodeling</w:t>
      </w:r>
      <w:proofErr w:type="spellEnd"/>
      <w:r w:rsidRPr="00D844FE">
        <w:rPr>
          <w:rFonts w:ascii="Arial" w:hAnsi="Arial" w:cs="Arial"/>
          <w:sz w:val="20"/>
          <w:szCs w:val="20"/>
          <w:lang w:eastAsia="nl-NL"/>
        </w:rPr>
        <w:t xml:space="preserve"> in chronic thromboembolic pulmonary hypertension in a novel CTEPH swine model. Am J </w:t>
      </w:r>
      <w:proofErr w:type="spellStart"/>
      <w:r w:rsidRPr="00D844FE">
        <w:rPr>
          <w:rFonts w:ascii="Arial" w:hAnsi="Arial" w:cs="Arial"/>
          <w:sz w:val="20"/>
          <w:szCs w:val="20"/>
          <w:lang w:eastAsia="nl-NL"/>
        </w:rPr>
        <w:t>Physiol</w:t>
      </w:r>
      <w:proofErr w:type="spellEnd"/>
      <w:r w:rsidRPr="00D844FE">
        <w:rPr>
          <w:rFonts w:ascii="Arial" w:hAnsi="Arial" w:cs="Arial"/>
          <w:sz w:val="20"/>
          <w:szCs w:val="20"/>
          <w:lang w:eastAsia="nl-NL"/>
        </w:rPr>
        <w:t xml:space="preserve">, Heart </w:t>
      </w:r>
      <w:proofErr w:type="spellStart"/>
      <w:r w:rsidRPr="00D844FE">
        <w:rPr>
          <w:rFonts w:ascii="Arial" w:hAnsi="Arial" w:cs="Arial"/>
          <w:sz w:val="20"/>
          <w:szCs w:val="20"/>
          <w:lang w:eastAsia="nl-NL"/>
        </w:rPr>
        <w:t>Circ</w:t>
      </w:r>
      <w:proofErr w:type="spellEnd"/>
      <w:r w:rsidRPr="00D844FE">
        <w:rPr>
          <w:rFonts w:ascii="Arial" w:hAnsi="Arial" w:cs="Arial"/>
          <w:sz w:val="20"/>
          <w:szCs w:val="20"/>
          <w:lang w:eastAsia="nl-NL"/>
        </w:rPr>
        <w:t xml:space="preserve"> Physiol. 2018 314 H627-H642</w:t>
      </w:r>
    </w:p>
    <w:p w:rsidR="00A90C49" w:rsidRDefault="00A90C49" w:rsidP="00C919A8">
      <w:pPr>
        <w:ind w:firstLine="0"/>
        <w:rPr>
          <w:rFonts w:ascii="Arial" w:hAnsi="Arial" w:cs="Arial"/>
          <w:sz w:val="20"/>
          <w:szCs w:val="20"/>
          <w:lang w:eastAsia="nl-NL"/>
        </w:rPr>
      </w:pPr>
    </w:p>
    <w:p w:rsidR="00A90C49" w:rsidRPr="00A90C49" w:rsidRDefault="00A90C49" w:rsidP="00A90C49">
      <w:pPr>
        <w:pStyle w:val="EndNoteBibliography"/>
        <w:rPr>
          <w:rFonts w:ascii="Arial" w:hAnsi="Arial" w:cs="Arial"/>
          <w:noProof/>
          <w:sz w:val="20"/>
          <w:szCs w:val="20"/>
        </w:rPr>
      </w:pPr>
      <w:r w:rsidRPr="009B418B">
        <w:rPr>
          <w:rFonts w:ascii="Arial" w:hAnsi="Arial" w:cs="Arial"/>
          <w:noProof/>
          <w:sz w:val="20"/>
          <w:szCs w:val="20"/>
        </w:rPr>
        <w:t xml:space="preserve">van Duin RWB, Houweling B, Uitterdijk A, Duncker DJ &amp; </w:t>
      </w:r>
      <w:r w:rsidRPr="009B418B">
        <w:rPr>
          <w:rFonts w:ascii="Arial" w:hAnsi="Arial" w:cs="Arial"/>
          <w:b/>
          <w:noProof/>
          <w:sz w:val="20"/>
          <w:szCs w:val="20"/>
        </w:rPr>
        <w:t>Merkus D</w:t>
      </w:r>
      <w:r w:rsidRPr="009B418B">
        <w:rPr>
          <w:rFonts w:ascii="Arial" w:hAnsi="Arial" w:cs="Arial"/>
          <w:noProof/>
          <w:sz w:val="20"/>
          <w:szCs w:val="20"/>
        </w:rPr>
        <w:t xml:space="preserve">. (2018a). </w:t>
      </w:r>
      <w:r w:rsidRPr="00A90C49">
        <w:rPr>
          <w:rFonts w:ascii="Arial" w:hAnsi="Arial" w:cs="Arial"/>
          <w:noProof/>
          <w:sz w:val="20"/>
          <w:szCs w:val="20"/>
        </w:rPr>
        <w:t xml:space="preserve">Pulmonary vasodilation by phosphodiesterase 5 inhibition is enhanced and nitric oxide independent in early pulmonary hypertension after myocardial infarction. American journal of physiology Heart and circulatory physiology </w:t>
      </w:r>
      <w:r w:rsidRPr="00A90C49">
        <w:rPr>
          <w:rFonts w:ascii="Arial" w:hAnsi="Arial" w:cs="Arial"/>
          <w:b/>
          <w:noProof/>
          <w:sz w:val="20"/>
          <w:szCs w:val="20"/>
        </w:rPr>
        <w:t>314,</w:t>
      </w:r>
      <w:r w:rsidRPr="00A90C49">
        <w:rPr>
          <w:rFonts w:ascii="Arial" w:hAnsi="Arial" w:cs="Arial"/>
          <w:noProof/>
          <w:sz w:val="20"/>
          <w:szCs w:val="20"/>
        </w:rPr>
        <w:t xml:space="preserve"> H170-H179.</w:t>
      </w:r>
    </w:p>
    <w:p w:rsidR="00A90C49" w:rsidRDefault="00A90C49" w:rsidP="00C919A8">
      <w:pPr>
        <w:ind w:firstLine="0"/>
        <w:rPr>
          <w:rFonts w:ascii="Arial" w:hAnsi="Arial" w:cs="Arial"/>
          <w:sz w:val="20"/>
          <w:szCs w:val="20"/>
          <w:lang w:eastAsia="nl-NL"/>
        </w:rPr>
      </w:pPr>
    </w:p>
    <w:p w:rsidR="00A90C49" w:rsidRPr="00A90C49" w:rsidRDefault="00A90C49" w:rsidP="00A90C49">
      <w:pPr>
        <w:pStyle w:val="EndNoteBibliography"/>
        <w:rPr>
          <w:rFonts w:ascii="Arial" w:hAnsi="Arial" w:cs="Arial"/>
          <w:noProof/>
          <w:sz w:val="20"/>
          <w:szCs w:val="20"/>
        </w:rPr>
      </w:pPr>
      <w:r w:rsidRPr="00A90C49">
        <w:rPr>
          <w:rFonts w:ascii="Arial" w:hAnsi="Arial" w:cs="Arial"/>
          <w:noProof/>
          <w:sz w:val="20"/>
          <w:szCs w:val="20"/>
          <w:lang w:val="nl-NL"/>
        </w:rPr>
        <w:t xml:space="preserve">Stam K, van Duin RWB, Uitterdijk A, Krabbendam-Peters I, Sorop O, Danser AHJ, Duncker DJ &amp; </w:t>
      </w:r>
      <w:r w:rsidRPr="00A90C49">
        <w:rPr>
          <w:rFonts w:ascii="Arial" w:hAnsi="Arial" w:cs="Arial"/>
          <w:b/>
          <w:noProof/>
          <w:sz w:val="20"/>
          <w:szCs w:val="20"/>
          <w:lang w:val="nl-NL"/>
        </w:rPr>
        <w:t>Merkus D</w:t>
      </w:r>
      <w:r w:rsidRPr="00A90C49">
        <w:rPr>
          <w:rFonts w:ascii="Arial" w:hAnsi="Arial" w:cs="Arial"/>
          <w:noProof/>
          <w:sz w:val="20"/>
          <w:szCs w:val="20"/>
          <w:lang w:val="nl-NL"/>
        </w:rPr>
        <w:t xml:space="preserve">. (2018b). </w:t>
      </w:r>
      <w:r w:rsidRPr="00A90C49">
        <w:rPr>
          <w:rFonts w:ascii="Arial" w:hAnsi="Arial" w:cs="Arial"/>
          <w:noProof/>
          <w:sz w:val="20"/>
          <w:szCs w:val="20"/>
        </w:rPr>
        <w:t>Pulmonary microvascular remodeling in chronic thrombo-embolic pulmonary hypertension. American journal of physiology Lung cellular and molecular physiology.</w:t>
      </w:r>
    </w:p>
    <w:p w:rsidR="00A90C49" w:rsidRPr="00A90C49" w:rsidRDefault="00A90C49" w:rsidP="00A90C49">
      <w:pPr>
        <w:ind w:firstLine="0"/>
        <w:rPr>
          <w:rFonts w:ascii="Arial" w:hAnsi="Arial" w:cs="Arial"/>
          <w:sz w:val="20"/>
          <w:szCs w:val="20"/>
          <w:lang w:val="en-US" w:eastAsia="nl-NL"/>
        </w:rPr>
      </w:pPr>
    </w:p>
    <w:p w:rsidR="00B604EF" w:rsidRPr="000F4A3B" w:rsidRDefault="00B604EF" w:rsidP="00B604EF">
      <w:pPr>
        <w:pStyle w:val="EndNoteBibliography"/>
        <w:rPr>
          <w:rFonts w:ascii="Arial" w:hAnsi="Arial" w:cs="Arial"/>
          <w:noProof/>
          <w:sz w:val="20"/>
          <w:szCs w:val="20"/>
        </w:rPr>
      </w:pPr>
      <w:bookmarkStart w:id="1" w:name="_Hlk534966256"/>
      <w:r w:rsidRPr="00D844FE">
        <w:rPr>
          <w:rFonts w:ascii="Arial" w:hAnsi="Arial" w:cs="Arial"/>
          <w:noProof/>
          <w:sz w:val="20"/>
          <w:szCs w:val="20"/>
        </w:rPr>
        <w:t xml:space="preserve">Billar RJ, Leening MJG, </w:t>
      </w:r>
      <w:r w:rsidRPr="00D844FE">
        <w:rPr>
          <w:rFonts w:ascii="Arial" w:hAnsi="Arial" w:cs="Arial"/>
          <w:b/>
          <w:noProof/>
          <w:sz w:val="20"/>
          <w:szCs w:val="20"/>
        </w:rPr>
        <w:t>Merkus D</w:t>
      </w:r>
      <w:r w:rsidRPr="00D844FE">
        <w:rPr>
          <w:rFonts w:ascii="Arial" w:hAnsi="Arial" w:cs="Arial"/>
          <w:noProof/>
          <w:sz w:val="20"/>
          <w:szCs w:val="20"/>
        </w:rPr>
        <w:t xml:space="preserve">, Brusselle GGO, Hofman A, Stricker BHC, Ghofrani HA, Franco OH, Gall H &amp; Felix JF. (2018). Measures of subclinical cardiac dysfunction and increased filling pressures associate with pulmonary arterial pressure in the general population: results from the population-based Rotterdam Study. </w:t>
      </w:r>
      <w:r w:rsidRPr="000F4A3B">
        <w:rPr>
          <w:rFonts w:ascii="Arial" w:hAnsi="Arial" w:cs="Arial"/>
          <w:i/>
          <w:noProof/>
          <w:sz w:val="20"/>
          <w:szCs w:val="20"/>
        </w:rPr>
        <w:t>Eur J Epidemiol</w:t>
      </w:r>
      <w:r w:rsidRPr="000F4A3B">
        <w:rPr>
          <w:rFonts w:ascii="Arial" w:hAnsi="Arial" w:cs="Arial"/>
          <w:noProof/>
          <w:sz w:val="20"/>
          <w:szCs w:val="20"/>
        </w:rPr>
        <w:t xml:space="preserve"> </w:t>
      </w:r>
      <w:r w:rsidRPr="000F4A3B">
        <w:rPr>
          <w:rFonts w:ascii="Arial" w:hAnsi="Arial" w:cs="Arial"/>
          <w:b/>
          <w:noProof/>
          <w:sz w:val="20"/>
          <w:szCs w:val="20"/>
        </w:rPr>
        <w:t>33,</w:t>
      </w:r>
      <w:r w:rsidRPr="000F4A3B">
        <w:rPr>
          <w:rFonts w:ascii="Arial" w:hAnsi="Arial" w:cs="Arial"/>
          <w:noProof/>
          <w:sz w:val="20"/>
          <w:szCs w:val="20"/>
        </w:rPr>
        <w:t xml:space="preserve"> 403-413.</w:t>
      </w:r>
    </w:p>
    <w:bookmarkEnd w:id="1"/>
    <w:p w:rsidR="00C919A8" w:rsidRPr="00D844FE" w:rsidRDefault="00C919A8" w:rsidP="00C919A8">
      <w:pPr>
        <w:ind w:firstLine="0"/>
        <w:rPr>
          <w:rFonts w:ascii="Arial" w:hAnsi="Arial" w:cs="Arial"/>
          <w:sz w:val="20"/>
          <w:szCs w:val="20"/>
          <w:lang w:eastAsia="nl-NL"/>
        </w:rPr>
      </w:pPr>
    </w:p>
    <w:p w:rsidR="00C919A8" w:rsidRPr="008F757C" w:rsidRDefault="00C919A8" w:rsidP="00C919A8">
      <w:pPr>
        <w:ind w:firstLine="0"/>
        <w:rPr>
          <w:rFonts w:ascii="Arial" w:hAnsi="Arial" w:cs="Arial"/>
          <w:sz w:val="20"/>
          <w:szCs w:val="20"/>
          <w:lang w:val="en-US" w:eastAsia="nl-NL"/>
        </w:rPr>
      </w:pPr>
      <w:r w:rsidRPr="00D844FE">
        <w:rPr>
          <w:rFonts w:ascii="Arial" w:hAnsi="Arial" w:cs="Arial"/>
          <w:sz w:val="20"/>
          <w:szCs w:val="20"/>
          <w:lang w:val="en-US" w:eastAsia="nl-NL"/>
        </w:rPr>
        <w:t xml:space="preserve">da Silva </w:t>
      </w:r>
      <w:proofErr w:type="spellStart"/>
      <w:r w:rsidRPr="00D844FE">
        <w:rPr>
          <w:rFonts w:ascii="Arial" w:hAnsi="Arial" w:cs="Arial"/>
          <w:sz w:val="20"/>
          <w:szCs w:val="20"/>
          <w:lang w:val="en-US" w:eastAsia="nl-NL"/>
        </w:rPr>
        <w:t>Gonçalves</w:t>
      </w:r>
      <w:proofErr w:type="spellEnd"/>
      <w:r w:rsidRPr="00D844FE">
        <w:rPr>
          <w:rFonts w:ascii="Arial" w:hAnsi="Arial" w:cs="Arial"/>
          <w:sz w:val="20"/>
          <w:szCs w:val="20"/>
          <w:lang w:val="en-US" w:eastAsia="nl-NL"/>
        </w:rPr>
        <w:t xml:space="preserve"> Bos D, Happé C, Schalij I, </w:t>
      </w:r>
      <w:proofErr w:type="spellStart"/>
      <w:r w:rsidRPr="00D844FE">
        <w:rPr>
          <w:rFonts w:ascii="Arial" w:hAnsi="Arial" w:cs="Arial"/>
          <w:sz w:val="20"/>
          <w:szCs w:val="20"/>
          <w:lang w:val="en-US" w:eastAsia="nl-NL"/>
        </w:rPr>
        <w:t>Pijacka</w:t>
      </w:r>
      <w:proofErr w:type="spellEnd"/>
      <w:r w:rsidRPr="00D844FE">
        <w:rPr>
          <w:rFonts w:ascii="Arial" w:hAnsi="Arial" w:cs="Arial"/>
          <w:sz w:val="20"/>
          <w:szCs w:val="20"/>
          <w:lang w:val="en-US" w:eastAsia="nl-NL"/>
        </w:rPr>
        <w:t xml:space="preserve"> W, Paton JFR, </w:t>
      </w:r>
      <w:proofErr w:type="spellStart"/>
      <w:r w:rsidRPr="00D844FE">
        <w:rPr>
          <w:rFonts w:ascii="Arial" w:hAnsi="Arial" w:cs="Arial"/>
          <w:sz w:val="20"/>
          <w:szCs w:val="20"/>
          <w:lang w:val="en-US" w:eastAsia="nl-NL"/>
        </w:rPr>
        <w:t>Guignabert</w:t>
      </w:r>
      <w:proofErr w:type="spellEnd"/>
      <w:r w:rsidRPr="00D844FE">
        <w:rPr>
          <w:rFonts w:ascii="Arial" w:hAnsi="Arial" w:cs="Arial"/>
          <w:sz w:val="20"/>
          <w:szCs w:val="20"/>
          <w:lang w:val="en-US" w:eastAsia="nl-NL"/>
        </w:rPr>
        <w:t xml:space="preserve"> C, Tu L, </w:t>
      </w:r>
      <w:proofErr w:type="spellStart"/>
      <w:r w:rsidRPr="00D844FE">
        <w:rPr>
          <w:rFonts w:ascii="Arial" w:hAnsi="Arial" w:cs="Arial"/>
          <w:sz w:val="20"/>
          <w:szCs w:val="20"/>
          <w:lang w:val="en-US" w:eastAsia="nl-NL"/>
        </w:rPr>
        <w:t>Thuillet</w:t>
      </w:r>
      <w:proofErr w:type="spellEnd"/>
      <w:r w:rsidRPr="00D844FE">
        <w:rPr>
          <w:rFonts w:ascii="Arial" w:hAnsi="Arial" w:cs="Arial"/>
          <w:sz w:val="20"/>
          <w:szCs w:val="20"/>
          <w:lang w:val="en-US" w:eastAsia="nl-NL"/>
        </w:rPr>
        <w:t xml:space="preserve"> R, </w:t>
      </w:r>
      <w:proofErr w:type="spellStart"/>
      <w:r w:rsidRPr="00D844FE">
        <w:rPr>
          <w:rFonts w:ascii="Arial" w:hAnsi="Arial" w:cs="Arial"/>
          <w:b/>
          <w:sz w:val="20"/>
          <w:szCs w:val="20"/>
          <w:lang w:val="en-US" w:eastAsia="nl-NL"/>
        </w:rPr>
        <w:t>Bogaard</w:t>
      </w:r>
      <w:proofErr w:type="spellEnd"/>
      <w:r w:rsidRPr="00D844FE">
        <w:rPr>
          <w:rFonts w:ascii="Arial" w:hAnsi="Arial" w:cs="Arial"/>
          <w:b/>
          <w:sz w:val="20"/>
          <w:szCs w:val="20"/>
          <w:lang w:val="en-US" w:eastAsia="nl-NL"/>
        </w:rPr>
        <w:t xml:space="preserve"> HJ</w:t>
      </w:r>
      <w:r w:rsidRPr="00D844FE">
        <w:rPr>
          <w:rFonts w:ascii="Arial" w:hAnsi="Arial" w:cs="Arial"/>
          <w:sz w:val="20"/>
          <w:szCs w:val="20"/>
          <w:lang w:val="en-US" w:eastAsia="nl-NL"/>
        </w:rPr>
        <w:t xml:space="preserve">, van Rossum AC, </w:t>
      </w:r>
      <w:r w:rsidRPr="00D844FE">
        <w:rPr>
          <w:rFonts w:ascii="Arial" w:hAnsi="Arial" w:cs="Arial"/>
          <w:b/>
          <w:sz w:val="20"/>
          <w:szCs w:val="20"/>
          <w:lang w:val="en-US" w:eastAsia="nl-NL"/>
        </w:rPr>
        <w:t>Vonk-Noordegraaf A</w:t>
      </w:r>
      <w:r w:rsidRPr="00D844FE">
        <w:rPr>
          <w:rFonts w:ascii="Arial" w:hAnsi="Arial" w:cs="Arial"/>
          <w:sz w:val="20"/>
          <w:szCs w:val="20"/>
          <w:lang w:val="en-US" w:eastAsia="nl-NL"/>
        </w:rPr>
        <w:t xml:space="preserve">, </w:t>
      </w:r>
      <w:r w:rsidRPr="00D844FE">
        <w:rPr>
          <w:rFonts w:ascii="Arial" w:hAnsi="Arial" w:cs="Arial"/>
          <w:b/>
          <w:sz w:val="20"/>
          <w:szCs w:val="20"/>
          <w:lang w:val="en-US" w:eastAsia="nl-NL"/>
        </w:rPr>
        <w:t>de Man FS</w:t>
      </w:r>
      <w:r w:rsidRPr="00D844FE">
        <w:rPr>
          <w:rFonts w:ascii="Arial" w:hAnsi="Arial" w:cs="Arial"/>
          <w:sz w:val="20"/>
          <w:szCs w:val="20"/>
          <w:lang w:val="en-US" w:eastAsia="nl-NL"/>
        </w:rPr>
        <w:t xml:space="preserve">, Handoko ML. Renal Denervation Reduces Pulmonary Vascular Remodeling and Right Ventricular Diastolic Stiffness in Experimental Pulmonary Hypertension. </w:t>
      </w:r>
      <w:r w:rsidRPr="008F757C">
        <w:rPr>
          <w:rFonts w:ascii="Arial" w:hAnsi="Arial" w:cs="Arial"/>
          <w:sz w:val="20"/>
          <w:szCs w:val="20"/>
          <w:lang w:val="en-US" w:eastAsia="nl-NL"/>
        </w:rPr>
        <w:t xml:space="preserve">JACC Basic </w:t>
      </w:r>
      <w:proofErr w:type="spellStart"/>
      <w:r w:rsidRPr="008F757C">
        <w:rPr>
          <w:rFonts w:ascii="Arial" w:hAnsi="Arial" w:cs="Arial"/>
          <w:sz w:val="20"/>
          <w:szCs w:val="20"/>
          <w:lang w:val="en-US" w:eastAsia="nl-NL"/>
        </w:rPr>
        <w:t>Transl</w:t>
      </w:r>
      <w:proofErr w:type="spellEnd"/>
      <w:r w:rsidRPr="008F757C">
        <w:rPr>
          <w:rFonts w:ascii="Arial" w:hAnsi="Arial" w:cs="Arial"/>
          <w:sz w:val="20"/>
          <w:szCs w:val="20"/>
          <w:lang w:val="en-US" w:eastAsia="nl-NL"/>
        </w:rPr>
        <w:t xml:space="preserve"> Sci. 2017 Feb 1;2(1):22-35.</w:t>
      </w:r>
    </w:p>
    <w:p w:rsidR="00C919A8" w:rsidRPr="008F757C" w:rsidRDefault="00C919A8" w:rsidP="00C919A8">
      <w:pPr>
        <w:ind w:firstLine="0"/>
        <w:rPr>
          <w:rFonts w:ascii="Arial" w:hAnsi="Arial" w:cs="Arial"/>
          <w:sz w:val="20"/>
          <w:szCs w:val="20"/>
          <w:lang w:val="en-US" w:eastAsia="nl-NL"/>
        </w:rPr>
      </w:pPr>
    </w:p>
    <w:p w:rsidR="00C919A8" w:rsidRPr="00D844FE" w:rsidRDefault="00C919A8" w:rsidP="00C919A8">
      <w:pPr>
        <w:ind w:firstLine="0"/>
        <w:rPr>
          <w:rFonts w:ascii="Arial" w:hAnsi="Arial" w:cs="Arial"/>
          <w:sz w:val="20"/>
          <w:szCs w:val="20"/>
          <w:lang w:val="en-US" w:eastAsia="nl-NL"/>
        </w:rPr>
      </w:pPr>
      <w:r w:rsidRPr="00D844FE">
        <w:rPr>
          <w:rFonts w:ascii="Arial" w:hAnsi="Arial" w:cs="Arial"/>
          <w:sz w:val="20"/>
          <w:szCs w:val="20"/>
          <w:lang w:val="nl-NL" w:eastAsia="nl-NL"/>
        </w:rPr>
        <w:t xml:space="preserve">van der Bruggen CEE, </w:t>
      </w:r>
      <w:proofErr w:type="spellStart"/>
      <w:r w:rsidRPr="00D844FE">
        <w:rPr>
          <w:rFonts w:ascii="Arial" w:hAnsi="Arial" w:cs="Arial"/>
          <w:sz w:val="20"/>
          <w:szCs w:val="20"/>
          <w:lang w:val="nl-NL" w:eastAsia="nl-NL"/>
        </w:rPr>
        <w:t>Tedford</w:t>
      </w:r>
      <w:proofErr w:type="spellEnd"/>
      <w:r w:rsidRPr="00D844FE">
        <w:rPr>
          <w:rFonts w:ascii="Arial" w:hAnsi="Arial" w:cs="Arial"/>
          <w:sz w:val="20"/>
          <w:szCs w:val="20"/>
          <w:lang w:val="nl-NL" w:eastAsia="nl-NL"/>
        </w:rPr>
        <w:t xml:space="preserve"> RJ, Handoko ML, van der Velden J, </w:t>
      </w:r>
      <w:r w:rsidRPr="00D844FE">
        <w:rPr>
          <w:rFonts w:ascii="Arial" w:hAnsi="Arial" w:cs="Arial"/>
          <w:b/>
          <w:sz w:val="20"/>
          <w:szCs w:val="20"/>
          <w:lang w:val="nl-NL" w:eastAsia="nl-NL"/>
        </w:rPr>
        <w:t>de Man FS</w:t>
      </w:r>
      <w:r w:rsidRPr="00D844FE">
        <w:rPr>
          <w:rFonts w:ascii="Arial" w:hAnsi="Arial" w:cs="Arial"/>
          <w:sz w:val="20"/>
          <w:szCs w:val="20"/>
          <w:lang w:val="nl-NL" w:eastAsia="nl-NL"/>
        </w:rPr>
        <w:t xml:space="preserve">. </w:t>
      </w:r>
      <w:r w:rsidRPr="00D844FE">
        <w:rPr>
          <w:rFonts w:ascii="Arial" w:hAnsi="Arial" w:cs="Arial"/>
          <w:sz w:val="20"/>
          <w:szCs w:val="20"/>
          <w:lang w:val="en-US" w:eastAsia="nl-NL"/>
        </w:rPr>
        <w:t>RV pressure overload: from hypertrophy to failure. Cardiovasc Res. 2017 Oct 1;113(12):1423-1432.</w:t>
      </w:r>
    </w:p>
    <w:p w:rsidR="00C919A8" w:rsidRPr="00D844FE" w:rsidRDefault="00C919A8" w:rsidP="00C919A8">
      <w:pPr>
        <w:ind w:firstLine="0"/>
        <w:rPr>
          <w:rFonts w:ascii="Arial" w:hAnsi="Arial" w:cs="Arial"/>
          <w:sz w:val="20"/>
          <w:szCs w:val="20"/>
          <w:lang w:val="en-US" w:eastAsia="nl-NL"/>
        </w:rPr>
      </w:pPr>
    </w:p>
    <w:p w:rsidR="00C919A8" w:rsidRPr="00D844FE" w:rsidRDefault="00C919A8" w:rsidP="00C919A8">
      <w:pPr>
        <w:ind w:firstLine="0"/>
        <w:rPr>
          <w:rFonts w:ascii="Arial" w:hAnsi="Arial" w:cs="Arial"/>
          <w:sz w:val="20"/>
          <w:szCs w:val="20"/>
          <w:lang w:val="en-US" w:eastAsia="nl-NL"/>
        </w:rPr>
      </w:pPr>
      <w:r w:rsidRPr="00D844FE">
        <w:rPr>
          <w:rFonts w:ascii="Arial" w:hAnsi="Arial" w:cs="Arial"/>
          <w:sz w:val="20"/>
          <w:szCs w:val="20"/>
          <w:lang w:val="nl-NL" w:eastAsia="nl-NL"/>
        </w:rPr>
        <w:t xml:space="preserve">Rol N, Happé C, </w:t>
      </w:r>
      <w:proofErr w:type="spellStart"/>
      <w:r w:rsidRPr="00D844FE">
        <w:rPr>
          <w:rFonts w:ascii="Arial" w:hAnsi="Arial" w:cs="Arial"/>
          <w:sz w:val="20"/>
          <w:szCs w:val="20"/>
          <w:lang w:val="nl-NL" w:eastAsia="nl-NL"/>
        </w:rPr>
        <w:t>Beliën</w:t>
      </w:r>
      <w:proofErr w:type="spellEnd"/>
      <w:r w:rsidRPr="00D844FE">
        <w:rPr>
          <w:rFonts w:ascii="Arial" w:hAnsi="Arial" w:cs="Arial"/>
          <w:sz w:val="20"/>
          <w:szCs w:val="20"/>
          <w:lang w:val="nl-NL" w:eastAsia="nl-NL"/>
        </w:rPr>
        <w:t xml:space="preserve"> JAM, </w:t>
      </w:r>
      <w:r w:rsidRPr="00D844FE">
        <w:rPr>
          <w:rFonts w:ascii="Arial" w:hAnsi="Arial" w:cs="Arial"/>
          <w:b/>
          <w:sz w:val="20"/>
          <w:szCs w:val="20"/>
          <w:lang w:val="nl-NL" w:eastAsia="nl-NL"/>
        </w:rPr>
        <w:t>de Man FS</w:t>
      </w:r>
      <w:r w:rsidRPr="00D844FE">
        <w:rPr>
          <w:rFonts w:ascii="Arial" w:hAnsi="Arial" w:cs="Arial"/>
          <w:sz w:val="20"/>
          <w:szCs w:val="20"/>
          <w:lang w:val="nl-NL" w:eastAsia="nl-NL"/>
        </w:rPr>
        <w:t>, Westerhof N, Vonk-</w:t>
      </w:r>
      <w:proofErr w:type="spellStart"/>
      <w:r w:rsidRPr="00D844FE">
        <w:rPr>
          <w:rFonts w:ascii="Arial" w:hAnsi="Arial" w:cs="Arial"/>
          <w:sz w:val="20"/>
          <w:szCs w:val="20"/>
          <w:lang w:val="nl-NL" w:eastAsia="nl-NL"/>
        </w:rPr>
        <w:t>Noordegraaf</w:t>
      </w:r>
      <w:proofErr w:type="spellEnd"/>
      <w:r w:rsidRPr="00D844FE">
        <w:rPr>
          <w:rFonts w:ascii="Arial" w:hAnsi="Arial" w:cs="Arial"/>
          <w:sz w:val="20"/>
          <w:szCs w:val="20"/>
          <w:lang w:val="nl-NL" w:eastAsia="nl-NL"/>
        </w:rPr>
        <w:t xml:space="preserve"> A, </w:t>
      </w:r>
      <w:proofErr w:type="spellStart"/>
      <w:r w:rsidRPr="00D844FE">
        <w:rPr>
          <w:rFonts w:ascii="Arial" w:hAnsi="Arial" w:cs="Arial"/>
          <w:sz w:val="20"/>
          <w:szCs w:val="20"/>
          <w:lang w:val="nl-NL" w:eastAsia="nl-NL"/>
        </w:rPr>
        <w:t>Grünberg</w:t>
      </w:r>
      <w:proofErr w:type="spellEnd"/>
      <w:r w:rsidRPr="00D844FE">
        <w:rPr>
          <w:rFonts w:ascii="Arial" w:hAnsi="Arial" w:cs="Arial"/>
          <w:sz w:val="20"/>
          <w:szCs w:val="20"/>
          <w:lang w:val="nl-NL" w:eastAsia="nl-NL"/>
        </w:rPr>
        <w:t xml:space="preserve"> K, Bogaard HJ. </w:t>
      </w:r>
      <w:r w:rsidRPr="00D844FE">
        <w:rPr>
          <w:rFonts w:ascii="Arial" w:hAnsi="Arial" w:cs="Arial"/>
          <w:sz w:val="20"/>
          <w:szCs w:val="20"/>
          <w:lang w:val="en-US" w:eastAsia="nl-NL"/>
        </w:rPr>
        <w:t xml:space="preserve">Vascular </w:t>
      </w:r>
      <w:proofErr w:type="spellStart"/>
      <w:r w:rsidRPr="00D844FE">
        <w:rPr>
          <w:rFonts w:ascii="Arial" w:hAnsi="Arial" w:cs="Arial"/>
          <w:sz w:val="20"/>
          <w:szCs w:val="20"/>
          <w:lang w:val="en-US" w:eastAsia="nl-NL"/>
        </w:rPr>
        <w:t>remodelling</w:t>
      </w:r>
      <w:proofErr w:type="spellEnd"/>
      <w:r w:rsidRPr="00D844FE">
        <w:rPr>
          <w:rFonts w:ascii="Arial" w:hAnsi="Arial" w:cs="Arial"/>
          <w:sz w:val="20"/>
          <w:szCs w:val="20"/>
          <w:lang w:val="en-US" w:eastAsia="nl-NL"/>
        </w:rPr>
        <w:t xml:space="preserve"> in the pulmonary circulation after major lung resection. Eur Respir J. 2017 Aug 31;50(2)</w:t>
      </w:r>
    </w:p>
    <w:p w:rsidR="00C919A8" w:rsidRPr="00D844FE" w:rsidRDefault="00C919A8" w:rsidP="00C919A8">
      <w:pPr>
        <w:ind w:firstLine="0"/>
        <w:rPr>
          <w:rFonts w:ascii="Arial" w:hAnsi="Arial" w:cs="Arial"/>
          <w:sz w:val="20"/>
          <w:szCs w:val="20"/>
          <w:lang w:val="en-US" w:eastAsia="nl-NL"/>
        </w:rPr>
      </w:pPr>
    </w:p>
    <w:p w:rsidR="00C919A8" w:rsidRPr="00D844FE" w:rsidRDefault="00C919A8" w:rsidP="00C919A8">
      <w:pPr>
        <w:ind w:firstLine="0"/>
        <w:rPr>
          <w:rFonts w:ascii="Arial" w:hAnsi="Arial" w:cs="Arial"/>
          <w:sz w:val="20"/>
          <w:szCs w:val="20"/>
          <w:lang w:val="en-US" w:eastAsia="nl-NL"/>
        </w:rPr>
      </w:pPr>
      <w:proofErr w:type="spellStart"/>
      <w:r w:rsidRPr="00D844FE">
        <w:rPr>
          <w:rFonts w:ascii="Arial" w:hAnsi="Arial" w:cs="Arial"/>
          <w:sz w:val="20"/>
          <w:szCs w:val="20"/>
          <w:lang w:val="en-US" w:eastAsia="nl-NL"/>
        </w:rPr>
        <w:t>Perros</w:t>
      </w:r>
      <w:proofErr w:type="spellEnd"/>
      <w:r w:rsidRPr="00D844FE">
        <w:rPr>
          <w:rFonts w:ascii="Arial" w:hAnsi="Arial" w:cs="Arial"/>
          <w:sz w:val="20"/>
          <w:szCs w:val="20"/>
          <w:lang w:val="en-US" w:eastAsia="nl-NL"/>
        </w:rPr>
        <w:t xml:space="preserve"> F, </w:t>
      </w:r>
      <w:r w:rsidRPr="00D844FE">
        <w:rPr>
          <w:rFonts w:ascii="Arial" w:hAnsi="Arial" w:cs="Arial"/>
          <w:b/>
          <w:sz w:val="20"/>
          <w:szCs w:val="20"/>
          <w:lang w:val="en-US" w:eastAsia="nl-NL"/>
        </w:rPr>
        <w:t>de Man FS</w:t>
      </w:r>
      <w:r w:rsidRPr="00D844FE">
        <w:rPr>
          <w:rFonts w:ascii="Arial" w:hAnsi="Arial" w:cs="Arial"/>
          <w:sz w:val="20"/>
          <w:szCs w:val="20"/>
          <w:lang w:val="en-US" w:eastAsia="nl-NL"/>
        </w:rPr>
        <w:t xml:space="preserve">, </w:t>
      </w:r>
      <w:proofErr w:type="spellStart"/>
      <w:r w:rsidRPr="00D844FE">
        <w:rPr>
          <w:rFonts w:ascii="Arial" w:hAnsi="Arial" w:cs="Arial"/>
          <w:sz w:val="20"/>
          <w:szCs w:val="20"/>
          <w:lang w:val="en-US" w:eastAsia="nl-NL"/>
        </w:rPr>
        <w:t>Bogaard</w:t>
      </w:r>
      <w:proofErr w:type="spellEnd"/>
      <w:r w:rsidRPr="00D844FE">
        <w:rPr>
          <w:rFonts w:ascii="Arial" w:hAnsi="Arial" w:cs="Arial"/>
          <w:sz w:val="20"/>
          <w:szCs w:val="20"/>
          <w:lang w:val="en-US" w:eastAsia="nl-NL"/>
        </w:rPr>
        <w:t xml:space="preserve"> HJ, </w:t>
      </w:r>
      <w:proofErr w:type="spellStart"/>
      <w:r w:rsidRPr="00D844FE">
        <w:rPr>
          <w:rFonts w:ascii="Arial" w:hAnsi="Arial" w:cs="Arial"/>
          <w:sz w:val="20"/>
          <w:szCs w:val="20"/>
          <w:lang w:val="en-US" w:eastAsia="nl-NL"/>
        </w:rPr>
        <w:t>Antigny</w:t>
      </w:r>
      <w:proofErr w:type="spellEnd"/>
      <w:r w:rsidRPr="00D844FE">
        <w:rPr>
          <w:rFonts w:ascii="Arial" w:hAnsi="Arial" w:cs="Arial"/>
          <w:sz w:val="20"/>
          <w:szCs w:val="20"/>
          <w:lang w:val="en-US" w:eastAsia="nl-NL"/>
        </w:rPr>
        <w:t xml:space="preserve"> F, </w:t>
      </w:r>
      <w:proofErr w:type="spellStart"/>
      <w:r w:rsidRPr="00D844FE">
        <w:rPr>
          <w:rFonts w:ascii="Arial" w:hAnsi="Arial" w:cs="Arial"/>
          <w:sz w:val="20"/>
          <w:szCs w:val="20"/>
          <w:lang w:val="en-US" w:eastAsia="nl-NL"/>
        </w:rPr>
        <w:t>Simonneau</w:t>
      </w:r>
      <w:proofErr w:type="spellEnd"/>
      <w:r w:rsidRPr="00D844FE">
        <w:rPr>
          <w:rFonts w:ascii="Arial" w:hAnsi="Arial" w:cs="Arial"/>
          <w:sz w:val="20"/>
          <w:szCs w:val="20"/>
          <w:lang w:val="en-US" w:eastAsia="nl-NL"/>
        </w:rPr>
        <w:t xml:space="preserve"> G, Bonnet S, </w:t>
      </w:r>
      <w:proofErr w:type="spellStart"/>
      <w:r w:rsidRPr="00D844FE">
        <w:rPr>
          <w:rFonts w:ascii="Arial" w:hAnsi="Arial" w:cs="Arial"/>
          <w:sz w:val="20"/>
          <w:szCs w:val="20"/>
          <w:lang w:val="en-US" w:eastAsia="nl-NL"/>
        </w:rPr>
        <w:t>Provencher</w:t>
      </w:r>
      <w:proofErr w:type="spellEnd"/>
      <w:r w:rsidRPr="00D844FE">
        <w:rPr>
          <w:rFonts w:ascii="Arial" w:hAnsi="Arial" w:cs="Arial"/>
          <w:sz w:val="20"/>
          <w:szCs w:val="20"/>
          <w:lang w:val="en-US" w:eastAsia="nl-NL"/>
        </w:rPr>
        <w:t xml:space="preserve"> S, </w:t>
      </w:r>
      <w:proofErr w:type="spellStart"/>
      <w:r w:rsidRPr="00D844FE">
        <w:rPr>
          <w:rFonts w:ascii="Arial" w:hAnsi="Arial" w:cs="Arial"/>
          <w:sz w:val="20"/>
          <w:szCs w:val="20"/>
          <w:lang w:val="en-US" w:eastAsia="nl-NL"/>
        </w:rPr>
        <w:t>Galiè</w:t>
      </w:r>
      <w:proofErr w:type="spellEnd"/>
      <w:r w:rsidRPr="00D844FE">
        <w:rPr>
          <w:rFonts w:ascii="Arial" w:hAnsi="Arial" w:cs="Arial"/>
          <w:sz w:val="20"/>
          <w:szCs w:val="20"/>
          <w:lang w:val="en-US" w:eastAsia="nl-NL"/>
        </w:rPr>
        <w:t xml:space="preserve"> N, Humbert M. Use of β-Blockers in Pulmonary Hypertension. Circ Heart Fail. 2017 Apr;10(4).</w:t>
      </w:r>
    </w:p>
    <w:p w:rsidR="00C919A8" w:rsidRPr="00D844FE" w:rsidRDefault="00C919A8" w:rsidP="00C919A8">
      <w:pPr>
        <w:ind w:firstLine="0"/>
        <w:rPr>
          <w:rFonts w:ascii="Arial" w:hAnsi="Arial" w:cs="Arial"/>
          <w:sz w:val="20"/>
          <w:szCs w:val="20"/>
          <w:lang w:val="en-US" w:eastAsia="nl-NL"/>
        </w:rPr>
      </w:pPr>
    </w:p>
    <w:p w:rsidR="00C919A8" w:rsidRPr="00D844FE" w:rsidRDefault="00C919A8" w:rsidP="00C919A8">
      <w:pPr>
        <w:ind w:firstLine="0"/>
        <w:rPr>
          <w:rFonts w:ascii="Arial" w:hAnsi="Arial" w:cs="Arial"/>
          <w:sz w:val="20"/>
          <w:szCs w:val="20"/>
          <w:lang w:val="en-US" w:eastAsia="nl-NL"/>
        </w:rPr>
      </w:pPr>
      <w:r w:rsidRPr="00D844FE">
        <w:rPr>
          <w:rFonts w:ascii="Arial" w:hAnsi="Arial" w:cs="Arial"/>
          <w:sz w:val="20"/>
          <w:szCs w:val="20"/>
          <w:lang w:val="en-US" w:eastAsia="nl-NL"/>
        </w:rPr>
        <w:t xml:space="preserve">Sun XQ, Abbate A, </w:t>
      </w:r>
      <w:r w:rsidRPr="00D844FE">
        <w:rPr>
          <w:rFonts w:ascii="Arial" w:hAnsi="Arial" w:cs="Arial"/>
          <w:b/>
          <w:sz w:val="20"/>
          <w:szCs w:val="20"/>
          <w:lang w:val="en-US" w:eastAsia="nl-NL"/>
        </w:rPr>
        <w:t>Bogaard HJ</w:t>
      </w:r>
      <w:r w:rsidRPr="00D844FE">
        <w:rPr>
          <w:rFonts w:ascii="Arial" w:hAnsi="Arial" w:cs="Arial"/>
          <w:sz w:val="20"/>
          <w:szCs w:val="20"/>
          <w:lang w:val="en-US" w:eastAsia="nl-NL"/>
        </w:rPr>
        <w:t xml:space="preserve">. Role of cardiac inflammation in right ventricular </w:t>
      </w:r>
      <w:proofErr w:type="spellStart"/>
      <w:r w:rsidRPr="00D844FE">
        <w:rPr>
          <w:rFonts w:ascii="Arial" w:hAnsi="Arial" w:cs="Arial"/>
          <w:sz w:val="20"/>
          <w:szCs w:val="20"/>
          <w:lang w:val="en-US" w:eastAsia="nl-NL"/>
        </w:rPr>
        <w:t>failure.Cardiovasc</w:t>
      </w:r>
      <w:proofErr w:type="spellEnd"/>
      <w:r w:rsidRPr="00D844FE">
        <w:rPr>
          <w:rFonts w:ascii="Arial" w:hAnsi="Arial" w:cs="Arial"/>
          <w:sz w:val="20"/>
          <w:szCs w:val="20"/>
          <w:lang w:val="en-US" w:eastAsia="nl-NL"/>
        </w:rPr>
        <w:t xml:space="preserve"> Res. 2017 Oct 1;113(12):1441-1452</w:t>
      </w:r>
    </w:p>
    <w:p w:rsidR="00D844FE" w:rsidRDefault="00D844FE" w:rsidP="00C919A8">
      <w:pPr>
        <w:ind w:firstLine="0"/>
        <w:rPr>
          <w:rFonts w:ascii="Arial" w:hAnsi="Arial" w:cs="Arial"/>
          <w:sz w:val="20"/>
          <w:szCs w:val="20"/>
          <w:lang w:val="en-US" w:eastAsia="nl-NL"/>
        </w:rPr>
      </w:pPr>
    </w:p>
    <w:p w:rsidR="00D844FE" w:rsidRPr="009B418B" w:rsidRDefault="00D844FE" w:rsidP="00D844FE">
      <w:pPr>
        <w:pStyle w:val="EndNoteBibliography"/>
        <w:rPr>
          <w:rFonts w:ascii="Arial" w:hAnsi="Arial" w:cs="Arial"/>
          <w:noProof/>
          <w:sz w:val="20"/>
          <w:szCs w:val="20"/>
        </w:rPr>
      </w:pPr>
      <w:r w:rsidRPr="00D844FE">
        <w:rPr>
          <w:rFonts w:ascii="Arial" w:hAnsi="Arial" w:cs="Arial"/>
          <w:noProof/>
          <w:sz w:val="20"/>
          <w:szCs w:val="20"/>
          <w:lang w:val="nl-NL"/>
        </w:rPr>
        <w:t xml:space="preserve">de Wijs-Meijler DPM, Danser AHJ, Reiss IKM, Duncker DJ &amp; </w:t>
      </w:r>
      <w:r w:rsidRPr="00D844FE">
        <w:rPr>
          <w:rFonts w:ascii="Arial" w:hAnsi="Arial" w:cs="Arial"/>
          <w:b/>
          <w:noProof/>
          <w:sz w:val="20"/>
          <w:szCs w:val="20"/>
          <w:lang w:val="nl-NL"/>
        </w:rPr>
        <w:t>Merkus D</w:t>
      </w:r>
      <w:r w:rsidRPr="00D844FE">
        <w:rPr>
          <w:rFonts w:ascii="Arial" w:hAnsi="Arial" w:cs="Arial"/>
          <w:noProof/>
          <w:sz w:val="20"/>
          <w:szCs w:val="20"/>
          <w:lang w:val="nl-NL"/>
        </w:rPr>
        <w:t xml:space="preserve">. (2017b). </w:t>
      </w:r>
      <w:r w:rsidRPr="00D844FE">
        <w:rPr>
          <w:rFonts w:ascii="Arial" w:hAnsi="Arial" w:cs="Arial"/>
          <w:noProof/>
          <w:sz w:val="20"/>
          <w:szCs w:val="20"/>
        </w:rPr>
        <w:t xml:space="preserve">Sex differences in pulmonary vascular control: focus on the nitric oxide pathway. </w:t>
      </w:r>
      <w:r w:rsidRPr="009B418B">
        <w:rPr>
          <w:rFonts w:ascii="Arial" w:hAnsi="Arial" w:cs="Arial"/>
          <w:noProof/>
          <w:sz w:val="20"/>
          <w:szCs w:val="20"/>
        </w:rPr>
        <w:t xml:space="preserve">Physiol Rep </w:t>
      </w:r>
      <w:r w:rsidRPr="009B418B">
        <w:rPr>
          <w:rFonts w:ascii="Arial" w:hAnsi="Arial" w:cs="Arial"/>
          <w:b/>
          <w:noProof/>
          <w:sz w:val="20"/>
          <w:szCs w:val="20"/>
        </w:rPr>
        <w:t>5</w:t>
      </w:r>
      <w:r w:rsidRPr="009B418B">
        <w:rPr>
          <w:rFonts w:ascii="Arial" w:hAnsi="Arial" w:cs="Arial"/>
          <w:noProof/>
          <w:sz w:val="20"/>
          <w:szCs w:val="20"/>
        </w:rPr>
        <w:t>.</w:t>
      </w:r>
    </w:p>
    <w:p w:rsidR="00D844FE" w:rsidRDefault="00D844FE"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val="en-US" w:eastAsia="nl-NL"/>
        </w:rPr>
      </w:pPr>
    </w:p>
    <w:p w:rsidR="00C919A8" w:rsidRPr="006364D7" w:rsidRDefault="00C919A8" w:rsidP="00C919A8">
      <w:pPr>
        <w:ind w:firstLine="0"/>
        <w:rPr>
          <w:rFonts w:ascii="Arial" w:hAnsi="Arial" w:cs="Arial"/>
          <w:sz w:val="20"/>
          <w:szCs w:val="20"/>
          <w:lang w:eastAsia="nl-NL"/>
        </w:rPr>
      </w:pPr>
      <w:r w:rsidRPr="006364D7">
        <w:rPr>
          <w:rFonts w:ascii="Arial" w:hAnsi="Arial" w:cs="Arial"/>
          <w:sz w:val="20"/>
          <w:szCs w:val="20"/>
          <w:lang w:eastAsia="nl-NL"/>
        </w:rPr>
        <w:t xml:space="preserve">da Silva </w:t>
      </w:r>
      <w:proofErr w:type="spellStart"/>
      <w:r w:rsidRPr="006364D7">
        <w:rPr>
          <w:rFonts w:ascii="Arial" w:hAnsi="Arial" w:cs="Arial"/>
          <w:sz w:val="20"/>
          <w:szCs w:val="20"/>
          <w:lang w:eastAsia="nl-NL"/>
        </w:rPr>
        <w:t>Gonçalves</w:t>
      </w:r>
      <w:proofErr w:type="spellEnd"/>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Bós</w:t>
      </w:r>
      <w:proofErr w:type="spellEnd"/>
      <w:r w:rsidRPr="006364D7">
        <w:rPr>
          <w:rFonts w:ascii="Arial" w:hAnsi="Arial" w:cs="Arial"/>
          <w:sz w:val="20"/>
          <w:szCs w:val="20"/>
          <w:lang w:eastAsia="nl-NL"/>
        </w:rPr>
        <w:t xml:space="preserve"> D, Van Der Bruggen CEE, </w:t>
      </w:r>
      <w:r w:rsidRPr="009B418B">
        <w:rPr>
          <w:rFonts w:ascii="Arial" w:hAnsi="Arial" w:cs="Arial"/>
          <w:b/>
          <w:sz w:val="20"/>
          <w:szCs w:val="20"/>
          <w:lang w:eastAsia="nl-NL"/>
        </w:rPr>
        <w:t>Kurakula K,</w:t>
      </w:r>
      <w:r w:rsidRPr="006364D7">
        <w:rPr>
          <w:rFonts w:ascii="Arial" w:hAnsi="Arial" w:cs="Arial"/>
          <w:sz w:val="20"/>
          <w:szCs w:val="20"/>
          <w:lang w:eastAsia="nl-NL"/>
        </w:rPr>
        <w:t xml:space="preserve"> Sun XQ, </w:t>
      </w:r>
      <w:proofErr w:type="spellStart"/>
      <w:r w:rsidRPr="006364D7">
        <w:rPr>
          <w:rFonts w:ascii="Arial" w:hAnsi="Arial" w:cs="Arial"/>
          <w:sz w:val="20"/>
          <w:szCs w:val="20"/>
          <w:lang w:eastAsia="nl-NL"/>
        </w:rPr>
        <w:t>Casali</w:t>
      </w:r>
      <w:proofErr w:type="spellEnd"/>
      <w:r w:rsidRPr="006364D7">
        <w:rPr>
          <w:rFonts w:ascii="Arial" w:hAnsi="Arial" w:cs="Arial"/>
          <w:sz w:val="20"/>
          <w:szCs w:val="20"/>
          <w:lang w:eastAsia="nl-NL"/>
        </w:rPr>
        <w:t xml:space="preserve"> KR, </w:t>
      </w:r>
      <w:proofErr w:type="spellStart"/>
      <w:r w:rsidRPr="006364D7">
        <w:rPr>
          <w:rFonts w:ascii="Arial" w:hAnsi="Arial" w:cs="Arial"/>
          <w:sz w:val="20"/>
          <w:szCs w:val="20"/>
          <w:lang w:eastAsia="nl-NL"/>
        </w:rPr>
        <w:t>Casali</w:t>
      </w:r>
      <w:proofErr w:type="spellEnd"/>
      <w:r w:rsidRPr="006364D7">
        <w:rPr>
          <w:rFonts w:ascii="Arial" w:hAnsi="Arial" w:cs="Arial"/>
          <w:sz w:val="20"/>
          <w:szCs w:val="20"/>
          <w:lang w:eastAsia="nl-NL"/>
        </w:rPr>
        <w:t xml:space="preserve"> AG, Rol N, </w:t>
      </w:r>
      <w:r w:rsidRPr="009B418B">
        <w:rPr>
          <w:rFonts w:ascii="Arial" w:hAnsi="Arial" w:cs="Arial"/>
          <w:b/>
          <w:sz w:val="20"/>
          <w:szCs w:val="20"/>
          <w:lang w:eastAsia="nl-NL"/>
        </w:rPr>
        <w:t>Szulcek R</w:t>
      </w:r>
      <w:r w:rsidRPr="006364D7">
        <w:rPr>
          <w:rFonts w:ascii="Arial" w:hAnsi="Arial" w:cs="Arial"/>
          <w:sz w:val="20"/>
          <w:szCs w:val="20"/>
          <w:lang w:eastAsia="nl-NL"/>
        </w:rPr>
        <w:t xml:space="preserve">, Dos Remedios C, </w:t>
      </w:r>
      <w:proofErr w:type="spellStart"/>
      <w:r w:rsidRPr="006364D7">
        <w:rPr>
          <w:rFonts w:ascii="Arial" w:hAnsi="Arial" w:cs="Arial"/>
          <w:sz w:val="20"/>
          <w:szCs w:val="20"/>
          <w:lang w:eastAsia="nl-NL"/>
        </w:rPr>
        <w:t>Guignabert</w:t>
      </w:r>
      <w:proofErr w:type="spellEnd"/>
      <w:r w:rsidRPr="006364D7">
        <w:rPr>
          <w:rFonts w:ascii="Arial" w:hAnsi="Arial" w:cs="Arial"/>
          <w:sz w:val="20"/>
          <w:szCs w:val="20"/>
          <w:lang w:eastAsia="nl-NL"/>
        </w:rPr>
        <w:t xml:space="preserve"> C, Tu L, </w:t>
      </w:r>
      <w:proofErr w:type="spellStart"/>
      <w:r w:rsidRPr="006364D7">
        <w:rPr>
          <w:rFonts w:ascii="Arial" w:hAnsi="Arial" w:cs="Arial"/>
          <w:sz w:val="20"/>
          <w:szCs w:val="20"/>
          <w:lang w:eastAsia="nl-NL"/>
        </w:rPr>
        <w:t>Dorfmüller</w:t>
      </w:r>
      <w:proofErr w:type="spellEnd"/>
      <w:r w:rsidRPr="006364D7">
        <w:rPr>
          <w:rFonts w:ascii="Arial" w:hAnsi="Arial" w:cs="Arial"/>
          <w:sz w:val="20"/>
          <w:szCs w:val="20"/>
          <w:lang w:eastAsia="nl-NL"/>
        </w:rPr>
        <w:t xml:space="preserve"> P, Humbert M, </w:t>
      </w:r>
      <w:proofErr w:type="spellStart"/>
      <w:r w:rsidRPr="006364D7">
        <w:rPr>
          <w:rFonts w:ascii="Arial" w:hAnsi="Arial" w:cs="Arial"/>
          <w:sz w:val="20"/>
          <w:szCs w:val="20"/>
          <w:lang w:eastAsia="nl-NL"/>
        </w:rPr>
        <w:t>Wijnker</w:t>
      </w:r>
      <w:proofErr w:type="spellEnd"/>
      <w:r w:rsidRPr="006364D7">
        <w:rPr>
          <w:rFonts w:ascii="Arial" w:hAnsi="Arial" w:cs="Arial"/>
          <w:sz w:val="20"/>
          <w:szCs w:val="20"/>
          <w:lang w:eastAsia="nl-NL"/>
        </w:rPr>
        <w:t xml:space="preserve"> PJM, </w:t>
      </w:r>
      <w:proofErr w:type="spellStart"/>
      <w:r w:rsidRPr="006364D7">
        <w:rPr>
          <w:rFonts w:ascii="Arial" w:hAnsi="Arial" w:cs="Arial"/>
          <w:sz w:val="20"/>
          <w:szCs w:val="20"/>
          <w:lang w:eastAsia="nl-NL"/>
        </w:rPr>
        <w:t>Kuster</w:t>
      </w:r>
      <w:proofErr w:type="spellEnd"/>
      <w:r w:rsidRPr="006364D7">
        <w:rPr>
          <w:rFonts w:ascii="Arial" w:hAnsi="Arial" w:cs="Arial"/>
          <w:sz w:val="20"/>
          <w:szCs w:val="20"/>
          <w:lang w:eastAsia="nl-NL"/>
        </w:rPr>
        <w:t xml:space="preserve"> DWD, van der Velden J, </w:t>
      </w:r>
      <w:r w:rsidRPr="006364D7">
        <w:rPr>
          <w:rFonts w:ascii="Arial" w:hAnsi="Arial" w:cs="Arial"/>
          <w:b/>
          <w:sz w:val="20"/>
          <w:szCs w:val="20"/>
          <w:lang w:eastAsia="nl-NL"/>
        </w:rPr>
        <w:t>Goumans MJ, Bogaard HJ, Vonk-Noordegraaf A</w:t>
      </w:r>
      <w:r w:rsidRPr="006364D7">
        <w:rPr>
          <w:rFonts w:ascii="Arial" w:hAnsi="Arial" w:cs="Arial"/>
          <w:sz w:val="20"/>
          <w:szCs w:val="20"/>
          <w:lang w:eastAsia="nl-NL"/>
        </w:rPr>
        <w:t xml:space="preserve">, </w:t>
      </w:r>
      <w:r w:rsidRPr="009B418B">
        <w:rPr>
          <w:rFonts w:ascii="Arial" w:hAnsi="Arial" w:cs="Arial"/>
          <w:b/>
          <w:sz w:val="20"/>
          <w:szCs w:val="20"/>
          <w:lang w:eastAsia="nl-NL"/>
        </w:rPr>
        <w:t>Handoko ML</w:t>
      </w:r>
      <w:r w:rsidRPr="006364D7">
        <w:rPr>
          <w:rFonts w:ascii="Arial" w:hAnsi="Arial" w:cs="Arial"/>
          <w:sz w:val="20"/>
          <w:szCs w:val="20"/>
          <w:lang w:eastAsia="nl-NL"/>
        </w:rPr>
        <w:t xml:space="preserve">, </w:t>
      </w:r>
      <w:r w:rsidRPr="006364D7">
        <w:rPr>
          <w:rFonts w:ascii="Arial" w:hAnsi="Arial" w:cs="Arial"/>
          <w:b/>
          <w:sz w:val="20"/>
          <w:szCs w:val="20"/>
          <w:lang w:eastAsia="nl-NL"/>
        </w:rPr>
        <w:t>de Man FS</w:t>
      </w:r>
      <w:r w:rsidRPr="006364D7">
        <w:rPr>
          <w:rFonts w:ascii="Arial" w:hAnsi="Arial" w:cs="Arial"/>
          <w:sz w:val="20"/>
          <w:szCs w:val="20"/>
          <w:lang w:eastAsia="nl-NL"/>
        </w:rPr>
        <w:t xml:space="preserve">. Contribution of Impaired Parasympathetic Activity to Right Ventricular Dysfunction and Pulmonary Vascular </w:t>
      </w:r>
      <w:proofErr w:type="spellStart"/>
      <w:r w:rsidRPr="006364D7">
        <w:rPr>
          <w:rFonts w:ascii="Arial" w:hAnsi="Arial" w:cs="Arial"/>
          <w:sz w:val="20"/>
          <w:szCs w:val="20"/>
          <w:lang w:eastAsia="nl-NL"/>
        </w:rPr>
        <w:t>Remodeling</w:t>
      </w:r>
      <w:proofErr w:type="spellEnd"/>
      <w:r w:rsidRPr="006364D7">
        <w:rPr>
          <w:rFonts w:ascii="Arial" w:hAnsi="Arial" w:cs="Arial"/>
          <w:sz w:val="20"/>
          <w:szCs w:val="20"/>
          <w:lang w:eastAsia="nl-NL"/>
        </w:rPr>
        <w:t xml:space="preserve"> in Pulmonary Arterial Hypertension. Circulation. 2018 Feb 27;137(9):910-924.</w:t>
      </w:r>
    </w:p>
    <w:p w:rsidR="00C919A8" w:rsidRDefault="00C919A8" w:rsidP="00C919A8">
      <w:pPr>
        <w:ind w:firstLine="0"/>
        <w:rPr>
          <w:rFonts w:ascii="Arial" w:hAnsi="Arial" w:cs="Arial"/>
          <w:sz w:val="20"/>
          <w:szCs w:val="20"/>
          <w:lang w:val="en-US" w:eastAsia="nl-NL"/>
        </w:rPr>
      </w:pPr>
    </w:p>
    <w:p w:rsidR="00C919A8" w:rsidRDefault="00C919A8" w:rsidP="00C919A8">
      <w:pPr>
        <w:ind w:firstLine="0"/>
        <w:rPr>
          <w:rFonts w:ascii="Arial" w:hAnsi="Arial" w:cs="Arial"/>
          <w:sz w:val="20"/>
          <w:szCs w:val="20"/>
          <w:lang w:eastAsia="nl-NL"/>
        </w:rPr>
      </w:pPr>
      <w:proofErr w:type="spellStart"/>
      <w:r w:rsidRPr="00C775FA">
        <w:rPr>
          <w:rFonts w:ascii="Arial" w:hAnsi="Arial" w:cs="Arial"/>
          <w:sz w:val="20"/>
          <w:szCs w:val="20"/>
          <w:lang w:eastAsia="nl-NL"/>
        </w:rPr>
        <w:t>Pardali</w:t>
      </w:r>
      <w:proofErr w:type="spellEnd"/>
      <w:r w:rsidRPr="00C775FA">
        <w:rPr>
          <w:rFonts w:ascii="Arial" w:hAnsi="Arial" w:cs="Arial"/>
          <w:sz w:val="20"/>
          <w:szCs w:val="20"/>
          <w:lang w:eastAsia="nl-NL"/>
        </w:rPr>
        <w:t xml:space="preserve"> E, Sanchez-</w:t>
      </w:r>
      <w:proofErr w:type="spellStart"/>
      <w:r w:rsidRPr="00C775FA">
        <w:rPr>
          <w:rFonts w:ascii="Arial" w:hAnsi="Arial" w:cs="Arial"/>
          <w:sz w:val="20"/>
          <w:szCs w:val="20"/>
          <w:lang w:eastAsia="nl-NL"/>
        </w:rPr>
        <w:t>Duffhues</w:t>
      </w:r>
      <w:proofErr w:type="spellEnd"/>
      <w:r w:rsidRPr="00C775FA">
        <w:rPr>
          <w:rFonts w:ascii="Arial" w:hAnsi="Arial" w:cs="Arial"/>
          <w:sz w:val="20"/>
          <w:szCs w:val="20"/>
          <w:lang w:eastAsia="nl-NL"/>
        </w:rPr>
        <w:t xml:space="preserve"> G, Gomez-Puerto MC, </w:t>
      </w:r>
      <w:r w:rsidRPr="00B640D2">
        <w:rPr>
          <w:rFonts w:ascii="Arial" w:hAnsi="Arial" w:cs="Arial"/>
          <w:b/>
          <w:sz w:val="20"/>
          <w:szCs w:val="20"/>
          <w:lang w:eastAsia="nl-NL"/>
        </w:rPr>
        <w:t>Ten Dijke</w:t>
      </w:r>
      <w:r w:rsidRPr="00C775FA">
        <w:rPr>
          <w:rFonts w:ascii="Arial" w:hAnsi="Arial" w:cs="Arial"/>
          <w:sz w:val="20"/>
          <w:szCs w:val="20"/>
          <w:lang w:eastAsia="nl-NL"/>
        </w:rPr>
        <w:t xml:space="preserve"> P. TGF-β-Induced Endothelial-Mesenchymal Transition in Fibrotic Diseases. Int J Mol Sci. 2017 Oct 17;18(10).</w:t>
      </w:r>
    </w:p>
    <w:p w:rsidR="00C919A8" w:rsidRPr="009E1BEB" w:rsidRDefault="00C919A8" w:rsidP="00C919A8">
      <w:pPr>
        <w:ind w:firstLine="0"/>
        <w:rPr>
          <w:rFonts w:ascii="Arial" w:hAnsi="Arial" w:cs="Arial"/>
          <w:sz w:val="20"/>
          <w:szCs w:val="20"/>
          <w:lang w:eastAsia="nl-NL"/>
        </w:rPr>
      </w:pPr>
    </w:p>
    <w:p w:rsidR="00C919A8" w:rsidRPr="006364D7" w:rsidRDefault="00C919A8" w:rsidP="00C919A8">
      <w:pPr>
        <w:ind w:firstLine="0"/>
        <w:rPr>
          <w:rFonts w:ascii="Arial" w:hAnsi="Arial" w:cs="Arial"/>
          <w:sz w:val="20"/>
          <w:szCs w:val="20"/>
          <w:lang w:val="en-US" w:eastAsia="nl-NL"/>
        </w:rPr>
      </w:pPr>
      <w:r w:rsidRPr="006364D7">
        <w:rPr>
          <w:rFonts w:ascii="Arial" w:hAnsi="Arial" w:cs="Arial"/>
          <w:sz w:val="20"/>
          <w:szCs w:val="20"/>
          <w:lang w:val="en-US" w:eastAsia="nl-NL"/>
        </w:rPr>
        <w:t xml:space="preserve">Dummer A, Rol N, </w:t>
      </w:r>
      <w:r w:rsidRPr="009B418B">
        <w:rPr>
          <w:rFonts w:ascii="Arial" w:hAnsi="Arial" w:cs="Arial"/>
          <w:b/>
          <w:sz w:val="20"/>
          <w:szCs w:val="20"/>
          <w:lang w:val="en-US" w:eastAsia="nl-NL"/>
        </w:rPr>
        <w:t>Szulcek R, Kurakula K</w:t>
      </w:r>
      <w:r w:rsidRPr="006364D7">
        <w:rPr>
          <w:rFonts w:ascii="Arial" w:hAnsi="Arial" w:cs="Arial"/>
          <w:sz w:val="20"/>
          <w:szCs w:val="20"/>
          <w:lang w:val="en-US" w:eastAsia="nl-NL"/>
        </w:rPr>
        <w:t xml:space="preserve">, Pan X, Visser BI, </w:t>
      </w:r>
      <w:proofErr w:type="spellStart"/>
      <w:r w:rsidRPr="006364D7">
        <w:rPr>
          <w:rFonts w:ascii="Arial" w:hAnsi="Arial" w:cs="Arial"/>
          <w:b/>
          <w:sz w:val="20"/>
          <w:szCs w:val="20"/>
          <w:lang w:val="en-US" w:eastAsia="nl-NL"/>
        </w:rPr>
        <w:t>Bogaard</w:t>
      </w:r>
      <w:proofErr w:type="spellEnd"/>
      <w:r w:rsidRPr="006364D7">
        <w:rPr>
          <w:rFonts w:ascii="Arial" w:hAnsi="Arial" w:cs="Arial"/>
          <w:b/>
          <w:sz w:val="20"/>
          <w:szCs w:val="20"/>
          <w:lang w:val="en-US" w:eastAsia="nl-NL"/>
        </w:rPr>
        <w:t xml:space="preserve"> HJ</w:t>
      </w:r>
      <w:r w:rsidRPr="006364D7">
        <w:rPr>
          <w:rFonts w:ascii="Arial" w:hAnsi="Arial" w:cs="Arial"/>
          <w:sz w:val="20"/>
          <w:szCs w:val="20"/>
          <w:lang w:val="en-US" w:eastAsia="nl-NL"/>
        </w:rPr>
        <w:t xml:space="preserve">, </w:t>
      </w:r>
      <w:proofErr w:type="spellStart"/>
      <w:r w:rsidRPr="006364D7">
        <w:rPr>
          <w:rFonts w:ascii="Arial" w:hAnsi="Arial" w:cs="Arial"/>
          <w:sz w:val="20"/>
          <w:szCs w:val="20"/>
          <w:lang w:val="en-US" w:eastAsia="nl-NL"/>
        </w:rPr>
        <w:t>DeRuiter</w:t>
      </w:r>
      <w:proofErr w:type="spellEnd"/>
      <w:r w:rsidRPr="006364D7">
        <w:rPr>
          <w:rFonts w:ascii="Arial" w:hAnsi="Arial" w:cs="Arial"/>
          <w:sz w:val="20"/>
          <w:szCs w:val="20"/>
          <w:lang w:val="en-US" w:eastAsia="nl-NL"/>
        </w:rPr>
        <w:t xml:space="preserve"> MC, </w:t>
      </w:r>
      <w:r w:rsidRPr="006364D7">
        <w:rPr>
          <w:rFonts w:ascii="Arial" w:hAnsi="Arial" w:cs="Arial"/>
          <w:b/>
          <w:sz w:val="20"/>
          <w:szCs w:val="20"/>
          <w:lang w:val="en-US" w:eastAsia="nl-NL"/>
        </w:rPr>
        <w:t>Goumans MJ</w:t>
      </w:r>
      <w:r w:rsidRPr="006364D7">
        <w:rPr>
          <w:rFonts w:ascii="Arial" w:hAnsi="Arial" w:cs="Arial"/>
          <w:sz w:val="20"/>
          <w:szCs w:val="20"/>
          <w:lang w:val="en-US" w:eastAsia="nl-NL"/>
        </w:rPr>
        <w:t xml:space="preserve">, Hierck BP. Endothelial dysfunction in pulmonary arterial hypertension: loss of cilia length regulation upon cytokine stimulation. </w:t>
      </w:r>
      <w:proofErr w:type="spellStart"/>
      <w:r w:rsidRPr="006364D7">
        <w:rPr>
          <w:rFonts w:ascii="Arial" w:hAnsi="Arial" w:cs="Arial"/>
          <w:sz w:val="20"/>
          <w:szCs w:val="20"/>
          <w:lang w:val="en-US" w:eastAsia="nl-NL"/>
        </w:rPr>
        <w:t>Pulm</w:t>
      </w:r>
      <w:proofErr w:type="spellEnd"/>
      <w:r w:rsidRPr="006364D7">
        <w:rPr>
          <w:rFonts w:ascii="Arial" w:hAnsi="Arial" w:cs="Arial"/>
          <w:sz w:val="20"/>
          <w:szCs w:val="20"/>
          <w:lang w:val="en-US" w:eastAsia="nl-NL"/>
        </w:rPr>
        <w:t xml:space="preserve"> Circ. 2018 Apr-Jun;8(2):2045894018764629.</w:t>
      </w:r>
      <w:r w:rsidR="009B418B">
        <w:rPr>
          <w:rFonts w:ascii="Arial" w:hAnsi="Arial" w:cs="Arial"/>
          <w:sz w:val="20"/>
          <w:szCs w:val="20"/>
          <w:lang w:val="en-US" w:eastAsia="nl-NL"/>
        </w:rPr>
        <w:t xml:space="preserve"> IF 2.1.</w:t>
      </w:r>
    </w:p>
    <w:p w:rsidR="00C919A8" w:rsidRPr="006364D7" w:rsidRDefault="00C919A8" w:rsidP="00C919A8">
      <w:pPr>
        <w:ind w:firstLine="0"/>
        <w:rPr>
          <w:rFonts w:ascii="Arial" w:hAnsi="Arial" w:cs="Arial"/>
          <w:sz w:val="20"/>
          <w:szCs w:val="20"/>
          <w:lang w:val="en-US" w:eastAsia="nl-NL"/>
        </w:rPr>
      </w:pPr>
    </w:p>
    <w:p w:rsidR="00C919A8" w:rsidRDefault="00C919A8" w:rsidP="00C919A8">
      <w:pPr>
        <w:ind w:firstLine="0"/>
        <w:rPr>
          <w:rFonts w:ascii="Arial" w:hAnsi="Arial" w:cs="Arial"/>
          <w:sz w:val="20"/>
          <w:szCs w:val="20"/>
          <w:lang w:val="en-US" w:eastAsia="nl-NL"/>
        </w:rPr>
      </w:pPr>
    </w:p>
    <w:p w:rsidR="00C33F82" w:rsidRPr="00C33F82" w:rsidRDefault="00C33F82" w:rsidP="00C33F82">
      <w:pPr>
        <w:spacing w:after="200" w:line="276" w:lineRule="auto"/>
        <w:ind w:firstLine="0"/>
        <w:rPr>
          <w:rFonts w:ascii="Arial" w:hAnsi="Arial" w:cs="Arial"/>
          <w:sz w:val="20"/>
          <w:szCs w:val="20"/>
        </w:rPr>
      </w:pPr>
      <w:r w:rsidRPr="00E05398">
        <w:rPr>
          <w:rFonts w:ascii="Arial" w:hAnsi="Arial" w:cs="Arial"/>
          <w:sz w:val="20"/>
          <w:szCs w:val="20"/>
          <w:lang w:val="en-US"/>
        </w:rPr>
        <w:t xml:space="preserve">Rhodes CJ, </w:t>
      </w:r>
      <w:proofErr w:type="spellStart"/>
      <w:r w:rsidRPr="00E05398">
        <w:rPr>
          <w:rFonts w:ascii="Arial" w:hAnsi="Arial" w:cs="Arial"/>
          <w:sz w:val="20"/>
          <w:szCs w:val="20"/>
          <w:lang w:val="en-US"/>
        </w:rPr>
        <w:t>Batai</w:t>
      </w:r>
      <w:proofErr w:type="spellEnd"/>
      <w:r w:rsidRPr="00E05398">
        <w:rPr>
          <w:rFonts w:ascii="Arial" w:hAnsi="Arial" w:cs="Arial"/>
          <w:sz w:val="20"/>
          <w:szCs w:val="20"/>
          <w:lang w:val="en-US"/>
        </w:rPr>
        <w:t xml:space="preserve"> K, </w:t>
      </w:r>
      <w:proofErr w:type="spellStart"/>
      <w:r w:rsidRPr="00E05398">
        <w:rPr>
          <w:rFonts w:ascii="Arial" w:hAnsi="Arial" w:cs="Arial"/>
          <w:sz w:val="20"/>
          <w:szCs w:val="20"/>
          <w:lang w:val="en-US"/>
        </w:rPr>
        <w:t>Bleda</w:t>
      </w:r>
      <w:proofErr w:type="spellEnd"/>
      <w:r w:rsidRPr="00E05398">
        <w:rPr>
          <w:rFonts w:ascii="Arial" w:hAnsi="Arial" w:cs="Arial"/>
          <w:sz w:val="20"/>
          <w:szCs w:val="20"/>
          <w:lang w:val="en-US"/>
        </w:rPr>
        <w:t xml:space="preserve"> M, </w:t>
      </w:r>
      <w:proofErr w:type="spellStart"/>
      <w:r w:rsidRPr="00E05398">
        <w:rPr>
          <w:rFonts w:ascii="Arial" w:hAnsi="Arial" w:cs="Arial"/>
          <w:sz w:val="20"/>
          <w:szCs w:val="20"/>
          <w:lang w:val="en-US"/>
        </w:rPr>
        <w:t>Haimel</w:t>
      </w:r>
      <w:proofErr w:type="spellEnd"/>
      <w:r w:rsidRPr="00E05398">
        <w:rPr>
          <w:rFonts w:ascii="Arial" w:hAnsi="Arial" w:cs="Arial"/>
          <w:sz w:val="20"/>
          <w:szCs w:val="20"/>
          <w:lang w:val="en-US"/>
        </w:rPr>
        <w:t xml:space="preserve"> M, Southgate L, Germain M, </w:t>
      </w:r>
      <w:proofErr w:type="spellStart"/>
      <w:r w:rsidRPr="00E05398">
        <w:rPr>
          <w:rFonts w:ascii="Arial" w:hAnsi="Arial" w:cs="Arial"/>
          <w:sz w:val="20"/>
          <w:szCs w:val="20"/>
          <w:lang w:val="en-US"/>
        </w:rPr>
        <w:t>Pauciulo</w:t>
      </w:r>
      <w:proofErr w:type="spellEnd"/>
      <w:r w:rsidRPr="00E05398">
        <w:rPr>
          <w:rFonts w:ascii="Arial" w:hAnsi="Arial" w:cs="Arial"/>
          <w:sz w:val="20"/>
          <w:szCs w:val="20"/>
          <w:lang w:val="en-US"/>
        </w:rPr>
        <w:t xml:space="preserve"> MW, </w:t>
      </w:r>
      <w:proofErr w:type="spellStart"/>
      <w:r w:rsidRPr="00E05398">
        <w:rPr>
          <w:rFonts w:ascii="Arial" w:hAnsi="Arial" w:cs="Arial"/>
          <w:sz w:val="20"/>
          <w:szCs w:val="20"/>
          <w:lang w:val="en-US"/>
        </w:rPr>
        <w:t>Hadinnapola</w:t>
      </w:r>
      <w:proofErr w:type="spellEnd"/>
      <w:r w:rsidRPr="00E05398">
        <w:rPr>
          <w:rFonts w:ascii="Arial" w:hAnsi="Arial" w:cs="Arial"/>
          <w:sz w:val="20"/>
          <w:szCs w:val="20"/>
          <w:lang w:val="en-US"/>
        </w:rPr>
        <w:t xml:space="preserve"> C, Aman J, </w:t>
      </w:r>
      <w:proofErr w:type="spellStart"/>
      <w:r w:rsidRPr="00E05398">
        <w:rPr>
          <w:rFonts w:ascii="Arial" w:hAnsi="Arial" w:cs="Arial"/>
          <w:sz w:val="20"/>
          <w:szCs w:val="20"/>
          <w:lang w:val="en-US"/>
        </w:rPr>
        <w:t>Girerd</w:t>
      </w:r>
      <w:proofErr w:type="spellEnd"/>
      <w:r w:rsidRPr="00E05398">
        <w:rPr>
          <w:rFonts w:ascii="Arial" w:hAnsi="Arial" w:cs="Arial"/>
          <w:sz w:val="20"/>
          <w:szCs w:val="20"/>
          <w:lang w:val="en-US"/>
        </w:rPr>
        <w:t xml:space="preserve"> B, Arora A, Knight J, </w:t>
      </w:r>
      <w:proofErr w:type="spellStart"/>
      <w:r w:rsidRPr="00E05398">
        <w:rPr>
          <w:rFonts w:ascii="Arial" w:hAnsi="Arial" w:cs="Arial"/>
          <w:sz w:val="20"/>
          <w:szCs w:val="20"/>
          <w:lang w:val="en-US"/>
        </w:rPr>
        <w:t>Hanscombe</w:t>
      </w:r>
      <w:proofErr w:type="spellEnd"/>
      <w:r w:rsidRPr="00E05398">
        <w:rPr>
          <w:rFonts w:ascii="Arial" w:hAnsi="Arial" w:cs="Arial"/>
          <w:sz w:val="20"/>
          <w:szCs w:val="20"/>
          <w:lang w:val="en-US"/>
        </w:rPr>
        <w:t xml:space="preserve"> KB, Karnes JH, Kaakinen M, Gall H, Ulrich A, </w:t>
      </w:r>
      <w:proofErr w:type="spellStart"/>
      <w:r w:rsidRPr="00E05398">
        <w:rPr>
          <w:rFonts w:ascii="Arial" w:hAnsi="Arial" w:cs="Arial"/>
          <w:sz w:val="20"/>
          <w:szCs w:val="20"/>
          <w:lang w:val="en-US"/>
        </w:rPr>
        <w:t>Harbaum</w:t>
      </w:r>
      <w:proofErr w:type="spellEnd"/>
      <w:r w:rsidRPr="00E05398">
        <w:rPr>
          <w:rFonts w:ascii="Arial" w:hAnsi="Arial" w:cs="Arial"/>
          <w:sz w:val="20"/>
          <w:szCs w:val="20"/>
          <w:lang w:val="en-US"/>
        </w:rPr>
        <w:t xml:space="preserve"> L, </w:t>
      </w:r>
      <w:proofErr w:type="spellStart"/>
      <w:r w:rsidRPr="00E05398">
        <w:rPr>
          <w:rFonts w:ascii="Arial" w:hAnsi="Arial" w:cs="Arial"/>
          <w:sz w:val="20"/>
          <w:szCs w:val="20"/>
          <w:lang w:val="en-US"/>
        </w:rPr>
        <w:t>Cebola</w:t>
      </w:r>
      <w:proofErr w:type="spellEnd"/>
      <w:r w:rsidRPr="00E05398">
        <w:rPr>
          <w:rFonts w:ascii="Arial" w:hAnsi="Arial" w:cs="Arial"/>
          <w:sz w:val="20"/>
          <w:szCs w:val="20"/>
          <w:lang w:val="en-US"/>
        </w:rPr>
        <w:t xml:space="preserve"> I, Ferrer J, Lutz K, </w:t>
      </w:r>
      <w:proofErr w:type="spellStart"/>
      <w:r w:rsidRPr="00E05398">
        <w:rPr>
          <w:rFonts w:ascii="Arial" w:hAnsi="Arial" w:cs="Arial"/>
          <w:sz w:val="20"/>
          <w:szCs w:val="20"/>
          <w:lang w:val="en-US"/>
        </w:rPr>
        <w:t>Swietlik</w:t>
      </w:r>
      <w:proofErr w:type="spellEnd"/>
      <w:r w:rsidRPr="00E05398">
        <w:rPr>
          <w:rFonts w:ascii="Arial" w:hAnsi="Arial" w:cs="Arial"/>
          <w:sz w:val="20"/>
          <w:szCs w:val="20"/>
          <w:lang w:val="en-US"/>
        </w:rPr>
        <w:t xml:space="preserve"> EM, Ahmad F, </w:t>
      </w:r>
      <w:proofErr w:type="spellStart"/>
      <w:r w:rsidRPr="00E05398">
        <w:rPr>
          <w:rFonts w:ascii="Arial" w:hAnsi="Arial" w:cs="Arial"/>
          <w:sz w:val="20"/>
          <w:szCs w:val="20"/>
          <w:lang w:val="en-US"/>
        </w:rPr>
        <w:t>Amouyel</w:t>
      </w:r>
      <w:proofErr w:type="spellEnd"/>
      <w:r w:rsidRPr="00E05398">
        <w:rPr>
          <w:rFonts w:ascii="Arial" w:hAnsi="Arial" w:cs="Arial"/>
          <w:sz w:val="20"/>
          <w:szCs w:val="20"/>
          <w:lang w:val="en-US"/>
        </w:rPr>
        <w:t xml:space="preserve"> P, Archer SL, </w:t>
      </w:r>
      <w:proofErr w:type="spellStart"/>
      <w:r w:rsidRPr="00E05398">
        <w:rPr>
          <w:rFonts w:ascii="Arial" w:hAnsi="Arial" w:cs="Arial"/>
          <w:sz w:val="20"/>
          <w:szCs w:val="20"/>
          <w:lang w:val="en-US"/>
        </w:rPr>
        <w:t>Argula</w:t>
      </w:r>
      <w:proofErr w:type="spellEnd"/>
      <w:r w:rsidRPr="00E05398">
        <w:rPr>
          <w:rFonts w:ascii="Arial" w:hAnsi="Arial" w:cs="Arial"/>
          <w:sz w:val="20"/>
          <w:szCs w:val="20"/>
          <w:lang w:val="en-US"/>
        </w:rPr>
        <w:t xml:space="preserve"> R, Austin ED, </w:t>
      </w:r>
      <w:proofErr w:type="spellStart"/>
      <w:r w:rsidRPr="00E05398">
        <w:rPr>
          <w:rFonts w:ascii="Arial" w:hAnsi="Arial" w:cs="Arial"/>
          <w:sz w:val="20"/>
          <w:szCs w:val="20"/>
          <w:lang w:val="en-US"/>
        </w:rPr>
        <w:t>Badesch</w:t>
      </w:r>
      <w:proofErr w:type="spellEnd"/>
      <w:r w:rsidRPr="00E05398">
        <w:rPr>
          <w:rFonts w:ascii="Arial" w:hAnsi="Arial" w:cs="Arial"/>
          <w:sz w:val="20"/>
          <w:szCs w:val="20"/>
          <w:lang w:val="en-US"/>
        </w:rPr>
        <w:t xml:space="preserve"> D, </w:t>
      </w:r>
      <w:proofErr w:type="spellStart"/>
      <w:r w:rsidRPr="00E05398">
        <w:rPr>
          <w:rFonts w:ascii="Arial" w:hAnsi="Arial" w:cs="Arial"/>
          <w:sz w:val="20"/>
          <w:szCs w:val="20"/>
          <w:lang w:val="en-US"/>
        </w:rPr>
        <w:t>Bakshi</w:t>
      </w:r>
      <w:proofErr w:type="spellEnd"/>
      <w:r w:rsidRPr="00E05398">
        <w:rPr>
          <w:rFonts w:ascii="Arial" w:hAnsi="Arial" w:cs="Arial"/>
          <w:sz w:val="20"/>
          <w:szCs w:val="20"/>
          <w:lang w:val="en-US"/>
        </w:rPr>
        <w:t xml:space="preserve"> S, Barnett C, </w:t>
      </w:r>
      <w:proofErr w:type="spellStart"/>
      <w:r w:rsidRPr="00E05398">
        <w:rPr>
          <w:rFonts w:ascii="Arial" w:hAnsi="Arial" w:cs="Arial"/>
          <w:sz w:val="20"/>
          <w:szCs w:val="20"/>
          <w:lang w:val="en-US"/>
        </w:rPr>
        <w:t>Benza</w:t>
      </w:r>
      <w:proofErr w:type="spellEnd"/>
      <w:r w:rsidRPr="00E05398">
        <w:rPr>
          <w:rFonts w:ascii="Arial" w:hAnsi="Arial" w:cs="Arial"/>
          <w:sz w:val="20"/>
          <w:szCs w:val="20"/>
          <w:lang w:val="en-US"/>
        </w:rPr>
        <w:t xml:space="preserve"> R, Bhatt N, </w:t>
      </w:r>
      <w:r w:rsidRPr="00E05398">
        <w:rPr>
          <w:rFonts w:ascii="Arial" w:hAnsi="Arial" w:cs="Arial"/>
          <w:b/>
          <w:sz w:val="20"/>
          <w:szCs w:val="20"/>
          <w:lang w:val="en-US"/>
        </w:rPr>
        <w:t>Bogaard HJ</w:t>
      </w:r>
      <w:r w:rsidRPr="00E05398">
        <w:rPr>
          <w:rFonts w:ascii="Arial" w:hAnsi="Arial" w:cs="Arial"/>
          <w:sz w:val="20"/>
          <w:szCs w:val="20"/>
          <w:lang w:val="en-US"/>
        </w:rPr>
        <w:t xml:space="preserve">, Burger CD, </w:t>
      </w:r>
      <w:proofErr w:type="spellStart"/>
      <w:r w:rsidRPr="00E05398">
        <w:rPr>
          <w:rFonts w:ascii="Arial" w:hAnsi="Arial" w:cs="Arial"/>
          <w:sz w:val="20"/>
          <w:szCs w:val="20"/>
          <w:lang w:val="en-US"/>
        </w:rPr>
        <w:t>Chakinala</w:t>
      </w:r>
      <w:proofErr w:type="spellEnd"/>
      <w:r w:rsidRPr="00E05398">
        <w:rPr>
          <w:rFonts w:ascii="Arial" w:hAnsi="Arial" w:cs="Arial"/>
          <w:sz w:val="20"/>
          <w:szCs w:val="20"/>
          <w:lang w:val="en-US"/>
        </w:rPr>
        <w:t xml:space="preserve"> M, Church C, Coghlan JG, </w:t>
      </w:r>
      <w:proofErr w:type="spellStart"/>
      <w:r w:rsidRPr="00E05398">
        <w:rPr>
          <w:rFonts w:ascii="Arial" w:hAnsi="Arial" w:cs="Arial"/>
          <w:sz w:val="20"/>
          <w:szCs w:val="20"/>
          <w:lang w:val="en-US"/>
        </w:rPr>
        <w:t>Condliffe</w:t>
      </w:r>
      <w:proofErr w:type="spellEnd"/>
      <w:r w:rsidRPr="00E05398">
        <w:rPr>
          <w:rFonts w:ascii="Arial" w:hAnsi="Arial" w:cs="Arial"/>
          <w:sz w:val="20"/>
          <w:szCs w:val="20"/>
          <w:lang w:val="en-US"/>
        </w:rPr>
        <w:t xml:space="preserve"> R, </w:t>
      </w:r>
      <w:proofErr w:type="spellStart"/>
      <w:r w:rsidRPr="00E05398">
        <w:rPr>
          <w:rFonts w:ascii="Arial" w:hAnsi="Arial" w:cs="Arial"/>
          <w:sz w:val="20"/>
          <w:szCs w:val="20"/>
          <w:lang w:val="en-US"/>
        </w:rPr>
        <w:t>Corris</w:t>
      </w:r>
      <w:proofErr w:type="spellEnd"/>
      <w:r w:rsidRPr="00E05398">
        <w:rPr>
          <w:rFonts w:ascii="Arial" w:hAnsi="Arial" w:cs="Arial"/>
          <w:sz w:val="20"/>
          <w:szCs w:val="20"/>
          <w:lang w:val="en-US"/>
        </w:rPr>
        <w:t xml:space="preserve"> PA, </w:t>
      </w:r>
      <w:proofErr w:type="spellStart"/>
      <w:r w:rsidRPr="00E05398">
        <w:rPr>
          <w:rFonts w:ascii="Arial" w:hAnsi="Arial" w:cs="Arial"/>
          <w:sz w:val="20"/>
          <w:szCs w:val="20"/>
          <w:lang w:val="en-US"/>
        </w:rPr>
        <w:t>Danesino</w:t>
      </w:r>
      <w:proofErr w:type="spellEnd"/>
      <w:r w:rsidRPr="00E05398">
        <w:rPr>
          <w:rFonts w:ascii="Arial" w:hAnsi="Arial" w:cs="Arial"/>
          <w:sz w:val="20"/>
          <w:szCs w:val="20"/>
          <w:lang w:val="en-US"/>
        </w:rPr>
        <w:t xml:space="preserve"> C, </w:t>
      </w:r>
      <w:proofErr w:type="spellStart"/>
      <w:r w:rsidRPr="00E05398">
        <w:rPr>
          <w:rFonts w:ascii="Arial" w:hAnsi="Arial" w:cs="Arial"/>
          <w:sz w:val="20"/>
          <w:szCs w:val="20"/>
          <w:lang w:val="en-US"/>
        </w:rPr>
        <w:t>Debette</w:t>
      </w:r>
      <w:proofErr w:type="spellEnd"/>
      <w:r w:rsidRPr="00E05398">
        <w:rPr>
          <w:rFonts w:ascii="Arial" w:hAnsi="Arial" w:cs="Arial"/>
          <w:sz w:val="20"/>
          <w:szCs w:val="20"/>
          <w:lang w:val="en-US"/>
        </w:rPr>
        <w:t xml:space="preserve"> S, Elliott CG, </w:t>
      </w:r>
      <w:proofErr w:type="spellStart"/>
      <w:r w:rsidRPr="00E05398">
        <w:rPr>
          <w:rFonts w:ascii="Arial" w:hAnsi="Arial" w:cs="Arial"/>
          <w:sz w:val="20"/>
          <w:szCs w:val="20"/>
          <w:lang w:val="en-US"/>
        </w:rPr>
        <w:t>Elwing</w:t>
      </w:r>
      <w:proofErr w:type="spellEnd"/>
      <w:r w:rsidRPr="00E05398">
        <w:rPr>
          <w:rFonts w:ascii="Arial" w:hAnsi="Arial" w:cs="Arial"/>
          <w:sz w:val="20"/>
          <w:szCs w:val="20"/>
          <w:lang w:val="en-US"/>
        </w:rPr>
        <w:t xml:space="preserve"> J, Eyries M, Fortin T, Franke A, Frantz RP, Frost A, Garcia JGN, </w:t>
      </w:r>
      <w:proofErr w:type="spellStart"/>
      <w:r w:rsidRPr="00E05398">
        <w:rPr>
          <w:rFonts w:ascii="Arial" w:hAnsi="Arial" w:cs="Arial"/>
          <w:sz w:val="20"/>
          <w:szCs w:val="20"/>
          <w:lang w:val="en-US"/>
        </w:rPr>
        <w:t>Ghio</w:t>
      </w:r>
      <w:proofErr w:type="spellEnd"/>
      <w:r w:rsidRPr="00E05398">
        <w:rPr>
          <w:rFonts w:ascii="Arial" w:hAnsi="Arial" w:cs="Arial"/>
          <w:sz w:val="20"/>
          <w:szCs w:val="20"/>
          <w:lang w:val="en-US"/>
        </w:rPr>
        <w:t xml:space="preserve"> S, </w:t>
      </w:r>
      <w:proofErr w:type="spellStart"/>
      <w:r w:rsidRPr="00E05398">
        <w:rPr>
          <w:rFonts w:ascii="Arial" w:hAnsi="Arial" w:cs="Arial"/>
          <w:sz w:val="20"/>
          <w:szCs w:val="20"/>
          <w:lang w:val="en-US"/>
        </w:rPr>
        <w:t>Ghofrani</w:t>
      </w:r>
      <w:proofErr w:type="spellEnd"/>
      <w:r w:rsidRPr="00E05398">
        <w:rPr>
          <w:rFonts w:ascii="Arial" w:hAnsi="Arial" w:cs="Arial"/>
          <w:sz w:val="20"/>
          <w:szCs w:val="20"/>
          <w:lang w:val="en-US"/>
        </w:rPr>
        <w:t xml:space="preserve"> HA, Gibbs JSR, Harley J, He H, Hill NS, Hirsch R, Houweling AC, Howard LS, Ivy D, Kiely DG, Klinger J, Kovacs G, Lahm T, </w:t>
      </w:r>
      <w:proofErr w:type="spellStart"/>
      <w:r w:rsidRPr="00E05398">
        <w:rPr>
          <w:rFonts w:ascii="Arial" w:hAnsi="Arial" w:cs="Arial"/>
          <w:sz w:val="20"/>
          <w:szCs w:val="20"/>
          <w:lang w:val="en-US"/>
        </w:rPr>
        <w:t>Laudes</w:t>
      </w:r>
      <w:proofErr w:type="spellEnd"/>
      <w:r w:rsidRPr="00E05398">
        <w:rPr>
          <w:rFonts w:ascii="Arial" w:hAnsi="Arial" w:cs="Arial"/>
          <w:sz w:val="20"/>
          <w:szCs w:val="20"/>
          <w:lang w:val="en-US"/>
        </w:rPr>
        <w:t xml:space="preserve"> M, Machado RD, Ross RVM, </w:t>
      </w:r>
      <w:proofErr w:type="spellStart"/>
      <w:r w:rsidRPr="00E05398">
        <w:rPr>
          <w:rFonts w:ascii="Arial" w:hAnsi="Arial" w:cs="Arial"/>
          <w:sz w:val="20"/>
          <w:szCs w:val="20"/>
          <w:lang w:val="en-US"/>
        </w:rPr>
        <w:t>Marsolo</w:t>
      </w:r>
      <w:proofErr w:type="spellEnd"/>
      <w:r w:rsidRPr="00E05398">
        <w:rPr>
          <w:rFonts w:ascii="Arial" w:hAnsi="Arial" w:cs="Arial"/>
          <w:sz w:val="20"/>
          <w:szCs w:val="20"/>
          <w:lang w:val="en-US"/>
        </w:rPr>
        <w:t xml:space="preserve"> K, Martin LJ, </w:t>
      </w:r>
      <w:proofErr w:type="spellStart"/>
      <w:r w:rsidRPr="00E05398">
        <w:rPr>
          <w:rFonts w:ascii="Arial" w:hAnsi="Arial" w:cs="Arial"/>
          <w:sz w:val="20"/>
          <w:szCs w:val="20"/>
          <w:lang w:val="en-US"/>
        </w:rPr>
        <w:t>Moledina</w:t>
      </w:r>
      <w:proofErr w:type="spellEnd"/>
      <w:r w:rsidRPr="00E05398">
        <w:rPr>
          <w:rFonts w:ascii="Arial" w:hAnsi="Arial" w:cs="Arial"/>
          <w:sz w:val="20"/>
          <w:szCs w:val="20"/>
          <w:lang w:val="en-US"/>
        </w:rPr>
        <w:t xml:space="preserve"> S, </w:t>
      </w:r>
      <w:proofErr w:type="spellStart"/>
      <w:r w:rsidRPr="00E05398">
        <w:rPr>
          <w:rFonts w:ascii="Arial" w:hAnsi="Arial" w:cs="Arial"/>
          <w:sz w:val="20"/>
          <w:szCs w:val="20"/>
          <w:lang w:val="en-US"/>
        </w:rPr>
        <w:t>Montani</w:t>
      </w:r>
      <w:proofErr w:type="spellEnd"/>
      <w:r w:rsidRPr="00E05398">
        <w:rPr>
          <w:rFonts w:ascii="Arial" w:hAnsi="Arial" w:cs="Arial"/>
          <w:sz w:val="20"/>
          <w:szCs w:val="20"/>
          <w:lang w:val="en-US"/>
        </w:rPr>
        <w:t xml:space="preserve"> D, Nathan SD, Newnham M, </w:t>
      </w:r>
      <w:proofErr w:type="spellStart"/>
      <w:r w:rsidRPr="00E05398">
        <w:rPr>
          <w:rFonts w:ascii="Arial" w:hAnsi="Arial" w:cs="Arial"/>
          <w:sz w:val="20"/>
          <w:szCs w:val="20"/>
          <w:lang w:val="en-US"/>
        </w:rPr>
        <w:t>Olschewski</w:t>
      </w:r>
      <w:proofErr w:type="spellEnd"/>
      <w:r w:rsidRPr="00E05398">
        <w:rPr>
          <w:rFonts w:ascii="Arial" w:hAnsi="Arial" w:cs="Arial"/>
          <w:sz w:val="20"/>
          <w:szCs w:val="20"/>
          <w:lang w:val="en-US"/>
        </w:rPr>
        <w:t xml:space="preserve"> A, </w:t>
      </w:r>
      <w:proofErr w:type="spellStart"/>
      <w:r w:rsidRPr="00E05398">
        <w:rPr>
          <w:rFonts w:ascii="Arial" w:hAnsi="Arial" w:cs="Arial"/>
          <w:sz w:val="20"/>
          <w:szCs w:val="20"/>
          <w:lang w:val="en-US"/>
        </w:rPr>
        <w:t>Olschewski</w:t>
      </w:r>
      <w:proofErr w:type="spellEnd"/>
      <w:r w:rsidRPr="00E05398">
        <w:rPr>
          <w:rFonts w:ascii="Arial" w:hAnsi="Arial" w:cs="Arial"/>
          <w:sz w:val="20"/>
          <w:szCs w:val="20"/>
          <w:lang w:val="en-US"/>
        </w:rPr>
        <w:t xml:space="preserve"> H, </w:t>
      </w:r>
      <w:proofErr w:type="spellStart"/>
      <w:r w:rsidRPr="00E05398">
        <w:rPr>
          <w:rFonts w:ascii="Arial" w:hAnsi="Arial" w:cs="Arial"/>
          <w:sz w:val="20"/>
          <w:szCs w:val="20"/>
          <w:lang w:val="en-US"/>
        </w:rPr>
        <w:t>Oudiz</w:t>
      </w:r>
      <w:proofErr w:type="spellEnd"/>
      <w:r w:rsidRPr="00E05398">
        <w:rPr>
          <w:rFonts w:ascii="Arial" w:hAnsi="Arial" w:cs="Arial"/>
          <w:sz w:val="20"/>
          <w:szCs w:val="20"/>
          <w:lang w:val="en-US"/>
        </w:rPr>
        <w:t xml:space="preserve"> RJ, Ouwehand WH, Peacock AJ, </w:t>
      </w:r>
      <w:proofErr w:type="spellStart"/>
      <w:r w:rsidRPr="00E05398">
        <w:rPr>
          <w:rFonts w:ascii="Arial" w:hAnsi="Arial" w:cs="Arial"/>
          <w:sz w:val="20"/>
          <w:szCs w:val="20"/>
          <w:lang w:val="en-US"/>
        </w:rPr>
        <w:t>Pepke-Zaba</w:t>
      </w:r>
      <w:proofErr w:type="spellEnd"/>
      <w:r w:rsidRPr="00E05398">
        <w:rPr>
          <w:rFonts w:ascii="Arial" w:hAnsi="Arial" w:cs="Arial"/>
          <w:sz w:val="20"/>
          <w:szCs w:val="20"/>
          <w:lang w:val="en-US"/>
        </w:rPr>
        <w:t xml:space="preserve"> J, Rehman Z, Robbins I, </w:t>
      </w:r>
      <w:proofErr w:type="spellStart"/>
      <w:r w:rsidRPr="00E05398">
        <w:rPr>
          <w:rFonts w:ascii="Arial" w:hAnsi="Arial" w:cs="Arial"/>
          <w:sz w:val="20"/>
          <w:szCs w:val="20"/>
          <w:lang w:val="en-US"/>
        </w:rPr>
        <w:t>Roden</w:t>
      </w:r>
      <w:proofErr w:type="spellEnd"/>
      <w:r w:rsidRPr="00E05398">
        <w:rPr>
          <w:rFonts w:ascii="Arial" w:hAnsi="Arial" w:cs="Arial"/>
          <w:sz w:val="20"/>
          <w:szCs w:val="20"/>
          <w:lang w:val="en-US"/>
        </w:rPr>
        <w:t xml:space="preserve"> DM, Rosenzweig EB, </w:t>
      </w:r>
      <w:proofErr w:type="spellStart"/>
      <w:r w:rsidRPr="00E05398">
        <w:rPr>
          <w:rFonts w:ascii="Arial" w:hAnsi="Arial" w:cs="Arial"/>
          <w:sz w:val="20"/>
          <w:szCs w:val="20"/>
          <w:lang w:val="en-US"/>
        </w:rPr>
        <w:t>Saydain</w:t>
      </w:r>
      <w:proofErr w:type="spellEnd"/>
      <w:r w:rsidRPr="00E05398">
        <w:rPr>
          <w:rFonts w:ascii="Arial" w:hAnsi="Arial" w:cs="Arial"/>
          <w:sz w:val="20"/>
          <w:szCs w:val="20"/>
          <w:lang w:val="en-US"/>
        </w:rPr>
        <w:t xml:space="preserve"> G, </w:t>
      </w:r>
      <w:proofErr w:type="spellStart"/>
      <w:r w:rsidRPr="00E05398">
        <w:rPr>
          <w:rFonts w:ascii="Arial" w:hAnsi="Arial" w:cs="Arial"/>
          <w:sz w:val="20"/>
          <w:szCs w:val="20"/>
          <w:lang w:val="en-US"/>
        </w:rPr>
        <w:t>Scelsi</w:t>
      </w:r>
      <w:proofErr w:type="spellEnd"/>
      <w:r w:rsidRPr="00E05398">
        <w:rPr>
          <w:rFonts w:ascii="Arial" w:hAnsi="Arial" w:cs="Arial"/>
          <w:sz w:val="20"/>
          <w:szCs w:val="20"/>
          <w:lang w:val="en-US"/>
        </w:rPr>
        <w:t xml:space="preserve"> L, </w:t>
      </w:r>
      <w:proofErr w:type="spellStart"/>
      <w:r w:rsidRPr="00E05398">
        <w:rPr>
          <w:rFonts w:ascii="Arial" w:hAnsi="Arial" w:cs="Arial"/>
          <w:sz w:val="20"/>
          <w:szCs w:val="20"/>
          <w:lang w:val="en-US"/>
        </w:rPr>
        <w:t>Schilz</w:t>
      </w:r>
      <w:proofErr w:type="spellEnd"/>
      <w:r w:rsidRPr="00E05398">
        <w:rPr>
          <w:rFonts w:ascii="Arial" w:hAnsi="Arial" w:cs="Arial"/>
          <w:sz w:val="20"/>
          <w:szCs w:val="20"/>
          <w:lang w:val="en-US"/>
        </w:rPr>
        <w:t xml:space="preserve"> R, Seeger W, Shaffer CM, Simms RW, Simon M, </w:t>
      </w:r>
      <w:proofErr w:type="spellStart"/>
      <w:r w:rsidRPr="00E05398">
        <w:rPr>
          <w:rFonts w:ascii="Arial" w:hAnsi="Arial" w:cs="Arial"/>
          <w:sz w:val="20"/>
          <w:szCs w:val="20"/>
          <w:lang w:val="en-US"/>
        </w:rPr>
        <w:t>Sitbon</w:t>
      </w:r>
      <w:proofErr w:type="spellEnd"/>
      <w:r w:rsidRPr="00E05398">
        <w:rPr>
          <w:rFonts w:ascii="Arial" w:hAnsi="Arial" w:cs="Arial"/>
          <w:sz w:val="20"/>
          <w:szCs w:val="20"/>
          <w:lang w:val="en-US"/>
        </w:rPr>
        <w:t xml:space="preserve"> O, </w:t>
      </w:r>
      <w:proofErr w:type="spellStart"/>
      <w:r w:rsidRPr="00E05398">
        <w:rPr>
          <w:rFonts w:ascii="Arial" w:hAnsi="Arial" w:cs="Arial"/>
          <w:sz w:val="20"/>
          <w:szCs w:val="20"/>
          <w:lang w:val="en-US"/>
        </w:rPr>
        <w:t>Suntharalingam</w:t>
      </w:r>
      <w:proofErr w:type="spellEnd"/>
      <w:r w:rsidRPr="00E05398">
        <w:rPr>
          <w:rFonts w:ascii="Arial" w:hAnsi="Arial" w:cs="Arial"/>
          <w:sz w:val="20"/>
          <w:szCs w:val="20"/>
          <w:lang w:val="en-US"/>
        </w:rPr>
        <w:t xml:space="preserve"> J, Tang H, </w:t>
      </w:r>
      <w:proofErr w:type="spellStart"/>
      <w:r w:rsidRPr="00E05398">
        <w:rPr>
          <w:rFonts w:ascii="Arial" w:hAnsi="Arial" w:cs="Arial"/>
          <w:sz w:val="20"/>
          <w:szCs w:val="20"/>
          <w:lang w:val="en-US"/>
        </w:rPr>
        <w:t>Tchourbanov</w:t>
      </w:r>
      <w:proofErr w:type="spellEnd"/>
      <w:r w:rsidRPr="00E05398">
        <w:rPr>
          <w:rFonts w:ascii="Arial" w:hAnsi="Arial" w:cs="Arial"/>
          <w:sz w:val="20"/>
          <w:szCs w:val="20"/>
          <w:lang w:val="en-US"/>
        </w:rPr>
        <w:t xml:space="preserve"> AY, </w:t>
      </w:r>
      <w:proofErr w:type="spellStart"/>
      <w:r w:rsidRPr="00E05398">
        <w:rPr>
          <w:rFonts w:ascii="Arial" w:hAnsi="Arial" w:cs="Arial"/>
          <w:sz w:val="20"/>
          <w:szCs w:val="20"/>
          <w:lang w:val="en-US"/>
        </w:rPr>
        <w:t>Thenappan</w:t>
      </w:r>
      <w:proofErr w:type="spellEnd"/>
      <w:r w:rsidRPr="00E05398">
        <w:rPr>
          <w:rFonts w:ascii="Arial" w:hAnsi="Arial" w:cs="Arial"/>
          <w:sz w:val="20"/>
          <w:szCs w:val="20"/>
          <w:lang w:val="en-US"/>
        </w:rPr>
        <w:t xml:space="preserve"> T, Torres F, </w:t>
      </w:r>
      <w:proofErr w:type="spellStart"/>
      <w:r w:rsidRPr="00E05398">
        <w:rPr>
          <w:rFonts w:ascii="Arial" w:hAnsi="Arial" w:cs="Arial"/>
          <w:sz w:val="20"/>
          <w:szCs w:val="20"/>
          <w:lang w:val="en-US"/>
        </w:rPr>
        <w:t>Toshner</w:t>
      </w:r>
      <w:proofErr w:type="spellEnd"/>
      <w:r w:rsidRPr="00E05398">
        <w:rPr>
          <w:rFonts w:ascii="Arial" w:hAnsi="Arial" w:cs="Arial"/>
          <w:sz w:val="20"/>
          <w:szCs w:val="20"/>
          <w:lang w:val="en-US"/>
        </w:rPr>
        <w:t xml:space="preserve"> MR, </w:t>
      </w:r>
      <w:proofErr w:type="spellStart"/>
      <w:r w:rsidRPr="00E05398">
        <w:rPr>
          <w:rFonts w:ascii="Arial" w:hAnsi="Arial" w:cs="Arial"/>
          <w:sz w:val="20"/>
          <w:szCs w:val="20"/>
          <w:lang w:val="en-US"/>
        </w:rPr>
        <w:t>Treacy</w:t>
      </w:r>
      <w:proofErr w:type="spellEnd"/>
      <w:r w:rsidRPr="00E05398">
        <w:rPr>
          <w:rFonts w:ascii="Arial" w:hAnsi="Arial" w:cs="Arial"/>
          <w:sz w:val="20"/>
          <w:szCs w:val="20"/>
          <w:lang w:val="en-US"/>
        </w:rPr>
        <w:t xml:space="preserve"> CM, </w:t>
      </w:r>
      <w:proofErr w:type="spellStart"/>
      <w:r w:rsidRPr="00E05398">
        <w:rPr>
          <w:rFonts w:ascii="Arial" w:hAnsi="Arial" w:cs="Arial"/>
          <w:sz w:val="20"/>
          <w:szCs w:val="20"/>
          <w:lang w:val="en-US"/>
        </w:rPr>
        <w:t>Noordegraaf</w:t>
      </w:r>
      <w:proofErr w:type="spellEnd"/>
      <w:r w:rsidRPr="00E05398">
        <w:rPr>
          <w:rFonts w:ascii="Arial" w:hAnsi="Arial" w:cs="Arial"/>
          <w:sz w:val="20"/>
          <w:szCs w:val="20"/>
          <w:lang w:val="en-US"/>
        </w:rPr>
        <w:t xml:space="preserve"> AV, </w:t>
      </w:r>
      <w:proofErr w:type="spellStart"/>
      <w:r w:rsidRPr="00E05398">
        <w:rPr>
          <w:rFonts w:ascii="Arial" w:hAnsi="Arial" w:cs="Arial"/>
          <w:sz w:val="20"/>
          <w:szCs w:val="20"/>
          <w:lang w:val="en-US"/>
        </w:rPr>
        <w:t>Waisfisz</w:t>
      </w:r>
      <w:proofErr w:type="spellEnd"/>
      <w:r w:rsidRPr="00E05398">
        <w:rPr>
          <w:rFonts w:ascii="Arial" w:hAnsi="Arial" w:cs="Arial"/>
          <w:sz w:val="20"/>
          <w:szCs w:val="20"/>
          <w:lang w:val="en-US"/>
        </w:rPr>
        <w:t xml:space="preserve"> Q, </w:t>
      </w:r>
      <w:proofErr w:type="spellStart"/>
      <w:r w:rsidRPr="00E05398">
        <w:rPr>
          <w:rFonts w:ascii="Arial" w:hAnsi="Arial" w:cs="Arial"/>
          <w:sz w:val="20"/>
          <w:szCs w:val="20"/>
          <w:lang w:val="en-US"/>
        </w:rPr>
        <w:t>Walsworth</w:t>
      </w:r>
      <w:proofErr w:type="spellEnd"/>
      <w:r w:rsidRPr="00E05398">
        <w:rPr>
          <w:rFonts w:ascii="Arial" w:hAnsi="Arial" w:cs="Arial"/>
          <w:sz w:val="20"/>
          <w:szCs w:val="20"/>
          <w:lang w:val="en-US"/>
        </w:rPr>
        <w:t xml:space="preserve"> AK, Walter RE, Wharton J, White RJ, Wilt J, Wort SJ, Yung D, Lawrie A, Humbert M, </w:t>
      </w:r>
      <w:proofErr w:type="spellStart"/>
      <w:r w:rsidRPr="00E05398">
        <w:rPr>
          <w:rFonts w:ascii="Arial" w:hAnsi="Arial" w:cs="Arial"/>
          <w:sz w:val="20"/>
          <w:szCs w:val="20"/>
          <w:lang w:val="en-US"/>
        </w:rPr>
        <w:t>Soubrier</w:t>
      </w:r>
      <w:proofErr w:type="spellEnd"/>
      <w:r w:rsidRPr="00E05398">
        <w:rPr>
          <w:rFonts w:ascii="Arial" w:hAnsi="Arial" w:cs="Arial"/>
          <w:sz w:val="20"/>
          <w:szCs w:val="20"/>
          <w:lang w:val="en-US"/>
        </w:rPr>
        <w:t xml:space="preserve"> F, </w:t>
      </w:r>
      <w:proofErr w:type="spellStart"/>
      <w:r w:rsidRPr="00E05398">
        <w:rPr>
          <w:rFonts w:ascii="Arial" w:hAnsi="Arial" w:cs="Arial"/>
          <w:sz w:val="20"/>
          <w:szCs w:val="20"/>
          <w:lang w:val="en-US"/>
        </w:rPr>
        <w:t>Trégouët</w:t>
      </w:r>
      <w:proofErr w:type="spellEnd"/>
      <w:r w:rsidRPr="00E05398">
        <w:rPr>
          <w:rFonts w:ascii="Arial" w:hAnsi="Arial" w:cs="Arial"/>
          <w:sz w:val="20"/>
          <w:szCs w:val="20"/>
          <w:lang w:val="en-US"/>
        </w:rPr>
        <w:t xml:space="preserve"> DA, </w:t>
      </w:r>
      <w:proofErr w:type="spellStart"/>
      <w:r w:rsidRPr="00E05398">
        <w:rPr>
          <w:rFonts w:ascii="Arial" w:hAnsi="Arial" w:cs="Arial"/>
          <w:sz w:val="20"/>
          <w:szCs w:val="20"/>
          <w:lang w:val="en-US"/>
        </w:rPr>
        <w:t>Prokopenko</w:t>
      </w:r>
      <w:proofErr w:type="spellEnd"/>
      <w:r w:rsidRPr="00E05398">
        <w:rPr>
          <w:rFonts w:ascii="Arial" w:hAnsi="Arial" w:cs="Arial"/>
          <w:sz w:val="20"/>
          <w:szCs w:val="20"/>
          <w:lang w:val="en-US"/>
        </w:rPr>
        <w:t xml:space="preserve"> I, Kittles R, </w:t>
      </w:r>
      <w:proofErr w:type="spellStart"/>
      <w:r w:rsidRPr="00E05398">
        <w:rPr>
          <w:rFonts w:ascii="Arial" w:hAnsi="Arial" w:cs="Arial"/>
          <w:sz w:val="20"/>
          <w:szCs w:val="20"/>
          <w:lang w:val="en-US"/>
        </w:rPr>
        <w:t>Gräf</w:t>
      </w:r>
      <w:proofErr w:type="spellEnd"/>
      <w:r w:rsidRPr="00E05398">
        <w:rPr>
          <w:rFonts w:ascii="Arial" w:hAnsi="Arial" w:cs="Arial"/>
          <w:sz w:val="20"/>
          <w:szCs w:val="20"/>
          <w:lang w:val="en-US"/>
        </w:rPr>
        <w:t xml:space="preserve"> S, Nichols WC, </w:t>
      </w:r>
      <w:proofErr w:type="spellStart"/>
      <w:r w:rsidRPr="00E05398">
        <w:rPr>
          <w:rFonts w:ascii="Arial" w:hAnsi="Arial" w:cs="Arial"/>
          <w:sz w:val="20"/>
          <w:szCs w:val="20"/>
          <w:lang w:val="en-US"/>
        </w:rPr>
        <w:t>Trembath</w:t>
      </w:r>
      <w:proofErr w:type="spellEnd"/>
      <w:r w:rsidRPr="00E05398">
        <w:rPr>
          <w:rFonts w:ascii="Arial" w:hAnsi="Arial" w:cs="Arial"/>
          <w:sz w:val="20"/>
          <w:szCs w:val="20"/>
          <w:lang w:val="en-US"/>
        </w:rPr>
        <w:t xml:space="preserve"> RC, Desai AA, Morrell NW, Wilkins MR; UK NIHR </w:t>
      </w:r>
      <w:proofErr w:type="spellStart"/>
      <w:r w:rsidRPr="00E05398">
        <w:rPr>
          <w:rFonts w:ascii="Arial" w:hAnsi="Arial" w:cs="Arial"/>
          <w:sz w:val="20"/>
          <w:szCs w:val="20"/>
          <w:lang w:val="en-US"/>
        </w:rPr>
        <w:t>BioResource</w:t>
      </w:r>
      <w:proofErr w:type="spellEnd"/>
      <w:r w:rsidRPr="00E05398">
        <w:rPr>
          <w:rFonts w:ascii="Arial" w:hAnsi="Arial" w:cs="Arial"/>
          <w:sz w:val="20"/>
          <w:szCs w:val="20"/>
          <w:lang w:val="en-US"/>
        </w:rPr>
        <w:t xml:space="preserve"> Rare Diseases Consortium; UK PAH Cohort Study Consortium; US PAH Biobank Consortium. </w:t>
      </w:r>
      <w:r w:rsidRPr="00C33F82">
        <w:rPr>
          <w:rFonts w:ascii="Arial" w:hAnsi="Arial" w:cs="Arial"/>
          <w:sz w:val="20"/>
          <w:szCs w:val="20"/>
        </w:rPr>
        <w:t>Genetic determinants of risk in pulmonary arterial hypertension: international genome-wide association studies and meta-analysis. Lancet Respir Med. 2018 (in press).</w:t>
      </w:r>
    </w:p>
    <w:p w:rsidR="00C33F82" w:rsidRPr="00C33F82" w:rsidRDefault="00C33F82" w:rsidP="00C33F82">
      <w:pPr>
        <w:spacing w:after="200" w:line="276" w:lineRule="auto"/>
        <w:ind w:firstLine="0"/>
        <w:rPr>
          <w:rFonts w:ascii="Arial" w:hAnsi="Arial" w:cs="Arial"/>
          <w:sz w:val="20"/>
          <w:szCs w:val="20"/>
        </w:rPr>
      </w:pPr>
      <w:r w:rsidRPr="00E05398">
        <w:rPr>
          <w:rFonts w:ascii="Arial" w:hAnsi="Arial" w:cs="Arial"/>
          <w:sz w:val="20"/>
          <w:szCs w:val="20"/>
        </w:rPr>
        <w:t xml:space="preserve">Smits J, </w:t>
      </w:r>
      <w:proofErr w:type="spellStart"/>
      <w:r w:rsidRPr="00E05398">
        <w:rPr>
          <w:rFonts w:ascii="Arial" w:hAnsi="Arial" w:cs="Arial"/>
          <w:sz w:val="20"/>
          <w:szCs w:val="20"/>
        </w:rPr>
        <w:t>Tasev</w:t>
      </w:r>
      <w:proofErr w:type="spellEnd"/>
      <w:r w:rsidRPr="00E05398">
        <w:rPr>
          <w:rFonts w:ascii="Arial" w:hAnsi="Arial" w:cs="Arial"/>
          <w:sz w:val="20"/>
          <w:szCs w:val="20"/>
        </w:rPr>
        <w:t xml:space="preserve"> D, Andersen S, </w:t>
      </w:r>
      <w:r w:rsidRPr="009B418B">
        <w:rPr>
          <w:rFonts w:ascii="Arial" w:hAnsi="Arial" w:cs="Arial"/>
          <w:b/>
          <w:sz w:val="20"/>
          <w:szCs w:val="20"/>
        </w:rPr>
        <w:t>Szulcek R</w:t>
      </w:r>
      <w:r w:rsidRPr="00E05398">
        <w:rPr>
          <w:rFonts w:ascii="Arial" w:hAnsi="Arial" w:cs="Arial"/>
          <w:sz w:val="20"/>
          <w:szCs w:val="20"/>
        </w:rPr>
        <w:t xml:space="preserve">, </w:t>
      </w:r>
      <w:proofErr w:type="spellStart"/>
      <w:r w:rsidRPr="00E05398">
        <w:rPr>
          <w:rFonts w:ascii="Arial" w:hAnsi="Arial" w:cs="Arial"/>
          <w:sz w:val="20"/>
          <w:szCs w:val="20"/>
        </w:rPr>
        <w:t>Botros</w:t>
      </w:r>
      <w:proofErr w:type="spellEnd"/>
      <w:r w:rsidRPr="00E05398">
        <w:rPr>
          <w:rFonts w:ascii="Arial" w:hAnsi="Arial" w:cs="Arial"/>
          <w:sz w:val="20"/>
          <w:szCs w:val="20"/>
        </w:rPr>
        <w:t xml:space="preserve"> L, </w:t>
      </w:r>
      <w:proofErr w:type="spellStart"/>
      <w:r w:rsidRPr="00E05398">
        <w:rPr>
          <w:rFonts w:ascii="Arial" w:hAnsi="Arial" w:cs="Arial"/>
          <w:sz w:val="20"/>
          <w:szCs w:val="20"/>
        </w:rPr>
        <w:t>Ringgaard</w:t>
      </w:r>
      <w:proofErr w:type="spellEnd"/>
      <w:r w:rsidRPr="00E05398">
        <w:rPr>
          <w:rFonts w:ascii="Arial" w:hAnsi="Arial" w:cs="Arial"/>
          <w:sz w:val="20"/>
          <w:szCs w:val="20"/>
        </w:rPr>
        <w:t xml:space="preserve"> S, Andersen A, </w:t>
      </w:r>
      <w:proofErr w:type="spellStart"/>
      <w:r w:rsidRPr="009B418B">
        <w:rPr>
          <w:rFonts w:ascii="Arial" w:hAnsi="Arial" w:cs="Arial"/>
          <w:b/>
          <w:sz w:val="20"/>
          <w:szCs w:val="20"/>
        </w:rPr>
        <w:t>Vonk-Noordegraaf</w:t>
      </w:r>
      <w:proofErr w:type="spellEnd"/>
      <w:r w:rsidRPr="009B418B">
        <w:rPr>
          <w:rFonts w:ascii="Arial" w:hAnsi="Arial" w:cs="Arial"/>
          <w:b/>
          <w:sz w:val="20"/>
          <w:szCs w:val="20"/>
        </w:rPr>
        <w:t xml:space="preserve"> A,</w:t>
      </w:r>
      <w:r w:rsidRPr="00E05398">
        <w:rPr>
          <w:rFonts w:ascii="Arial" w:hAnsi="Arial" w:cs="Arial"/>
          <w:sz w:val="20"/>
          <w:szCs w:val="20"/>
        </w:rPr>
        <w:t xml:space="preserve"> Koolwijk P, </w:t>
      </w:r>
      <w:proofErr w:type="spellStart"/>
      <w:r w:rsidRPr="00E05398">
        <w:rPr>
          <w:rFonts w:ascii="Arial" w:hAnsi="Arial" w:cs="Arial"/>
          <w:b/>
          <w:sz w:val="20"/>
          <w:szCs w:val="20"/>
        </w:rPr>
        <w:t>Bogaard</w:t>
      </w:r>
      <w:proofErr w:type="spellEnd"/>
      <w:r w:rsidRPr="00E05398">
        <w:rPr>
          <w:rFonts w:ascii="Arial" w:hAnsi="Arial" w:cs="Arial"/>
          <w:b/>
          <w:sz w:val="20"/>
          <w:szCs w:val="20"/>
        </w:rPr>
        <w:t xml:space="preserve"> HJ</w:t>
      </w:r>
      <w:r w:rsidRPr="00E05398">
        <w:rPr>
          <w:rFonts w:ascii="Arial" w:hAnsi="Arial" w:cs="Arial"/>
          <w:sz w:val="20"/>
          <w:szCs w:val="20"/>
        </w:rPr>
        <w:t xml:space="preserve">. </w:t>
      </w:r>
      <w:r w:rsidRPr="00C33F82">
        <w:rPr>
          <w:rFonts w:ascii="Arial" w:hAnsi="Arial" w:cs="Arial"/>
          <w:sz w:val="20"/>
          <w:szCs w:val="20"/>
        </w:rPr>
        <w:t xml:space="preserve">Blood Outgrowth and Proliferation of Endothelial Colony Forming Cells are </w:t>
      </w:r>
      <w:r w:rsidRPr="00C33F82">
        <w:rPr>
          <w:rFonts w:ascii="Arial" w:hAnsi="Arial" w:cs="Arial"/>
          <w:sz w:val="20"/>
          <w:szCs w:val="20"/>
        </w:rPr>
        <w:lastRenderedPageBreak/>
        <w:t>Related to Markers of Disease Severity in Patients with Pulmonary Arterial Hypertension. Int J Mol Sci. 2018 (in press).</w:t>
      </w:r>
    </w:p>
    <w:p w:rsidR="00C33F82" w:rsidRDefault="00C33F82" w:rsidP="00C33F82">
      <w:pPr>
        <w:spacing w:after="200" w:line="276" w:lineRule="auto"/>
        <w:ind w:firstLine="0"/>
        <w:rPr>
          <w:rFonts w:ascii="Arial" w:hAnsi="Arial" w:cs="Arial"/>
          <w:sz w:val="20"/>
          <w:szCs w:val="20"/>
        </w:rPr>
      </w:pPr>
      <w:proofErr w:type="spellStart"/>
      <w:r w:rsidRPr="00C33F82">
        <w:rPr>
          <w:rFonts w:ascii="Arial" w:hAnsi="Arial" w:cs="Arial"/>
          <w:sz w:val="20"/>
          <w:szCs w:val="20"/>
        </w:rPr>
        <w:t>Ashek</w:t>
      </w:r>
      <w:proofErr w:type="spellEnd"/>
      <w:r w:rsidRPr="00C33F82">
        <w:rPr>
          <w:rFonts w:ascii="Arial" w:hAnsi="Arial" w:cs="Arial"/>
          <w:sz w:val="20"/>
          <w:szCs w:val="20"/>
        </w:rPr>
        <w:t xml:space="preserve"> A, Spruijt OA, Harms HJ, </w:t>
      </w:r>
      <w:proofErr w:type="spellStart"/>
      <w:r w:rsidRPr="00C33F82">
        <w:rPr>
          <w:rFonts w:ascii="Arial" w:hAnsi="Arial" w:cs="Arial"/>
          <w:sz w:val="20"/>
          <w:szCs w:val="20"/>
        </w:rPr>
        <w:t>Lammertsma</w:t>
      </w:r>
      <w:proofErr w:type="spellEnd"/>
      <w:r w:rsidRPr="00C33F82">
        <w:rPr>
          <w:rFonts w:ascii="Arial" w:hAnsi="Arial" w:cs="Arial"/>
          <w:sz w:val="20"/>
          <w:szCs w:val="20"/>
        </w:rPr>
        <w:t xml:space="preserve"> AA, </w:t>
      </w:r>
      <w:proofErr w:type="spellStart"/>
      <w:r w:rsidRPr="00C33F82">
        <w:rPr>
          <w:rFonts w:ascii="Arial" w:hAnsi="Arial" w:cs="Arial"/>
          <w:sz w:val="20"/>
          <w:szCs w:val="20"/>
        </w:rPr>
        <w:t>Cupitt</w:t>
      </w:r>
      <w:proofErr w:type="spellEnd"/>
      <w:r w:rsidRPr="00C33F82">
        <w:rPr>
          <w:rFonts w:ascii="Arial" w:hAnsi="Arial" w:cs="Arial"/>
          <w:sz w:val="20"/>
          <w:szCs w:val="20"/>
        </w:rPr>
        <w:t xml:space="preserve"> J, Dubois O, Wharton J, </w:t>
      </w:r>
      <w:proofErr w:type="spellStart"/>
      <w:r w:rsidRPr="00C33F82">
        <w:rPr>
          <w:rFonts w:ascii="Arial" w:hAnsi="Arial" w:cs="Arial"/>
          <w:sz w:val="20"/>
          <w:szCs w:val="20"/>
        </w:rPr>
        <w:t>Dabral</w:t>
      </w:r>
      <w:proofErr w:type="spellEnd"/>
      <w:r w:rsidRPr="00C33F82">
        <w:rPr>
          <w:rFonts w:ascii="Arial" w:hAnsi="Arial" w:cs="Arial"/>
          <w:sz w:val="20"/>
          <w:szCs w:val="20"/>
        </w:rPr>
        <w:t xml:space="preserve"> S, </w:t>
      </w:r>
      <w:proofErr w:type="spellStart"/>
      <w:r w:rsidRPr="00C33F82">
        <w:rPr>
          <w:rFonts w:ascii="Arial" w:hAnsi="Arial" w:cs="Arial"/>
          <w:sz w:val="20"/>
          <w:szCs w:val="20"/>
        </w:rPr>
        <w:t>Pullamsetti</w:t>
      </w:r>
      <w:proofErr w:type="spellEnd"/>
      <w:r w:rsidRPr="00C33F82">
        <w:rPr>
          <w:rFonts w:ascii="Arial" w:hAnsi="Arial" w:cs="Arial"/>
          <w:sz w:val="20"/>
          <w:szCs w:val="20"/>
        </w:rPr>
        <w:t xml:space="preserve"> SS, Huisman MC, Frings V, </w:t>
      </w:r>
      <w:proofErr w:type="spellStart"/>
      <w:r w:rsidRPr="00C33F82">
        <w:rPr>
          <w:rFonts w:ascii="Arial" w:hAnsi="Arial" w:cs="Arial"/>
          <w:sz w:val="20"/>
          <w:szCs w:val="20"/>
        </w:rPr>
        <w:t>Boellaard</w:t>
      </w:r>
      <w:proofErr w:type="spellEnd"/>
      <w:r w:rsidRPr="00C33F82">
        <w:rPr>
          <w:rFonts w:ascii="Arial" w:hAnsi="Arial" w:cs="Arial"/>
          <w:sz w:val="20"/>
          <w:szCs w:val="20"/>
        </w:rPr>
        <w:t xml:space="preserve"> R, de Man FS, </w:t>
      </w:r>
      <w:proofErr w:type="spellStart"/>
      <w:r w:rsidRPr="00C33F82">
        <w:rPr>
          <w:rFonts w:ascii="Arial" w:hAnsi="Arial" w:cs="Arial"/>
          <w:sz w:val="20"/>
          <w:szCs w:val="20"/>
        </w:rPr>
        <w:t>Botros</w:t>
      </w:r>
      <w:proofErr w:type="spellEnd"/>
      <w:r w:rsidRPr="00C33F82">
        <w:rPr>
          <w:rFonts w:ascii="Arial" w:hAnsi="Arial" w:cs="Arial"/>
          <w:sz w:val="20"/>
          <w:szCs w:val="20"/>
        </w:rPr>
        <w:t xml:space="preserve"> L, Jansen S, Vonk Noordegraaf A, Wilkins MR, Zhao L, </w:t>
      </w:r>
      <w:r w:rsidRPr="00C33F82">
        <w:rPr>
          <w:rFonts w:ascii="Arial" w:hAnsi="Arial" w:cs="Arial"/>
          <w:b/>
          <w:sz w:val="20"/>
          <w:szCs w:val="20"/>
        </w:rPr>
        <w:t>Bogaard HJ</w:t>
      </w:r>
      <w:r w:rsidRPr="00C33F82">
        <w:rPr>
          <w:rFonts w:ascii="Arial" w:hAnsi="Arial" w:cs="Arial"/>
          <w:sz w:val="20"/>
          <w:szCs w:val="20"/>
        </w:rPr>
        <w:t>. 3'-Deoxy-3'-[18F]</w:t>
      </w:r>
      <w:proofErr w:type="spellStart"/>
      <w:r w:rsidRPr="00C33F82">
        <w:rPr>
          <w:rFonts w:ascii="Arial" w:hAnsi="Arial" w:cs="Arial"/>
          <w:sz w:val="20"/>
          <w:szCs w:val="20"/>
        </w:rPr>
        <w:t>Fluorothymidine</w:t>
      </w:r>
      <w:proofErr w:type="spellEnd"/>
      <w:r w:rsidRPr="00C33F82">
        <w:rPr>
          <w:rFonts w:ascii="Arial" w:hAnsi="Arial" w:cs="Arial"/>
          <w:sz w:val="20"/>
          <w:szCs w:val="20"/>
        </w:rPr>
        <w:t xml:space="preserve"> Positron Emission Tomography Depicts Heterogeneous Proliferation Pathology in Idiopathic Pulmonary Arterial</w:t>
      </w:r>
      <w:r>
        <w:rPr>
          <w:rFonts w:ascii="Arial" w:hAnsi="Arial" w:cs="Arial"/>
          <w:sz w:val="20"/>
          <w:szCs w:val="20"/>
        </w:rPr>
        <w:t xml:space="preserve"> H</w:t>
      </w:r>
      <w:r w:rsidRPr="00D0534D">
        <w:rPr>
          <w:rFonts w:ascii="Arial" w:hAnsi="Arial" w:cs="Arial"/>
          <w:sz w:val="20"/>
          <w:szCs w:val="20"/>
        </w:rPr>
        <w:t xml:space="preserve">ypertension Patient Lung. </w:t>
      </w:r>
      <w:proofErr w:type="spellStart"/>
      <w:r w:rsidRPr="00D0534D">
        <w:rPr>
          <w:rFonts w:ascii="Arial" w:hAnsi="Arial" w:cs="Arial"/>
          <w:sz w:val="20"/>
          <w:szCs w:val="20"/>
        </w:rPr>
        <w:t>Circ</w:t>
      </w:r>
      <w:proofErr w:type="spellEnd"/>
      <w:r w:rsidRPr="00D0534D">
        <w:rPr>
          <w:rFonts w:ascii="Arial" w:hAnsi="Arial" w:cs="Arial"/>
          <w:sz w:val="20"/>
          <w:szCs w:val="20"/>
        </w:rPr>
        <w:t xml:space="preserve"> Cardiovasc Imaging. 2018;11:e007402</w:t>
      </w:r>
    </w:p>
    <w:p w:rsidR="00C33F82" w:rsidRPr="00C33F82" w:rsidRDefault="00C33F82" w:rsidP="00C33F82">
      <w:pPr>
        <w:spacing w:after="200" w:line="276" w:lineRule="auto"/>
        <w:ind w:firstLine="0"/>
        <w:rPr>
          <w:rFonts w:ascii="Arial" w:hAnsi="Arial" w:cs="Arial"/>
          <w:sz w:val="20"/>
          <w:szCs w:val="20"/>
        </w:rPr>
      </w:pPr>
      <w:proofErr w:type="spellStart"/>
      <w:r w:rsidRPr="00C33F82">
        <w:rPr>
          <w:rFonts w:ascii="Arial" w:hAnsi="Arial" w:cs="Arial"/>
          <w:sz w:val="20"/>
          <w:szCs w:val="20"/>
        </w:rPr>
        <w:t>Bohnen</w:t>
      </w:r>
      <w:proofErr w:type="spellEnd"/>
      <w:r w:rsidRPr="00C33F82">
        <w:rPr>
          <w:rFonts w:ascii="Arial" w:hAnsi="Arial" w:cs="Arial"/>
          <w:sz w:val="20"/>
          <w:szCs w:val="20"/>
        </w:rPr>
        <w:t xml:space="preserve"> MS, Ma L, Zhu N, Qi H, McClenaghan C, Gonzaga-Jauregui C, Dewey FE, Overton JD, Reid JG, </w:t>
      </w:r>
      <w:proofErr w:type="spellStart"/>
      <w:r w:rsidRPr="00C33F82">
        <w:rPr>
          <w:rFonts w:ascii="Arial" w:hAnsi="Arial" w:cs="Arial"/>
          <w:sz w:val="20"/>
          <w:szCs w:val="20"/>
        </w:rPr>
        <w:t>Shuldiner</w:t>
      </w:r>
      <w:proofErr w:type="spellEnd"/>
      <w:r w:rsidRPr="00C33F82">
        <w:rPr>
          <w:rFonts w:ascii="Arial" w:hAnsi="Arial" w:cs="Arial"/>
          <w:sz w:val="20"/>
          <w:szCs w:val="20"/>
        </w:rPr>
        <w:t xml:space="preserve"> AR, </w:t>
      </w:r>
      <w:proofErr w:type="spellStart"/>
      <w:r w:rsidRPr="00C33F82">
        <w:rPr>
          <w:rFonts w:ascii="Arial" w:hAnsi="Arial" w:cs="Arial"/>
          <w:sz w:val="20"/>
          <w:szCs w:val="20"/>
        </w:rPr>
        <w:t>Baras</w:t>
      </w:r>
      <w:proofErr w:type="spellEnd"/>
      <w:r w:rsidRPr="00C33F82">
        <w:rPr>
          <w:rFonts w:ascii="Arial" w:hAnsi="Arial" w:cs="Arial"/>
          <w:sz w:val="20"/>
          <w:szCs w:val="20"/>
        </w:rPr>
        <w:t xml:space="preserve"> A, Sampson KJ, </w:t>
      </w:r>
      <w:proofErr w:type="spellStart"/>
      <w:r w:rsidRPr="00C33F82">
        <w:rPr>
          <w:rFonts w:ascii="Arial" w:hAnsi="Arial" w:cs="Arial"/>
          <w:sz w:val="20"/>
          <w:szCs w:val="20"/>
        </w:rPr>
        <w:t>Bleda</w:t>
      </w:r>
      <w:proofErr w:type="spellEnd"/>
      <w:r w:rsidRPr="00C33F82">
        <w:rPr>
          <w:rFonts w:ascii="Arial" w:hAnsi="Arial" w:cs="Arial"/>
          <w:sz w:val="20"/>
          <w:szCs w:val="20"/>
        </w:rPr>
        <w:t xml:space="preserve"> M, </w:t>
      </w:r>
      <w:proofErr w:type="spellStart"/>
      <w:r w:rsidRPr="00C33F82">
        <w:rPr>
          <w:rFonts w:ascii="Arial" w:hAnsi="Arial" w:cs="Arial"/>
          <w:sz w:val="20"/>
          <w:szCs w:val="20"/>
        </w:rPr>
        <w:t>Hadinnapola</w:t>
      </w:r>
      <w:proofErr w:type="spellEnd"/>
      <w:r w:rsidRPr="00C33F82">
        <w:rPr>
          <w:rFonts w:ascii="Arial" w:hAnsi="Arial" w:cs="Arial"/>
          <w:sz w:val="20"/>
          <w:szCs w:val="20"/>
        </w:rPr>
        <w:t xml:space="preserve"> C, </w:t>
      </w:r>
      <w:proofErr w:type="spellStart"/>
      <w:r w:rsidRPr="00C33F82">
        <w:rPr>
          <w:rFonts w:ascii="Arial" w:hAnsi="Arial" w:cs="Arial"/>
          <w:sz w:val="20"/>
          <w:szCs w:val="20"/>
        </w:rPr>
        <w:t>Haimel</w:t>
      </w:r>
      <w:proofErr w:type="spellEnd"/>
      <w:r w:rsidRPr="00C33F82">
        <w:rPr>
          <w:rFonts w:ascii="Arial" w:hAnsi="Arial" w:cs="Arial"/>
          <w:sz w:val="20"/>
          <w:szCs w:val="20"/>
        </w:rPr>
        <w:t xml:space="preserve"> M, </w:t>
      </w:r>
      <w:proofErr w:type="spellStart"/>
      <w:r w:rsidRPr="00C33F82">
        <w:rPr>
          <w:rFonts w:ascii="Arial" w:hAnsi="Arial" w:cs="Arial"/>
          <w:b/>
          <w:sz w:val="20"/>
          <w:szCs w:val="20"/>
        </w:rPr>
        <w:t>Bogaard</w:t>
      </w:r>
      <w:proofErr w:type="spellEnd"/>
      <w:r w:rsidRPr="00C33F82">
        <w:rPr>
          <w:rFonts w:ascii="Arial" w:hAnsi="Arial" w:cs="Arial"/>
          <w:b/>
          <w:sz w:val="20"/>
          <w:szCs w:val="20"/>
        </w:rPr>
        <w:t xml:space="preserve"> HJ</w:t>
      </w:r>
      <w:r w:rsidRPr="00C33F82">
        <w:rPr>
          <w:rFonts w:ascii="Arial" w:hAnsi="Arial" w:cs="Arial"/>
          <w:sz w:val="20"/>
          <w:szCs w:val="20"/>
        </w:rPr>
        <w:t xml:space="preserve">, Church C, Coghlan G, </w:t>
      </w:r>
      <w:proofErr w:type="spellStart"/>
      <w:r w:rsidRPr="00C33F82">
        <w:rPr>
          <w:rFonts w:ascii="Arial" w:hAnsi="Arial" w:cs="Arial"/>
          <w:sz w:val="20"/>
          <w:szCs w:val="20"/>
        </w:rPr>
        <w:t>Corris</w:t>
      </w:r>
      <w:proofErr w:type="spellEnd"/>
      <w:r w:rsidRPr="00C33F82">
        <w:rPr>
          <w:rFonts w:ascii="Arial" w:hAnsi="Arial" w:cs="Arial"/>
          <w:sz w:val="20"/>
          <w:szCs w:val="20"/>
        </w:rPr>
        <w:t xml:space="preserve"> PA, Eyries M, Gibbs JSR, </w:t>
      </w:r>
      <w:proofErr w:type="spellStart"/>
      <w:r w:rsidRPr="00C33F82">
        <w:rPr>
          <w:rFonts w:ascii="Arial" w:hAnsi="Arial" w:cs="Arial"/>
          <w:sz w:val="20"/>
          <w:szCs w:val="20"/>
        </w:rPr>
        <w:t>Girerd</w:t>
      </w:r>
      <w:proofErr w:type="spellEnd"/>
      <w:r w:rsidRPr="00C33F82">
        <w:rPr>
          <w:rFonts w:ascii="Arial" w:hAnsi="Arial" w:cs="Arial"/>
          <w:sz w:val="20"/>
          <w:szCs w:val="20"/>
        </w:rPr>
        <w:t xml:space="preserve"> B, </w:t>
      </w:r>
      <w:proofErr w:type="spellStart"/>
      <w:r w:rsidRPr="00C33F82">
        <w:rPr>
          <w:rFonts w:ascii="Arial" w:hAnsi="Arial" w:cs="Arial"/>
          <w:sz w:val="20"/>
          <w:szCs w:val="20"/>
        </w:rPr>
        <w:t>Houweling</w:t>
      </w:r>
      <w:proofErr w:type="spellEnd"/>
      <w:r w:rsidRPr="00C33F82">
        <w:rPr>
          <w:rFonts w:ascii="Arial" w:hAnsi="Arial" w:cs="Arial"/>
          <w:sz w:val="20"/>
          <w:szCs w:val="20"/>
        </w:rPr>
        <w:t xml:space="preserve"> AC, Humbert M, </w:t>
      </w:r>
      <w:proofErr w:type="spellStart"/>
      <w:r w:rsidRPr="00C33F82">
        <w:rPr>
          <w:rFonts w:ascii="Arial" w:hAnsi="Arial" w:cs="Arial"/>
          <w:sz w:val="20"/>
          <w:szCs w:val="20"/>
        </w:rPr>
        <w:t>Guignabert</w:t>
      </w:r>
      <w:proofErr w:type="spellEnd"/>
      <w:r w:rsidRPr="00C33F82">
        <w:rPr>
          <w:rFonts w:ascii="Arial" w:hAnsi="Arial" w:cs="Arial"/>
          <w:sz w:val="20"/>
          <w:szCs w:val="20"/>
        </w:rPr>
        <w:t xml:space="preserve"> C, Kiely DG, Lawrie A, </w:t>
      </w:r>
      <w:proofErr w:type="spellStart"/>
      <w:r w:rsidRPr="00C33F82">
        <w:rPr>
          <w:rFonts w:ascii="Arial" w:hAnsi="Arial" w:cs="Arial"/>
          <w:sz w:val="20"/>
          <w:szCs w:val="20"/>
        </w:rPr>
        <w:t>MacKenzie</w:t>
      </w:r>
      <w:proofErr w:type="spellEnd"/>
      <w:r w:rsidRPr="00C33F82">
        <w:rPr>
          <w:rFonts w:ascii="Arial" w:hAnsi="Arial" w:cs="Arial"/>
          <w:sz w:val="20"/>
          <w:szCs w:val="20"/>
        </w:rPr>
        <w:t xml:space="preserve"> Ross RV, Martin JM, </w:t>
      </w:r>
      <w:proofErr w:type="spellStart"/>
      <w:r w:rsidRPr="00C33F82">
        <w:rPr>
          <w:rFonts w:ascii="Arial" w:hAnsi="Arial" w:cs="Arial"/>
          <w:sz w:val="20"/>
          <w:szCs w:val="20"/>
        </w:rPr>
        <w:t>Montani</w:t>
      </w:r>
      <w:proofErr w:type="spellEnd"/>
      <w:r w:rsidRPr="00C33F82">
        <w:rPr>
          <w:rFonts w:ascii="Arial" w:hAnsi="Arial" w:cs="Arial"/>
          <w:sz w:val="20"/>
          <w:szCs w:val="20"/>
        </w:rPr>
        <w:t xml:space="preserve"> D, Peacock AJ, </w:t>
      </w:r>
      <w:proofErr w:type="spellStart"/>
      <w:r w:rsidRPr="00C33F82">
        <w:rPr>
          <w:rFonts w:ascii="Arial" w:hAnsi="Arial" w:cs="Arial"/>
          <w:sz w:val="20"/>
          <w:szCs w:val="20"/>
        </w:rPr>
        <w:t>Pepke-Zaba</w:t>
      </w:r>
      <w:proofErr w:type="spellEnd"/>
      <w:r w:rsidRPr="00C33F82">
        <w:rPr>
          <w:rFonts w:ascii="Arial" w:hAnsi="Arial" w:cs="Arial"/>
          <w:sz w:val="20"/>
          <w:szCs w:val="20"/>
        </w:rPr>
        <w:t xml:space="preserve"> J, </w:t>
      </w:r>
      <w:proofErr w:type="spellStart"/>
      <w:r w:rsidRPr="00C33F82">
        <w:rPr>
          <w:rFonts w:ascii="Arial" w:hAnsi="Arial" w:cs="Arial"/>
          <w:sz w:val="20"/>
          <w:szCs w:val="20"/>
        </w:rPr>
        <w:t>Soubrier</w:t>
      </w:r>
      <w:proofErr w:type="spellEnd"/>
      <w:r w:rsidRPr="00C33F82">
        <w:rPr>
          <w:rFonts w:ascii="Arial" w:hAnsi="Arial" w:cs="Arial"/>
          <w:sz w:val="20"/>
          <w:szCs w:val="20"/>
        </w:rPr>
        <w:t xml:space="preserve"> F, </w:t>
      </w:r>
      <w:proofErr w:type="spellStart"/>
      <w:r w:rsidRPr="00C33F82">
        <w:rPr>
          <w:rFonts w:ascii="Arial" w:hAnsi="Arial" w:cs="Arial"/>
          <w:sz w:val="20"/>
          <w:szCs w:val="20"/>
        </w:rPr>
        <w:t>Suntharalingam</w:t>
      </w:r>
      <w:proofErr w:type="spellEnd"/>
      <w:r w:rsidRPr="00C33F82">
        <w:rPr>
          <w:rFonts w:ascii="Arial" w:hAnsi="Arial" w:cs="Arial"/>
          <w:sz w:val="20"/>
          <w:szCs w:val="20"/>
        </w:rPr>
        <w:t xml:space="preserve"> J, </w:t>
      </w:r>
      <w:proofErr w:type="spellStart"/>
      <w:r w:rsidRPr="00C33F82">
        <w:rPr>
          <w:rFonts w:ascii="Arial" w:hAnsi="Arial" w:cs="Arial"/>
          <w:sz w:val="20"/>
          <w:szCs w:val="20"/>
        </w:rPr>
        <w:t>Toshner</w:t>
      </w:r>
      <w:proofErr w:type="spellEnd"/>
      <w:r w:rsidRPr="00C33F82">
        <w:rPr>
          <w:rFonts w:ascii="Arial" w:hAnsi="Arial" w:cs="Arial"/>
          <w:sz w:val="20"/>
          <w:szCs w:val="20"/>
        </w:rPr>
        <w:t xml:space="preserve"> M, </w:t>
      </w:r>
      <w:proofErr w:type="spellStart"/>
      <w:r w:rsidRPr="00C33F82">
        <w:rPr>
          <w:rFonts w:ascii="Arial" w:hAnsi="Arial" w:cs="Arial"/>
          <w:sz w:val="20"/>
          <w:szCs w:val="20"/>
        </w:rPr>
        <w:t>Treacy</w:t>
      </w:r>
      <w:proofErr w:type="spellEnd"/>
      <w:r w:rsidRPr="00C33F82">
        <w:rPr>
          <w:rFonts w:ascii="Arial" w:hAnsi="Arial" w:cs="Arial"/>
          <w:sz w:val="20"/>
          <w:szCs w:val="20"/>
        </w:rPr>
        <w:t xml:space="preserve"> CM, </w:t>
      </w:r>
      <w:proofErr w:type="spellStart"/>
      <w:r w:rsidRPr="00C33F82">
        <w:rPr>
          <w:rFonts w:ascii="Arial" w:hAnsi="Arial" w:cs="Arial"/>
          <w:sz w:val="20"/>
          <w:szCs w:val="20"/>
        </w:rPr>
        <w:t>Trembath</w:t>
      </w:r>
      <w:proofErr w:type="spellEnd"/>
      <w:r w:rsidRPr="00C33F82">
        <w:rPr>
          <w:rFonts w:ascii="Arial" w:hAnsi="Arial" w:cs="Arial"/>
          <w:sz w:val="20"/>
          <w:szCs w:val="20"/>
        </w:rPr>
        <w:t xml:space="preserve"> RC, </w:t>
      </w:r>
      <w:proofErr w:type="spellStart"/>
      <w:r w:rsidRPr="00C33F82">
        <w:rPr>
          <w:rFonts w:ascii="Arial" w:hAnsi="Arial" w:cs="Arial"/>
          <w:sz w:val="20"/>
          <w:szCs w:val="20"/>
        </w:rPr>
        <w:t>Vonk</w:t>
      </w:r>
      <w:proofErr w:type="spellEnd"/>
      <w:r w:rsidRPr="00C33F82">
        <w:rPr>
          <w:rFonts w:ascii="Arial" w:hAnsi="Arial" w:cs="Arial"/>
          <w:sz w:val="20"/>
          <w:szCs w:val="20"/>
        </w:rPr>
        <w:t xml:space="preserve"> </w:t>
      </w:r>
      <w:proofErr w:type="spellStart"/>
      <w:r w:rsidRPr="00C33F82">
        <w:rPr>
          <w:rFonts w:ascii="Arial" w:hAnsi="Arial" w:cs="Arial"/>
          <w:sz w:val="20"/>
          <w:szCs w:val="20"/>
        </w:rPr>
        <w:t>Noordegraaf</w:t>
      </w:r>
      <w:proofErr w:type="spellEnd"/>
      <w:r w:rsidRPr="00C33F82">
        <w:rPr>
          <w:rFonts w:ascii="Arial" w:hAnsi="Arial" w:cs="Arial"/>
          <w:sz w:val="20"/>
          <w:szCs w:val="20"/>
        </w:rPr>
        <w:t xml:space="preserve"> A, Wharton J, Wilkins MR, Wort SJ, Yates K, </w:t>
      </w:r>
      <w:proofErr w:type="spellStart"/>
      <w:r w:rsidRPr="00C33F82">
        <w:rPr>
          <w:rFonts w:ascii="Arial" w:hAnsi="Arial" w:cs="Arial"/>
          <w:sz w:val="20"/>
          <w:szCs w:val="20"/>
        </w:rPr>
        <w:t>Gräf</w:t>
      </w:r>
      <w:proofErr w:type="spellEnd"/>
      <w:r w:rsidRPr="00C33F82">
        <w:rPr>
          <w:rFonts w:ascii="Arial" w:hAnsi="Arial" w:cs="Arial"/>
          <w:sz w:val="20"/>
          <w:szCs w:val="20"/>
        </w:rPr>
        <w:t xml:space="preserve"> S, Morrell NW, Krishnan U, Rosenzweig EB, Shen Y, Nichols CG, </w:t>
      </w:r>
      <w:proofErr w:type="spellStart"/>
      <w:r w:rsidRPr="00C33F82">
        <w:rPr>
          <w:rFonts w:ascii="Arial" w:hAnsi="Arial" w:cs="Arial"/>
          <w:sz w:val="20"/>
          <w:szCs w:val="20"/>
        </w:rPr>
        <w:t>Kass</w:t>
      </w:r>
      <w:proofErr w:type="spellEnd"/>
      <w:r w:rsidRPr="00C33F82">
        <w:rPr>
          <w:rFonts w:ascii="Arial" w:hAnsi="Arial" w:cs="Arial"/>
          <w:sz w:val="20"/>
          <w:szCs w:val="20"/>
        </w:rPr>
        <w:t xml:space="preserve"> RS, Chung WK. Loss-of-Function ABCC8 Mutations in Pulmonary Arterial Hypertension. </w:t>
      </w:r>
      <w:proofErr w:type="spellStart"/>
      <w:r w:rsidRPr="00C33F82">
        <w:rPr>
          <w:rFonts w:ascii="Arial" w:hAnsi="Arial" w:cs="Arial"/>
          <w:sz w:val="20"/>
          <w:szCs w:val="20"/>
        </w:rPr>
        <w:t>Circ</w:t>
      </w:r>
      <w:proofErr w:type="spellEnd"/>
      <w:r w:rsidRPr="00C33F82">
        <w:rPr>
          <w:rFonts w:ascii="Arial" w:hAnsi="Arial" w:cs="Arial"/>
          <w:sz w:val="20"/>
          <w:szCs w:val="20"/>
        </w:rPr>
        <w:t xml:space="preserve"> </w:t>
      </w:r>
      <w:proofErr w:type="spellStart"/>
      <w:r w:rsidRPr="00C33F82">
        <w:rPr>
          <w:rFonts w:ascii="Arial" w:hAnsi="Arial" w:cs="Arial"/>
          <w:sz w:val="20"/>
          <w:szCs w:val="20"/>
        </w:rPr>
        <w:t>Genom</w:t>
      </w:r>
      <w:proofErr w:type="spellEnd"/>
      <w:r w:rsidRPr="00C33F82">
        <w:rPr>
          <w:rFonts w:ascii="Arial" w:hAnsi="Arial" w:cs="Arial"/>
          <w:sz w:val="20"/>
          <w:szCs w:val="20"/>
        </w:rPr>
        <w:t xml:space="preserve"> Precis Med. 2018;11:e002087</w:t>
      </w:r>
    </w:p>
    <w:p w:rsidR="00C33F82" w:rsidRPr="00C33F82" w:rsidRDefault="00C33F82" w:rsidP="00C33F82">
      <w:pPr>
        <w:spacing w:after="200" w:line="276" w:lineRule="auto"/>
        <w:ind w:firstLine="0"/>
        <w:rPr>
          <w:rFonts w:ascii="Arial" w:hAnsi="Arial" w:cs="Arial"/>
          <w:sz w:val="20"/>
          <w:szCs w:val="20"/>
        </w:rPr>
      </w:pPr>
      <w:r w:rsidRPr="00C33F82">
        <w:rPr>
          <w:rFonts w:ascii="Arial" w:hAnsi="Arial" w:cs="Arial"/>
          <w:sz w:val="20"/>
          <w:szCs w:val="20"/>
          <w:lang w:val="nl-NL"/>
        </w:rPr>
        <w:t xml:space="preserve">Schimmel L, van der Stoel M, </w:t>
      </w:r>
      <w:proofErr w:type="spellStart"/>
      <w:r w:rsidRPr="00C33F82">
        <w:rPr>
          <w:rFonts w:ascii="Arial" w:hAnsi="Arial" w:cs="Arial"/>
          <w:sz w:val="20"/>
          <w:szCs w:val="20"/>
          <w:lang w:val="nl-NL"/>
        </w:rPr>
        <w:t>Rianna</w:t>
      </w:r>
      <w:proofErr w:type="spellEnd"/>
      <w:r w:rsidRPr="00C33F82">
        <w:rPr>
          <w:rFonts w:ascii="Arial" w:hAnsi="Arial" w:cs="Arial"/>
          <w:sz w:val="20"/>
          <w:szCs w:val="20"/>
          <w:lang w:val="nl-NL"/>
        </w:rPr>
        <w:t xml:space="preserve"> C, van </w:t>
      </w:r>
      <w:proofErr w:type="spellStart"/>
      <w:r w:rsidRPr="00C33F82">
        <w:rPr>
          <w:rFonts w:ascii="Arial" w:hAnsi="Arial" w:cs="Arial"/>
          <w:sz w:val="20"/>
          <w:szCs w:val="20"/>
          <w:lang w:val="nl-NL"/>
        </w:rPr>
        <w:t>Stalborch</w:t>
      </w:r>
      <w:proofErr w:type="spellEnd"/>
      <w:r w:rsidRPr="00C33F82">
        <w:rPr>
          <w:rFonts w:ascii="Arial" w:hAnsi="Arial" w:cs="Arial"/>
          <w:sz w:val="20"/>
          <w:szCs w:val="20"/>
          <w:lang w:val="nl-NL"/>
        </w:rPr>
        <w:t xml:space="preserve"> AM, de Ligt A, Hoogenboezem M, Tol S, van </w:t>
      </w:r>
      <w:proofErr w:type="spellStart"/>
      <w:r w:rsidRPr="00C33F82">
        <w:rPr>
          <w:rFonts w:ascii="Arial" w:hAnsi="Arial" w:cs="Arial"/>
          <w:sz w:val="20"/>
          <w:szCs w:val="20"/>
          <w:lang w:val="nl-NL"/>
        </w:rPr>
        <w:t>Rijssel</w:t>
      </w:r>
      <w:proofErr w:type="spellEnd"/>
      <w:r w:rsidRPr="00C33F82">
        <w:rPr>
          <w:rFonts w:ascii="Arial" w:hAnsi="Arial" w:cs="Arial"/>
          <w:sz w:val="20"/>
          <w:szCs w:val="20"/>
          <w:lang w:val="nl-NL"/>
        </w:rPr>
        <w:t xml:space="preserve"> J, Szulcek R, </w:t>
      </w:r>
      <w:r w:rsidRPr="00C33F82">
        <w:rPr>
          <w:rFonts w:ascii="Arial" w:hAnsi="Arial" w:cs="Arial"/>
          <w:b/>
          <w:sz w:val="20"/>
          <w:szCs w:val="20"/>
          <w:lang w:val="nl-NL"/>
        </w:rPr>
        <w:t>Bogaard HJ</w:t>
      </w:r>
      <w:r w:rsidRPr="00C33F82">
        <w:rPr>
          <w:rFonts w:ascii="Arial" w:hAnsi="Arial" w:cs="Arial"/>
          <w:sz w:val="20"/>
          <w:szCs w:val="20"/>
          <w:lang w:val="nl-NL"/>
        </w:rPr>
        <w:t xml:space="preserve">, </w:t>
      </w:r>
      <w:proofErr w:type="spellStart"/>
      <w:r w:rsidRPr="00C33F82">
        <w:rPr>
          <w:rFonts w:ascii="Arial" w:hAnsi="Arial" w:cs="Arial"/>
          <w:sz w:val="20"/>
          <w:szCs w:val="20"/>
          <w:lang w:val="nl-NL"/>
        </w:rPr>
        <w:t>Hofmann</w:t>
      </w:r>
      <w:proofErr w:type="spellEnd"/>
      <w:r w:rsidRPr="00C33F82">
        <w:rPr>
          <w:rFonts w:ascii="Arial" w:hAnsi="Arial" w:cs="Arial"/>
          <w:sz w:val="20"/>
          <w:szCs w:val="20"/>
          <w:lang w:val="nl-NL"/>
        </w:rPr>
        <w:t xml:space="preserve"> P, Boon R, </w:t>
      </w:r>
      <w:proofErr w:type="spellStart"/>
      <w:r w:rsidRPr="00C33F82">
        <w:rPr>
          <w:rFonts w:ascii="Arial" w:hAnsi="Arial" w:cs="Arial"/>
          <w:sz w:val="20"/>
          <w:szCs w:val="20"/>
          <w:lang w:val="nl-NL"/>
        </w:rPr>
        <w:t>Radmacher</w:t>
      </w:r>
      <w:proofErr w:type="spellEnd"/>
      <w:r w:rsidRPr="00C33F82">
        <w:rPr>
          <w:rFonts w:ascii="Arial" w:hAnsi="Arial" w:cs="Arial"/>
          <w:sz w:val="20"/>
          <w:szCs w:val="20"/>
          <w:lang w:val="nl-NL"/>
        </w:rPr>
        <w:t xml:space="preserve"> M, de Waard V, </w:t>
      </w:r>
      <w:proofErr w:type="spellStart"/>
      <w:r w:rsidRPr="00C33F82">
        <w:rPr>
          <w:rFonts w:ascii="Arial" w:hAnsi="Arial" w:cs="Arial"/>
          <w:sz w:val="20"/>
          <w:szCs w:val="20"/>
          <w:lang w:val="nl-NL"/>
        </w:rPr>
        <w:t>Huveneers</w:t>
      </w:r>
      <w:proofErr w:type="spellEnd"/>
      <w:r w:rsidRPr="00C33F82">
        <w:rPr>
          <w:rFonts w:ascii="Arial" w:hAnsi="Arial" w:cs="Arial"/>
          <w:sz w:val="20"/>
          <w:szCs w:val="20"/>
          <w:lang w:val="nl-NL"/>
        </w:rPr>
        <w:t xml:space="preserve"> S, van </w:t>
      </w:r>
      <w:proofErr w:type="spellStart"/>
      <w:r w:rsidRPr="00C33F82">
        <w:rPr>
          <w:rFonts w:ascii="Arial" w:hAnsi="Arial" w:cs="Arial"/>
          <w:sz w:val="20"/>
          <w:szCs w:val="20"/>
          <w:lang w:val="nl-NL"/>
        </w:rPr>
        <w:t>Buul</w:t>
      </w:r>
      <w:proofErr w:type="spellEnd"/>
      <w:r w:rsidRPr="00C33F82">
        <w:rPr>
          <w:rFonts w:ascii="Arial" w:hAnsi="Arial" w:cs="Arial"/>
          <w:sz w:val="20"/>
          <w:szCs w:val="20"/>
          <w:lang w:val="nl-NL"/>
        </w:rPr>
        <w:t xml:space="preserve"> JD. </w:t>
      </w:r>
      <w:r w:rsidRPr="00C33F82">
        <w:rPr>
          <w:rFonts w:ascii="Arial" w:hAnsi="Arial" w:cs="Arial"/>
          <w:sz w:val="20"/>
          <w:szCs w:val="20"/>
        </w:rPr>
        <w:t xml:space="preserve">Stiffness-Induced Endothelial DLC-1 Expression Forces Leukocyte Spreading through Stabilization of the ICAM-1 </w:t>
      </w:r>
      <w:proofErr w:type="spellStart"/>
      <w:r w:rsidRPr="00C33F82">
        <w:rPr>
          <w:rFonts w:ascii="Arial" w:hAnsi="Arial" w:cs="Arial"/>
          <w:sz w:val="20"/>
          <w:szCs w:val="20"/>
        </w:rPr>
        <w:t>Adhesome</w:t>
      </w:r>
      <w:proofErr w:type="spellEnd"/>
      <w:r w:rsidRPr="00C33F82">
        <w:rPr>
          <w:rFonts w:ascii="Arial" w:hAnsi="Arial" w:cs="Arial"/>
          <w:sz w:val="20"/>
          <w:szCs w:val="20"/>
        </w:rPr>
        <w:t>. Cell Rep. 2018;24:3115-3124.</w:t>
      </w:r>
    </w:p>
    <w:p w:rsidR="00C33F82" w:rsidRPr="00C33F82" w:rsidRDefault="00C33F82" w:rsidP="00C33F82">
      <w:pPr>
        <w:spacing w:after="200" w:line="276" w:lineRule="auto"/>
        <w:ind w:firstLine="0"/>
        <w:rPr>
          <w:rFonts w:ascii="Arial" w:hAnsi="Arial" w:cs="Arial"/>
          <w:sz w:val="20"/>
          <w:szCs w:val="20"/>
        </w:rPr>
      </w:pPr>
      <w:r w:rsidRPr="00E05398">
        <w:rPr>
          <w:rFonts w:ascii="Arial" w:hAnsi="Arial" w:cs="Arial"/>
          <w:sz w:val="20"/>
          <w:szCs w:val="20"/>
        </w:rPr>
        <w:t xml:space="preserve">Rol N, </w:t>
      </w:r>
      <w:r w:rsidRPr="009B418B">
        <w:rPr>
          <w:rFonts w:ascii="Arial" w:hAnsi="Arial" w:cs="Arial"/>
          <w:b/>
          <w:sz w:val="20"/>
          <w:szCs w:val="20"/>
        </w:rPr>
        <w:t>Kurakula KB</w:t>
      </w:r>
      <w:r w:rsidRPr="00E05398">
        <w:rPr>
          <w:rFonts w:ascii="Arial" w:hAnsi="Arial" w:cs="Arial"/>
          <w:sz w:val="20"/>
          <w:szCs w:val="20"/>
        </w:rPr>
        <w:t>, Happé C</w:t>
      </w:r>
      <w:r w:rsidRPr="00E05398">
        <w:rPr>
          <w:rFonts w:ascii="Arial" w:hAnsi="Arial" w:cs="Arial"/>
          <w:b/>
          <w:sz w:val="20"/>
          <w:szCs w:val="20"/>
        </w:rPr>
        <w:t xml:space="preserve">, </w:t>
      </w:r>
      <w:proofErr w:type="spellStart"/>
      <w:r w:rsidRPr="00E05398">
        <w:rPr>
          <w:rFonts w:ascii="Arial" w:hAnsi="Arial" w:cs="Arial"/>
          <w:b/>
          <w:sz w:val="20"/>
          <w:szCs w:val="20"/>
        </w:rPr>
        <w:t>Bogaard</w:t>
      </w:r>
      <w:proofErr w:type="spellEnd"/>
      <w:r w:rsidRPr="00E05398">
        <w:rPr>
          <w:rFonts w:ascii="Arial" w:hAnsi="Arial" w:cs="Arial"/>
          <w:b/>
          <w:sz w:val="20"/>
          <w:szCs w:val="20"/>
        </w:rPr>
        <w:t xml:space="preserve"> HJ</w:t>
      </w:r>
      <w:r w:rsidRPr="00E05398">
        <w:rPr>
          <w:rFonts w:ascii="Arial" w:hAnsi="Arial" w:cs="Arial"/>
          <w:sz w:val="20"/>
          <w:szCs w:val="20"/>
        </w:rPr>
        <w:t xml:space="preserve">, </w:t>
      </w:r>
      <w:r w:rsidRPr="009B418B">
        <w:rPr>
          <w:rFonts w:ascii="Arial" w:hAnsi="Arial" w:cs="Arial"/>
          <w:b/>
          <w:sz w:val="20"/>
          <w:szCs w:val="20"/>
        </w:rPr>
        <w:t>Goumans MJ.</w:t>
      </w:r>
      <w:r w:rsidRPr="00E05398">
        <w:rPr>
          <w:rFonts w:ascii="Arial" w:hAnsi="Arial" w:cs="Arial"/>
          <w:sz w:val="20"/>
          <w:szCs w:val="20"/>
        </w:rPr>
        <w:t xml:space="preserve"> </w:t>
      </w:r>
      <w:r w:rsidRPr="00C33F82">
        <w:rPr>
          <w:rFonts w:ascii="Arial" w:hAnsi="Arial" w:cs="Arial"/>
          <w:sz w:val="20"/>
          <w:szCs w:val="20"/>
        </w:rPr>
        <w:t xml:space="preserve">TGF-β and BMPR2 </w:t>
      </w:r>
      <w:proofErr w:type="spellStart"/>
      <w:r w:rsidRPr="00C33F82">
        <w:rPr>
          <w:rFonts w:ascii="Arial" w:hAnsi="Arial" w:cs="Arial"/>
          <w:sz w:val="20"/>
          <w:szCs w:val="20"/>
        </w:rPr>
        <w:t>Signaling</w:t>
      </w:r>
      <w:proofErr w:type="spellEnd"/>
      <w:r w:rsidRPr="00C33F82">
        <w:rPr>
          <w:rFonts w:ascii="Arial" w:hAnsi="Arial" w:cs="Arial"/>
          <w:sz w:val="20"/>
          <w:szCs w:val="20"/>
        </w:rPr>
        <w:t xml:space="preserve"> in PAH: Two Black Sheep in One Family. Int J Mol Sci. 2018;19. E2585.</w:t>
      </w:r>
    </w:p>
    <w:p w:rsidR="00C33F82" w:rsidRPr="00C33F82" w:rsidRDefault="00C33F82" w:rsidP="00C33F82">
      <w:pPr>
        <w:spacing w:after="200" w:line="276" w:lineRule="auto"/>
        <w:ind w:firstLine="0"/>
        <w:rPr>
          <w:rFonts w:ascii="Arial" w:hAnsi="Arial" w:cs="Arial"/>
          <w:sz w:val="20"/>
          <w:szCs w:val="20"/>
        </w:rPr>
      </w:pPr>
      <w:r w:rsidRPr="00C33F82">
        <w:rPr>
          <w:rFonts w:ascii="Arial" w:hAnsi="Arial" w:cs="Arial"/>
          <w:sz w:val="20"/>
          <w:szCs w:val="20"/>
        </w:rPr>
        <w:t xml:space="preserve">Rol N, de </w:t>
      </w:r>
      <w:proofErr w:type="spellStart"/>
      <w:r w:rsidRPr="00C33F82">
        <w:rPr>
          <w:rFonts w:ascii="Arial" w:hAnsi="Arial" w:cs="Arial"/>
          <w:sz w:val="20"/>
          <w:szCs w:val="20"/>
        </w:rPr>
        <w:t>Raaf</w:t>
      </w:r>
      <w:proofErr w:type="spellEnd"/>
      <w:r w:rsidRPr="00C33F82">
        <w:rPr>
          <w:rFonts w:ascii="Arial" w:hAnsi="Arial" w:cs="Arial"/>
          <w:sz w:val="20"/>
          <w:szCs w:val="20"/>
        </w:rPr>
        <w:t xml:space="preserve"> MA, Sun X, Kuiper VP, da Silva </w:t>
      </w:r>
      <w:proofErr w:type="spellStart"/>
      <w:r w:rsidRPr="00C33F82">
        <w:rPr>
          <w:rFonts w:ascii="Arial" w:hAnsi="Arial" w:cs="Arial"/>
          <w:sz w:val="20"/>
          <w:szCs w:val="20"/>
        </w:rPr>
        <w:t>Gonçalves</w:t>
      </w:r>
      <w:proofErr w:type="spellEnd"/>
      <w:r w:rsidRPr="00C33F82">
        <w:rPr>
          <w:rFonts w:ascii="Arial" w:hAnsi="Arial" w:cs="Arial"/>
          <w:sz w:val="20"/>
          <w:szCs w:val="20"/>
        </w:rPr>
        <w:t xml:space="preserve"> Bos D, Happé C, </w:t>
      </w:r>
      <w:r w:rsidRPr="009B418B">
        <w:rPr>
          <w:rFonts w:ascii="Arial" w:hAnsi="Arial" w:cs="Arial"/>
          <w:b/>
          <w:sz w:val="20"/>
          <w:szCs w:val="20"/>
        </w:rPr>
        <w:t>Kurakula K</w:t>
      </w:r>
      <w:r w:rsidRPr="00C33F82">
        <w:rPr>
          <w:rFonts w:ascii="Arial" w:hAnsi="Arial" w:cs="Arial"/>
          <w:sz w:val="20"/>
          <w:szCs w:val="20"/>
        </w:rPr>
        <w:t xml:space="preserve">, Dickhoff C, </w:t>
      </w:r>
      <w:proofErr w:type="spellStart"/>
      <w:r w:rsidRPr="00C33F82">
        <w:rPr>
          <w:rFonts w:ascii="Arial" w:hAnsi="Arial" w:cs="Arial"/>
          <w:sz w:val="20"/>
          <w:szCs w:val="20"/>
        </w:rPr>
        <w:t>Thuillet</w:t>
      </w:r>
      <w:proofErr w:type="spellEnd"/>
      <w:r w:rsidRPr="00C33F82">
        <w:rPr>
          <w:rFonts w:ascii="Arial" w:hAnsi="Arial" w:cs="Arial"/>
          <w:sz w:val="20"/>
          <w:szCs w:val="20"/>
        </w:rPr>
        <w:t xml:space="preserve"> R, Tu L, </w:t>
      </w:r>
      <w:proofErr w:type="spellStart"/>
      <w:r w:rsidRPr="00C33F82">
        <w:rPr>
          <w:rFonts w:ascii="Arial" w:hAnsi="Arial" w:cs="Arial"/>
          <w:sz w:val="20"/>
          <w:szCs w:val="20"/>
        </w:rPr>
        <w:t>Guignabert</w:t>
      </w:r>
      <w:proofErr w:type="spellEnd"/>
      <w:r w:rsidRPr="00C33F82">
        <w:rPr>
          <w:rFonts w:ascii="Arial" w:hAnsi="Arial" w:cs="Arial"/>
          <w:sz w:val="20"/>
          <w:szCs w:val="20"/>
        </w:rPr>
        <w:t xml:space="preserve"> C, Schalij I, Lodder K, Pan X, Herrmann FE, van </w:t>
      </w:r>
      <w:proofErr w:type="spellStart"/>
      <w:r w:rsidRPr="00C33F82">
        <w:rPr>
          <w:rFonts w:ascii="Arial" w:hAnsi="Arial" w:cs="Arial"/>
          <w:sz w:val="20"/>
          <w:szCs w:val="20"/>
        </w:rPr>
        <w:t>Nieuw</w:t>
      </w:r>
      <w:proofErr w:type="spellEnd"/>
      <w:r w:rsidRPr="00C33F82">
        <w:rPr>
          <w:rFonts w:ascii="Arial" w:hAnsi="Arial" w:cs="Arial"/>
          <w:sz w:val="20"/>
          <w:szCs w:val="20"/>
        </w:rPr>
        <w:t xml:space="preserve"> </w:t>
      </w:r>
      <w:proofErr w:type="spellStart"/>
      <w:r w:rsidRPr="00C33F82">
        <w:rPr>
          <w:rFonts w:ascii="Arial" w:hAnsi="Arial" w:cs="Arial"/>
          <w:sz w:val="20"/>
          <w:szCs w:val="20"/>
        </w:rPr>
        <w:t>Amerongen</w:t>
      </w:r>
      <w:proofErr w:type="spellEnd"/>
      <w:r w:rsidRPr="00C33F82">
        <w:rPr>
          <w:rFonts w:ascii="Arial" w:hAnsi="Arial" w:cs="Arial"/>
          <w:sz w:val="20"/>
          <w:szCs w:val="20"/>
        </w:rPr>
        <w:t xml:space="preserve"> GP, Koolwijk P, </w:t>
      </w:r>
      <w:proofErr w:type="spellStart"/>
      <w:r w:rsidRPr="009B418B">
        <w:rPr>
          <w:rFonts w:ascii="Arial" w:hAnsi="Arial" w:cs="Arial"/>
          <w:b/>
          <w:sz w:val="20"/>
          <w:szCs w:val="20"/>
        </w:rPr>
        <w:t>Vonk-Noordegraaf</w:t>
      </w:r>
      <w:proofErr w:type="spellEnd"/>
      <w:r w:rsidRPr="009B418B">
        <w:rPr>
          <w:rFonts w:ascii="Arial" w:hAnsi="Arial" w:cs="Arial"/>
          <w:b/>
          <w:sz w:val="20"/>
          <w:szCs w:val="20"/>
        </w:rPr>
        <w:t xml:space="preserve"> A, de Man FS</w:t>
      </w:r>
      <w:r w:rsidRPr="00C33F82">
        <w:rPr>
          <w:rFonts w:ascii="Arial" w:hAnsi="Arial" w:cs="Arial"/>
          <w:sz w:val="20"/>
          <w:szCs w:val="20"/>
        </w:rPr>
        <w:t xml:space="preserve">, </w:t>
      </w:r>
      <w:proofErr w:type="spellStart"/>
      <w:r w:rsidRPr="00C33F82">
        <w:rPr>
          <w:rFonts w:ascii="Arial" w:hAnsi="Arial" w:cs="Arial"/>
          <w:sz w:val="20"/>
          <w:szCs w:val="20"/>
        </w:rPr>
        <w:t>Wollin</w:t>
      </w:r>
      <w:proofErr w:type="spellEnd"/>
      <w:r w:rsidRPr="00C33F82">
        <w:rPr>
          <w:rFonts w:ascii="Arial" w:hAnsi="Arial" w:cs="Arial"/>
          <w:sz w:val="20"/>
          <w:szCs w:val="20"/>
        </w:rPr>
        <w:t xml:space="preserve"> L, </w:t>
      </w:r>
      <w:r w:rsidRPr="009B418B">
        <w:rPr>
          <w:rFonts w:ascii="Arial" w:hAnsi="Arial" w:cs="Arial"/>
          <w:b/>
          <w:sz w:val="20"/>
          <w:szCs w:val="20"/>
        </w:rPr>
        <w:t>Goumans MJ, Szulcek R</w:t>
      </w:r>
      <w:r w:rsidRPr="00C33F82">
        <w:rPr>
          <w:rFonts w:ascii="Arial" w:hAnsi="Arial" w:cs="Arial"/>
          <w:sz w:val="20"/>
          <w:szCs w:val="20"/>
        </w:rPr>
        <w:t xml:space="preserve">, </w:t>
      </w:r>
      <w:r w:rsidRPr="00C33F82">
        <w:rPr>
          <w:rFonts w:ascii="Arial" w:hAnsi="Arial" w:cs="Arial"/>
          <w:b/>
          <w:sz w:val="20"/>
          <w:szCs w:val="20"/>
        </w:rPr>
        <w:t>Bogaard HJ</w:t>
      </w:r>
      <w:r w:rsidRPr="00C33F82">
        <w:rPr>
          <w:rFonts w:ascii="Arial" w:hAnsi="Arial" w:cs="Arial"/>
          <w:sz w:val="20"/>
          <w:szCs w:val="20"/>
        </w:rPr>
        <w:t xml:space="preserve">. </w:t>
      </w:r>
      <w:proofErr w:type="spellStart"/>
      <w:r w:rsidRPr="00C33F82">
        <w:rPr>
          <w:rFonts w:ascii="Arial" w:hAnsi="Arial" w:cs="Arial"/>
          <w:sz w:val="20"/>
          <w:szCs w:val="20"/>
        </w:rPr>
        <w:t>Nintedanib</w:t>
      </w:r>
      <w:proofErr w:type="spellEnd"/>
      <w:r w:rsidRPr="00C33F82">
        <w:rPr>
          <w:rFonts w:ascii="Arial" w:hAnsi="Arial" w:cs="Arial"/>
          <w:sz w:val="20"/>
          <w:szCs w:val="20"/>
        </w:rPr>
        <w:t xml:space="preserve"> improves cardiac fibrosis but leaves pulmonary vascular </w:t>
      </w:r>
      <w:proofErr w:type="spellStart"/>
      <w:r w:rsidRPr="00C33F82">
        <w:rPr>
          <w:rFonts w:ascii="Arial" w:hAnsi="Arial" w:cs="Arial"/>
          <w:sz w:val="20"/>
          <w:szCs w:val="20"/>
        </w:rPr>
        <w:t>remodeling</w:t>
      </w:r>
      <w:proofErr w:type="spellEnd"/>
      <w:r w:rsidRPr="00C33F82">
        <w:rPr>
          <w:rFonts w:ascii="Arial" w:hAnsi="Arial" w:cs="Arial"/>
          <w:sz w:val="20"/>
          <w:szCs w:val="20"/>
        </w:rPr>
        <w:t xml:space="preserve"> unaltered in experimental pulmonary hypertension. Cardiovasc Res. 2018 (in press).</w:t>
      </w:r>
    </w:p>
    <w:p w:rsidR="00C33F82" w:rsidRPr="00C33F82" w:rsidRDefault="00C33F82" w:rsidP="00C33F82">
      <w:pPr>
        <w:spacing w:after="200" w:line="276" w:lineRule="auto"/>
        <w:ind w:firstLine="0"/>
        <w:rPr>
          <w:rFonts w:ascii="Arial" w:hAnsi="Arial" w:cs="Arial"/>
          <w:sz w:val="20"/>
          <w:szCs w:val="20"/>
        </w:rPr>
      </w:pPr>
      <w:proofErr w:type="spellStart"/>
      <w:r w:rsidRPr="00C33F82">
        <w:rPr>
          <w:rFonts w:ascii="Arial" w:hAnsi="Arial" w:cs="Arial"/>
          <w:sz w:val="20"/>
          <w:szCs w:val="20"/>
        </w:rPr>
        <w:t>Gräf</w:t>
      </w:r>
      <w:proofErr w:type="spellEnd"/>
      <w:r w:rsidRPr="00C33F82">
        <w:rPr>
          <w:rFonts w:ascii="Arial" w:hAnsi="Arial" w:cs="Arial"/>
          <w:sz w:val="20"/>
          <w:szCs w:val="20"/>
        </w:rPr>
        <w:t xml:space="preserve"> S, </w:t>
      </w:r>
      <w:proofErr w:type="spellStart"/>
      <w:r w:rsidRPr="00C33F82">
        <w:rPr>
          <w:rFonts w:ascii="Arial" w:hAnsi="Arial" w:cs="Arial"/>
          <w:sz w:val="20"/>
          <w:szCs w:val="20"/>
        </w:rPr>
        <w:t>Haimel</w:t>
      </w:r>
      <w:proofErr w:type="spellEnd"/>
      <w:r w:rsidRPr="00C33F82">
        <w:rPr>
          <w:rFonts w:ascii="Arial" w:hAnsi="Arial" w:cs="Arial"/>
          <w:sz w:val="20"/>
          <w:szCs w:val="20"/>
        </w:rPr>
        <w:t xml:space="preserve"> M, </w:t>
      </w:r>
      <w:proofErr w:type="spellStart"/>
      <w:r w:rsidRPr="00C33F82">
        <w:rPr>
          <w:rFonts w:ascii="Arial" w:hAnsi="Arial" w:cs="Arial"/>
          <w:sz w:val="20"/>
          <w:szCs w:val="20"/>
        </w:rPr>
        <w:t>Bleda</w:t>
      </w:r>
      <w:proofErr w:type="spellEnd"/>
      <w:r w:rsidRPr="00C33F82">
        <w:rPr>
          <w:rFonts w:ascii="Arial" w:hAnsi="Arial" w:cs="Arial"/>
          <w:sz w:val="20"/>
          <w:szCs w:val="20"/>
        </w:rPr>
        <w:t xml:space="preserve"> M, </w:t>
      </w:r>
      <w:proofErr w:type="spellStart"/>
      <w:r w:rsidRPr="00C33F82">
        <w:rPr>
          <w:rFonts w:ascii="Arial" w:hAnsi="Arial" w:cs="Arial"/>
          <w:sz w:val="20"/>
          <w:szCs w:val="20"/>
        </w:rPr>
        <w:t>Hadinnapola</w:t>
      </w:r>
      <w:proofErr w:type="spellEnd"/>
      <w:r w:rsidRPr="00C33F82">
        <w:rPr>
          <w:rFonts w:ascii="Arial" w:hAnsi="Arial" w:cs="Arial"/>
          <w:sz w:val="20"/>
          <w:szCs w:val="20"/>
        </w:rPr>
        <w:t xml:space="preserve"> C, Southgate L, Li W, Hodgson J, Liu B, Salmon RM, Southwood M, Machado RD, Martin JM, Treacy CM, Yates K, Daugherty LC, </w:t>
      </w:r>
      <w:proofErr w:type="spellStart"/>
      <w:r w:rsidRPr="00C33F82">
        <w:rPr>
          <w:rFonts w:ascii="Arial" w:hAnsi="Arial" w:cs="Arial"/>
          <w:sz w:val="20"/>
          <w:szCs w:val="20"/>
        </w:rPr>
        <w:t>Shamardina</w:t>
      </w:r>
      <w:proofErr w:type="spellEnd"/>
      <w:r w:rsidRPr="00C33F82">
        <w:rPr>
          <w:rFonts w:ascii="Arial" w:hAnsi="Arial" w:cs="Arial"/>
          <w:sz w:val="20"/>
          <w:szCs w:val="20"/>
        </w:rPr>
        <w:t xml:space="preserve"> O, </w:t>
      </w:r>
      <w:proofErr w:type="spellStart"/>
      <w:r w:rsidRPr="00C33F82">
        <w:rPr>
          <w:rFonts w:ascii="Arial" w:hAnsi="Arial" w:cs="Arial"/>
          <w:sz w:val="20"/>
          <w:szCs w:val="20"/>
        </w:rPr>
        <w:t>Whitehorn</w:t>
      </w:r>
      <w:proofErr w:type="spellEnd"/>
      <w:r w:rsidRPr="00C33F82">
        <w:rPr>
          <w:rFonts w:ascii="Arial" w:hAnsi="Arial" w:cs="Arial"/>
          <w:sz w:val="20"/>
          <w:szCs w:val="20"/>
        </w:rPr>
        <w:t xml:space="preserve"> D, Holden S, </w:t>
      </w:r>
      <w:proofErr w:type="spellStart"/>
      <w:r w:rsidRPr="00C33F82">
        <w:rPr>
          <w:rFonts w:ascii="Arial" w:hAnsi="Arial" w:cs="Arial"/>
          <w:sz w:val="20"/>
          <w:szCs w:val="20"/>
        </w:rPr>
        <w:t>Aldred</w:t>
      </w:r>
      <w:proofErr w:type="spellEnd"/>
      <w:r w:rsidRPr="00C33F82">
        <w:rPr>
          <w:rFonts w:ascii="Arial" w:hAnsi="Arial" w:cs="Arial"/>
          <w:sz w:val="20"/>
          <w:szCs w:val="20"/>
        </w:rPr>
        <w:t xml:space="preserve"> M, </w:t>
      </w:r>
      <w:proofErr w:type="spellStart"/>
      <w:r w:rsidRPr="00C33F82">
        <w:rPr>
          <w:rFonts w:ascii="Arial" w:hAnsi="Arial" w:cs="Arial"/>
          <w:b/>
          <w:sz w:val="20"/>
          <w:szCs w:val="20"/>
        </w:rPr>
        <w:t>Bogaard</w:t>
      </w:r>
      <w:proofErr w:type="spellEnd"/>
      <w:r w:rsidRPr="00C33F82">
        <w:rPr>
          <w:rFonts w:ascii="Arial" w:hAnsi="Arial" w:cs="Arial"/>
          <w:b/>
          <w:sz w:val="20"/>
          <w:szCs w:val="20"/>
        </w:rPr>
        <w:t xml:space="preserve"> HJ</w:t>
      </w:r>
      <w:r w:rsidRPr="00C33F82">
        <w:rPr>
          <w:rFonts w:ascii="Arial" w:hAnsi="Arial" w:cs="Arial"/>
          <w:sz w:val="20"/>
          <w:szCs w:val="20"/>
        </w:rPr>
        <w:t xml:space="preserve">, Church C, Coghlan G, </w:t>
      </w:r>
      <w:proofErr w:type="spellStart"/>
      <w:r w:rsidRPr="00C33F82">
        <w:rPr>
          <w:rFonts w:ascii="Arial" w:hAnsi="Arial" w:cs="Arial"/>
          <w:sz w:val="20"/>
          <w:szCs w:val="20"/>
        </w:rPr>
        <w:t>Condliffe</w:t>
      </w:r>
      <w:proofErr w:type="spellEnd"/>
      <w:r w:rsidRPr="00C33F82">
        <w:rPr>
          <w:rFonts w:ascii="Arial" w:hAnsi="Arial" w:cs="Arial"/>
          <w:sz w:val="20"/>
          <w:szCs w:val="20"/>
        </w:rPr>
        <w:t xml:space="preserve"> R, </w:t>
      </w:r>
      <w:proofErr w:type="spellStart"/>
      <w:r w:rsidRPr="00C33F82">
        <w:rPr>
          <w:rFonts w:ascii="Arial" w:hAnsi="Arial" w:cs="Arial"/>
          <w:sz w:val="20"/>
          <w:szCs w:val="20"/>
        </w:rPr>
        <w:t>Corris</w:t>
      </w:r>
      <w:proofErr w:type="spellEnd"/>
      <w:r w:rsidRPr="00C33F82">
        <w:rPr>
          <w:rFonts w:ascii="Arial" w:hAnsi="Arial" w:cs="Arial"/>
          <w:sz w:val="20"/>
          <w:szCs w:val="20"/>
        </w:rPr>
        <w:t xml:space="preserve"> PA, </w:t>
      </w:r>
      <w:proofErr w:type="spellStart"/>
      <w:r w:rsidRPr="00C33F82">
        <w:rPr>
          <w:rFonts w:ascii="Arial" w:hAnsi="Arial" w:cs="Arial"/>
          <w:sz w:val="20"/>
          <w:szCs w:val="20"/>
        </w:rPr>
        <w:t>Danesino</w:t>
      </w:r>
      <w:proofErr w:type="spellEnd"/>
      <w:r w:rsidRPr="00C33F82">
        <w:rPr>
          <w:rFonts w:ascii="Arial" w:hAnsi="Arial" w:cs="Arial"/>
          <w:sz w:val="20"/>
          <w:szCs w:val="20"/>
        </w:rPr>
        <w:t xml:space="preserve"> C, Eyries M, Gall H, </w:t>
      </w:r>
      <w:proofErr w:type="spellStart"/>
      <w:r w:rsidRPr="00C33F82">
        <w:rPr>
          <w:rFonts w:ascii="Arial" w:hAnsi="Arial" w:cs="Arial"/>
          <w:sz w:val="20"/>
          <w:szCs w:val="20"/>
        </w:rPr>
        <w:t>Ghio</w:t>
      </w:r>
      <w:proofErr w:type="spellEnd"/>
      <w:r w:rsidRPr="00C33F82">
        <w:rPr>
          <w:rFonts w:ascii="Arial" w:hAnsi="Arial" w:cs="Arial"/>
          <w:sz w:val="20"/>
          <w:szCs w:val="20"/>
        </w:rPr>
        <w:t xml:space="preserve"> S, </w:t>
      </w:r>
      <w:proofErr w:type="spellStart"/>
      <w:r w:rsidRPr="00C33F82">
        <w:rPr>
          <w:rFonts w:ascii="Arial" w:hAnsi="Arial" w:cs="Arial"/>
          <w:sz w:val="20"/>
          <w:szCs w:val="20"/>
        </w:rPr>
        <w:t>Ghofrani</w:t>
      </w:r>
      <w:proofErr w:type="spellEnd"/>
      <w:r w:rsidRPr="00C33F82">
        <w:rPr>
          <w:rFonts w:ascii="Arial" w:hAnsi="Arial" w:cs="Arial"/>
          <w:sz w:val="20"/>
          <w:szCs w:val="20"/>
        </w:rPr>
        <w:t xml:space="preserve"> HA, Gibbs JSR, </w:t>
      </w:r>
      <w:proofErr w:type="spellStart"/>
      <w:r w:rsidRPr="00C33F82">
        <w:rPr>
          <w:rFonts w:ascii="Arial" w:hAnsi="Arial" w:cs="Arial"/>
          <w:sz w:val="20"/>
          <w:szCs w:val="20"/>
        </w:rPr>
        <w:t>Girerd</w:t>
      </w:r>
      <w:proofErr w:type="spellEnd"/>
      <w:r w:rsidRPr="00C33F82">
        <w:rPr>
          <w:rFonts w:ascii="Arial" w:hAnsi="Arial" w:cs="Arial"/>
          <w:sz w:val="20"/>
          <w:szCs w:val="20"/>
        </w:rPr>
        <w:t xml:space="preserve"> B, </w:t>
      </w:r>
      <w:proofErr w:type="spellStart"/>
      <w:r w:rsidRPr="00C33F82">
        <w:rPr>
          <w:rFonts w:ascii="Arial" w:hAnsi="Arial" w:cs="Arial"/>
          <w:sz w:val="20"/>
          <w:szCs w:val="20"/>
        </w:rPr>
        <w:t>Houweling</w:t>
      </w:r>
      <w:proofErr w:type="spellEnd"/>
      <w:r w:rsidRPr="00C33F82">
        <w:rPr>
          <w:rFonts w:ascii="Arial" w:hAnsi="Arial" w:cs="Arial"/>
          <w:sz w:val="20"/>
          <w:szCs w:val="20"/>
        </w:rPr>
        <w:t xml:space="preserve"> AC, Howard L, Humbert M, Kiely DG, Kovacs G, </w:t>
      </w:r>
      <w:proofErr w:type="spellStart"/>
      <w:r w:rsidRPr="00C33F82">
        <w:rPr>
          <w:rFonts w:ascii="Arial" w:hAnsi="Arial" w:cs="Arial"/>
          <w:sz w:val="20"/>
          <w:szCs w:val="20"/>
        </w:rPr>
        <w:t>MacKenzie</w:t>
      </w:r>
      <w:proofErr w:type="spellEnd"/>
      <w:r w:rsidRPr="00C33F82">
        <w:rPr>
          <w:rFonts w:ascii="Arial" w:hAnsi="Arial" w:cs="Arial"/>
          <w:sz w:val="20"/>
          <w:szCs w:val="20"/>
        </w:rPr>
        <w:t xml:space="preserve"> Ross RV, </w:t>
      </w:r>
      <w:proofErr w:type="spellStart"/>
      <w:r w:rsidRPr="00C33F82">
        <w:rPr>
          <w:rFonts w:ascii="Arial" w:hAnsi="Arial" w:cs="Arial"/>
          <w:sz w:val="20"/>
          <w:szCs w:val="20"/>
        </w:rPr>
        <w:t>Moledina</w:t>
      </w:r>
      <w:proofErr w:type="spellEnd"/>
      <w:r w:rsidRPr="00C33F82">
        <w:rPr>
          <w:rFonts w:ascii="Arial" w:hAnsi="Arial" w:cs="Arial"/>
          <w:sz w:val="20"/>
          <w:szCs w:val="20"/>
        </w:rPr>
        <w:t xml:space="preserve"> S, </w:t>
      </w:r>
      <w:proofErr w:type="spellStart"/>
      <w:r w:rsidRPr="00C33F82">
        <w:rPr>
          <w:rFonts w:ascii="Arial" w:hAnsi="Arial" w:cs="Arial"/>
          <w:sz w:val="20"/>
          <w:szCs w:val="20"/>
        </w:rPr>
        <w:t>Montani</w:t>
      </w:r>
      <w:proofErr w:type="spellEnd"/>
      <w:r w:rsidRPr="00C33F82">
        <w:rPr>
          <w:rFonts w:ascii="Arial" w:hAnsi="Arial" w:cs="Arial"/>
          <w:sz w:val="20"/>
          <w:szCs w:val="20"/>
        </w:rPr>
        <w:t xml:space="preserve"> D, Newnham M, </w:t>
      </w:r>
      <w:proofErr w:type="spellStart"/>
      <w:r w:rsidRPr="00C33F82">
        <w:rPr>
          <w:rFonts w:ascii="Arial" w:hAnsi="Arial" w:cs="Arial"/>
          <w:sz w:val="20"/>
          <w:szCs w:val="20"/>
        </w:rPr>
        <w:t>Olschewski</w:t>
      </w:r>
      <w:proofErr w:type="spellEnd"/>
      <w:r w:rsidRPr="00C33F82">
        <w:rPr>
          <w:rFonts w:ascii="Arial" w:hAnsi="Arial" w:cs="Arial"/>
          <w:sz w:val="20"/>
          <w:szCs w:val="20"/>
        </w:rPr>
        <w:t xml:space="preserve"> A, </w:t>
      </w:r>
      <w:proofErr w:type="spellStart"/>
      <w:r w:rsidRPr="00C33F82">
        <w:rPr>
          <w:rFonts w:ascii="Arial" w:hAnsi="Arial" w:cs="Arial"/>
          <w:sz w:val="20"/>
          <w:szCs w:val="20"/>
        </w:rPr>
        <w:t>Olschewski</w:t>
      </w:r>
      <w:proofErr w:type="spellEnd"/>
      <w:r w:rsidRPr="00C33F82">
        <w:rPr>
          <w:rFonts w:ascii="Arial" w:hAnsi="Arial" w:cs="Arial"/>
          <w:sz w:val="20"/>
          <w:szCs w:val="20"/>
        </w:rPr>
        <w:t xml:space="preserve"> H, Peacock AJ, </w:t>
      </w:r>
      <w:proofErr w:type="spellStart"/>
      <w:r w:rsidRPr="00C33F82">
        <w:rPr>
          <w:rFonts w:ascii="Arial" w:hAnsi="Arial" w:cs="Arial"/>
          <w:sz w:val="20"/>
          <w:szCs w:val="20"/>
        </w:rPr>
        <w:t>Pepke-Zaba</w:t>
      </w:r>
      <w:proofErr w:type="spellEnd"/>
      <w:r w:rsidRPr="00C33F82">
        <w:rPr>
          <w:rFonts w:ascii="Arial" w:hAnsi="Arial" w:cs="Arial"/>
          <w:sz w:val="20"/>
          <w:szCs w:val="20"/>
        </w:rPr>
        <w:t xml:space="preserve"> J, </w:t>
      </w:r>
      <w:proofErr w:type="spellStart"/>
      <w:r w:rsidRPr="00C33F82">
        <w:rPr>
          <w:rFonts w:ascii="Arial" w:hAnsi="Arial" w:cs="Arial"/>
          <w:sz w:val="20"/>
          <w:szCs w:val="20"/>
        </w:rPr>
        <w:t>Prokopenko</w:t>
      </w:r>
      <w:proofErr w:type="spellEnd"/>
      <w:r w:rsidRPr="00C33F82">
        <w:rPr>
          <w:rFonts w:ascii="Arial" w:hAnsi="Arial" w:cs="Arial"/>
          <w:sz w:val="20"/>
          <w:szCs w:val="20"/>
        </w:rPr>
        <w:t xml:space="preserve"> I, Rhodes CJ, </w:t>
      </w:r>
      <w:proofErr w:type="spellStart"/>
      <w:r w:rsidRPr="00C33F82">
        <w:rPr>
          <w:rFonts w:ascii="Arial" w:hAnsi="Arial" w:cs="Arial"/>
          <w:sz w:val="20"/>
          <w:szCs w:val="20"/>
        </w:rPr>
        <w:t>Scelsi</w:t>
      </w:r>
      <w:proofErr w:type="spellEnd"/>
      <w:r w:rsidRPr="00C33F82">
        <w:rPr>
          <w:rFonts w:ascii="Arial" w:hAnsi="Arial" w:cs="Arial"/>
          <w:sz w:val="20"/>
          <w:szCs w:val="20"/>
        </w:rPr>
        <w:t xml:space="preserve"> L, Seeger W, </w:t>
      </w:r>
      <w:proofErr w:type="spellStart"/>
      <w:r w:rsidRPr="00C33F82">
        <w:rPr>
          <w:rFonts w:ascii="Arial" w:hAnsi="Arial" w:cs="Arial"/>
          <w:sz w:val="20"/>
          <w:szCs w:val="20"/>
        </w:rPr>
        <w:t>Soubrier</w:t>
      </w:r>
      <w:proofErr w:type="spellEnd"/>
      <w:r w:rsidRPr="00C33F82">
        <w:rPr>
          <w:rFonts w:ascii="Arial" w:hAnsi="Arial" w:cs="Arial"/>
          <w:sz w:val="20"/>
          <w:szCs w:val="20"/>
        </w:rPr>
        <w:t xml:space="preserve"> F, Stein DF, </w:t>
      </w:r>
      <w:proofErr w:type="spellStart"/>
      <w:r w:rsidRPr="00C33F82">
        <w:rPr>
          <w:rFonts w:ascii="Arial" w:hAnsi="Arial" w:cs="Arial"/>
          <w:sz w:val="20"/>
          <w:szCs w:val="20"/>
        </w:rPr>
        <w:t>Suntharalingam</w:t>
      </w:r>
      <w:proofErr w:type="spellEnd"/>
      <w:r w:rsidRPr="00C33F82">
        <w:rPr>
          <w:rFonts w:ascii="Arial" w:hAnsi="Arial" w:cs="Arial"/>
          <w:sz w:val="20"/>
          <w:szCs w:val="20"/>
        </w:rPr>
        <w:t xml:space="preserve"> J, </w:t>
      </w:r>
      <w:proofErr w:type="spellStart"/>
      <w:r w:rsidRPr="00C33F82">
        <w:rPr>
          <w:rFonts w:ascii="Arial" w:hAnsi="Arial" w:cs="Arial"/>
          <w:sz w:val="20"/>
          <w:szCs w:val="20"/>
        </w:rPr>
        <w:t>Swietlik</w:t>
      </w:r>
      <w:proofErr w:type="spellEnd"/>
      <w:r w:rsidRPr="00C33F82">
        <w:rPr>
          <w:rFonts w:ascii="Arial" w:hAnsi="Arial" w:cs="Arial"/>
          <w:sz w:val="20"/>
          <w:szCs w:val="20"/>
        </w:rPr>
        <w:t xml:space="preserve"> EM, </w:t>
      </w:r>
      <w:proofErr w:type="spellStart"/>
      <w:r w:rsidRPr="00C33F82">
        <w:rPr>
          <w:rFonts w:ascii="Arial" w:hAnsi="Arial" w:cs="Arial"/>
          <w:sz w:val="20"/>
          <w:szCs w:val="20"/>
        </w:rPr>
        <w:t>Toshner</w:t>
      </w:r>
      <w:proofErr w:type="spellEnd"/>
      <w:r w:rsidRPr="00C33F82">
        <w:rPr>
          <w:rFonts w:ascii="Arial" w:hAnsi="Arial" w:cs="Arial"/>
          <w:sz w:val="20"/>
          <w:szCs w:val="20"/>
        </w:rPr>
        <w:t xml:space="preserve"> MR, van Heel DA, </w:t>
      </w:r>
      <w:proofErr w:type="spellStart"/>
      <w:r w:rsidRPr="00C33F82">
        <w:rPr>
          <w:rFonts w:ascii="Arial" w:hAnsi="Arial" w:cs="Arial"/>
          <w:sz w:val="20"/>
          <w:szCs w:val="20"/>
        </w:rPr>
        <w:t>Vonk</w:t>
      </w:r>
      <w:proofErr w:type="spellEnd"/>
      <w:r w:rsidRPr="00C33F82">
        <w:rPr>
          <w:rFonts w:ascii="Arial" w:hAnsi="Arial" w:cs="Arial"/>
          <w:sz w:val="20"/>
          <w:szCs w:val="20"/>
        </w:rPr>
        <w:t xml:space="preserve"> </w:t>
      </w:r>
      <w:proofErr w:type="spellStart"/>
      <w:r w:rsidRPr="00C33F82">
        <w:rPr>
          <w:rFonts w:ascii="Arial" w:hAnsi="Arial" w:cs="Arial"/>
          <w:sz w:val="20"/>
          <w:szCs w:val="20"/>
        </w:rPr>
        <w:t>Noordegraaf</w:t>
      </w:r>
      <w:proofErr w:type="spellEnd"/>
      <w:r w:rsidRPr="00C33F82">
        <w:rPr>
          <w:rFonts w:ascii="Arial" w:hAnsi="Arial" w:cs="Arial"/>
          <w:sz w:val="20"/>
          <w:szCs w:val="20"/>
        </w:rPr>
        <w:t xml:space="preserve"> A, </w:t>
      </w:r>
      <w:proofErr w:type="spellStart"/>
      <w:r w:rsidRPr="00C33F82">
        <w:rPr>
          <w:rFonts w:ascii="Arial" w:hAnsi="Arial" w:cs="Arial"/>
          <w:sz w:val="20"/>
          <w:szCs w:val="20"/>
        </w:rPr>
        <w:t>Waisfisz</w:t>
      </w:r>
      <w:proofErr w:type="spellEnd"/>
      <w:r w:rsidRPr="00C33F82">
        <w:rPr>
          <w:rFonts w:ascii="Arial" w:hAnsi="Arial" w:cs="Arial"/>
          <w:sz w:val="20"/>
          <w:szCs w:val="20"/>
        </w:rPr>
        <w:t xml:space="preserve"> Q, Wharton J, Wort SJ, Ouwehand WH, </w:t>
      </w:r>
      <w:proofErr w:type="spellStart"/>
      <w:r w:rsidRPr="00C33F82">
        <w:rPr>
          <w:rFonts w:ascii="Arial" w:hAnsi="Arial" w:cs="Arial"/>
          <w:sz w:val="20"/>
          <w:szCs w:val="20"/>
        </w:rPr>
        <w:t>Soranzo</w:t>
      </w:r>
      <w:proofErr w:type="spellEnd"/>
      <w:r w:rsidRPr="00C33F82">
        <w:rPr>
          <w:rFonts w:ascii="Arial" w:hAnsi="Arial" w:cs="Arial"/>
          <w:sz w:val="20"/>
          <w:szCs w:val="20"/>
        </w:rPr>
        <w:t xml:space="preserve"> N, Lawrie A, Upton PD, Wilkins MR, </w:t>
      </w:r>
      <w:proofErr w:type="spellStart"/>
      <w:r w:rsidRPr="00C33F82">
        <w:rPr>
          <w:rFonts w:ascii="Arial" w:hAnsi="Arial" w:cs="Arial"/>
          <w:sz w:val="20"/>
          <w:szCs w:val="20"/>
        </w:rPr>
        <w:t>Trembath</w:t>
      </w:r>
      <w:proofErr w:type="spellEnd"/>
      <w:r w:rsidRPr="00C33F82">
        <w:rPr>
          <w:rFonts w:ascii="Arial" w:hAnsi="Arial" w:cs="Arial"/>
          <w:sz w:val="20"/>
          <w:szCs w:val="20"/>
        </w:rPr>
        <w:t xml:space="preserve"> RC, Morrell NW. Identification of rare sequence variation underlying heritable pulmonary arterial hypertension. Nat </w:t>
      </w:r>
      <w:proofErr w:type="spellStart"/>
      <w:r w:rsidRPr="00C33F82">
        <w:rPr>
          <w:rFonts w:ascii="Arial" w:hAnsi="Arial" w:cs="Arial"/>
          <w:sz w:val="20"/>
          <w:szCs w:val="20"/>
        </w:rPr>
        <w:t>Commun</w:t>
      </w:r>
      <w:proofErr w:type="spellEnd"/>
      <w:r w:rsidRPr="00C33F82">
        <w:rPr>
          <w:rFonts w:ascii="Arial" w:hAnsi="Arial" w:cs="Arial"/>
          <w:sz w:val="20"/>
          <w:szCs w:val="20"/>
        </w:rPr>
        <w:t>. 2018;9:1416.</w:t>
      </w:r>
    </w:p>
    <w:p w:rsidR="00C33F82" w:rsidRPr="00E05398" w:rsidRDefault="00C33F82" w:rsidP="00C33F82">
      <w:pPr>
        <w:spacing w:after="200" w:line="276" w:lineRule="auto"/>
        <w:ind w:firstLine="0"/>
        <w:rPr>
          <w:rFonts w:ascii="Arial" w:hAnsi="Arial" w:cs="Arial"/>
          <w:sz w:val="20"/>
          <w:szCs w:val="20"/>
          <w:lang w:val="nl-NL"/>
        </w:rPr>
      </w:pPr>
      <w:r w:rsidRPr="00C33F82">
        <w:rPr>
          <w:rFonts w:ascii="Arial" w:hAnsi="Arial" w:cs="Arial"/>
          <w:sz w:val="20"/>
          <w:szCs w:val="20"/>
        </w:rPr>
        <w:t xml:space="preserve">da Silva </w:t>
      </w:r>
      <w:proofErr w:type="spellStart"/>
      <w:r w:rsidRPr="00C33F82">
        <w:rPr>
          <w:rFonts w:ascii="Arial" w:hAnsi="Arial" w:cs="Arial"/>
          <w:sz w:val="20"/>
          <w:szCs w:val="20"/>
        </w:rPr>
        <w:t>Gonçalves</w:t>
      </w:r>
      <w:proofErr w:type="spellEnd"/>
      <w:r w:rsidRPr="00C33F82">
        <w:rPr>
          <w:rFonts w:ascii="Arial" w:hAnsi="Arial" w:cs="Arial"/>
          <w:sz w:val="20"/>
          <w:szCs w:val="20"/>
        </w:rPr>
        <w:t xml:space="preserve"> </w:t>
      </w:r>
      <w:proofErr w:type="spellStart"/>
      <w:r w:rsidRPr="00C33F82">
        <w:rPr>
          <w:rFonts w:ascii="Arial" w:hAnsi="Arial" w:cs="Arial"/>
          <w:sz w:val="20"/>
          <w:szCs w:val="20"/>
        </w:rPr>
        <w:t>Bós</w:t>
      </w:r>
      <w:proofErr w:type="spellEnd"/>
      <w:r w:rsidRPr="00C33F82">
        <w:rPr>
          <w:rFonts w:ascii="Arial" w:hAnsi="Arial" w:cs="Arial"/>
          <w:sz w:val="20"/>
          <w:szCs w:val="20"/>
        </w:rPr>
        <w:t xml:space="preserve"> D, Van Der Bruggen CEE, </w:t>
      </w:r>
      <w:r w:rsidRPr="009B418B">
        <w:rPr>
          <w:rFonts w:ascii="Arial" w:hAnsi="Arial" w:cs="Arial"/>
          <w:b/>
          <w:sz w:val="20"/>
          <w:szCs w:val="20"/>
        </w:rPr>
        <w:t>Kurakula K,</w:t>
      </w:r>
      <w:r w:rsidRPr="00C33F82">
        <w:rPr>
          <w:rFonts w:ascii="Arial" w:hAnsi="Arial" w:cs="Arial"/>
          <w:sz w:val="20"/>
          <w:szCs w:val="20"/>
        </w:rPr>
        <w:t xml:space="preserve"> Sun XQ, </w:t>
      </w:r>
      <w:proofErr w:type="spellStart"/>
      <w:r w:rsidRPr="00C33F82">
        <w:rPr>
          <w:rFonts w:ascii="Arial" w:hAnsi="Arial" w:cs="Arial"/>
          <w:sz w:val="20"/>
          <w:szCs w:val="20"/>
        </w:rPr>
        <w:t>Casali</w:t>
      </w:r>
      <w:proofErr w:type="spellEnd"/>
      <w:r w:rsidRPr="00C33F82">
        <w:rPr>
          <w:rFonts w:ascii="Arial" w:hAnsi="Arial" w:cs="Arial"/>
          <w:sz w:val="20"/>
          <w:szCs w:val="20"/>
        </w:rPr>
        <w:t xml:space="preserve"> KR, </w:t>
      </w:r>
      <w:proofErr w:type="spellStart"/>
      <w:r w:rsidRPr="00C33F82">
        <w:rPr>
          <w:rFonts w:ascii="Arial" w:hAnsi="Arial" w:cs="Arial"/>
          <w:sz w:val="20"/>
          <w:szCs w:val="20"/>
        </w:rPr>
        <w:t>Casali</w:t>
      </w:r>
      <w:proofErr w:type="spellEnd"/>
      <w:r w:rsidRPr="00C33F82">
        <w:rPr>
          <w:rFonts w:ascii="Arial" w:hAnsi="Arial" w:cs="Arial"/>
          <w:sz w:val="20"/>
          <w:szCs w:val="20"/>
        </w:rPr>
        <w:t xml:space="preserve"> AG, Rol N, Szulcek R, Dos Remedios C, </w:t>
      </w:r>
      <w:proofErr w:type="spellStart"/>
      <w:r w:rsidRPr="00C33F82">
        <w:rPr>
          <w:rFonts w:ascii="Arial" w:hAnsi="Arial" w:cs="Arial"/>
          <w:sz w:val="20"/>
          <w:szCs w:val="20"/>
        </w:rPr>
        <w:t>Guignabert</w:t>
      </w:r>
      <w:proofErr w:type="spellEnd"/>
      <w:r w:rsidRPr="00C33F82">
        <w:rPr>
          <w:rFonts w:ascii="Arial" w:hAnsi="Arial" w:cs="Arial"/>
          <w:sz w:val="20"/>
          <w:szCs w:val="20"/>
        </w:rPr>
        <w:t xml:space="preserve"> C, Tu L, </w:t>
      </w:r>
      <w:proofErr w:type="spellStart"/>
      <w:r w:rsidRPr="00C33F82">
        <w:rPr>
          <w:rFonts w:ascii="Arial" w:hAnsi="Arial" w:cs="Arial"/>
          <w:sz w:val="20"/>
          <w:szCs w:val="20"/>
        </w:rPr>
        <w:t>Dorfmüller</w:t>
      </w:r>
      <w:proofErr w:type="spellEnd"/>
      <w:r w:rsidRPr="00C33F82">
        <w:rPr>
          <w:rFonts w:ascii="Arial" w:hAnsi="Arial" w:cs="Arial"/>
          <w:sz w:val="20"/>
          <w:szCs w:val="20"/>
        </w:rPr>
        <w:t xml:space="preserve"> P, Humbert M, </w:t>
      </w:r>
      <w:proofErr w:type="spellStart"/>
      <w:r w:rsidRPr="00C33F82">
        <w:rPr>
          <w:rFonts w:ascii="Arial" w:hAnsi="Arial" w:cs="Arial"/>
          <w:sz w:val="20"/>
          <w:szCs w:val="20"/>
        </w:rPr>
        <w:t>Wijnker</w:t>
      </w:r>
      <w:proofErr w:type="spellEnd"/>
      <w:r w:rsidRPr="00C33F82">
        <w:rPr>
          <w:rFonts w:ascii="Arial" w:hAnsi="Arial" w:cs="Arial"/>
          <w:sz w:val="20"/>
          <w:szCs w:val="20"/>
        </w:rPr>
        <w:t xml:space="preserve"> PJM, </w:t>
      </w:r>
      <w:proofErr w:type="spellStart"/>
      <w:r w:rsidRPr="00C33F82">
        <w:rPr>
          <w:rFonts w:ascii="Arial" w:hAnsi="Arial" w:cs="Arial"/>
          <w:sz w:val="20"/>
          <w:szCs w:val="20"/>
        </w:rPr>
        <w:t>Kuster</w:t>
      </w:r>
      <w:proofErr w:type="spellEnd"/>
      <w:r w:rsidRPr="00C33F82">
        <w:rPr>
          <w:rFonts w:ascii="Arial" w:hAnsi="Arial" w:cs="Arial"/>
          <w:sz w:val="20"/>
          <w:szCs w:val="20"/>
        </w:rPr>
        <w:t xml:space="preserve"> DWD, van der Velden J, </w:t>
      </w:r>
      <w:r w:rsidRPr="00B640D2">
        <w:rPr>
          <w:rFonts w:ascii="Arial" w:hAnsi="Arial" w:cs="Arial"/>
          <w:b/>
          <w:sz w:val="20"/>
          <w:szCs w:val="20"/>
        </w:rPr>
        <w:t>Goumans MJ</w:t>
      </w:r>
      <w:r w:rsidRPr="00C33F82">
        <w:rPr>
          <w:rFonts w:ascii="Arial" w:hAnsi="Arial" w:cs="Arial"/>
          <w:sz w:val="20"/>
          <w:szCs w:val="20"/>
        </w:rPr>
        <w:t xml:space="preserve">, </w:t>
      </w:r>
      <w:r w:rsidRPr="00C33F82">
        <w:rPr>
          <w:rFonts w:ascii="Arial" w:hAnsi="Arial" w:cs="Arial"/>
          <w:b/>
          <w:sz w:val="20"/>
          <w:szCs w:val="20"/>
        </w:rPr>
        <w:t>Bogaard HJ</w:t>
      </w:r>
      <w:r w:rsidRPr="00C33F82">
        <w:rPr>
          <w:rFonts w:ascii="Arial" w:hAnsi="Arial" w:cs="Arial"/>
          <w:sz w:val="20"/>
          <w:szCs w:val="20"/>
        </w:rPr>
        <w:t xml:space="preserve">, Vonk-Noordegraaf A, de Man FS, Handoko ML. Contribution of Impaired Parasympathetic Activity to Right Ventricular Dysfunction and Pulmonary Vascular </w:t>
      </w:r>
      <w:proofErr w:type="spellStart"/>
      <w:r w:rsidRPr="00C33F82">
        <w:rPr>
          <w:rFonts w:ascii="Arial" w:hAnsi="Arial" w:cs="Arial"/>
          <w:sz w:val="20"/>
          <w:szCs w:val="20"/>
        </w:rPr>
        <w:t>Remodeling</w:t>
      </w:r>
      <w:proofErr w:type="spellEnd"/>
      <w:r w:rsidRPr="00C33F82">
        <w:rPr>
          <w:rFonts w:ascii="Arial" w:hAnsi="Arial" w:cs="Arial"/>
          <w:sz w:val="20"/>
          <w:szCs w:val="20"/>
        </w:rPr>
        <w:t xml:space="preserve"> in Pulmonary Arterial Hypertension. </w:t>
      </w:r>
      <w:proofErr w:type="spellStart"/>
      <w:r w:rsidRPr="00E05398">
        <w:rPr>
          <w:rFonts w:ascii="Arial" w:hAnsi="Arial" w:cs="Arial"/>
          <w:sz w:val="20"/>
          <w:szCs w:val="20"/>
          <w:lang w:val="nl-NL"/>
        </w:rPr>
        <w:t>Circulation</w:t>
      </w:r>
      <w:proofErr w:type="spellEnd"/>
      <w:r w:rsidRPr="00E05398">
        <w:rPr>
          <w:rFonts w:ascii="Arial" w:hAnsi="Arial" w:cs="Arial"/>
          <w:sz w:val="20"/>
          <w:szCs w:val="20"/>
          <w:lang w:val="nl-NL"/>
        </w:rPr>
        <w:t>. 2018;137:910-924.</w:t>
      </w:r>
    </w:p>
    <w:p w:rsidR="00C33F82" w:rsidRPr="000F4A3B" w:rsidRDefault="00C33F82" w:rsidP="00C33F82">
      <w:pPr>
        <w:spacing w:after="200" w:line="276" w:lineRule="auto"/>
        <w:ind w:firstLine="0"/>
        <w:rPr>
          <w:rFonts w:ascii="Arial" w:hAnsi="Arial" w:cs="Arial"/>
          <w:sz w:val="20"/>
          <w:szCs w:val="20"/>
          <w:lang w:val="nl-NL"/>
        </w:rPr>
      </w:pPr>
      <w:r w:rsidRPr="00C33F82">
        <w:rPr>
          <w:rFonts w:ascii="Arial" w:hAnsi="Arial" w:cs="Arial"/>
          <w:sz w:val="20"/>
          <w:szCs w:val="20"/>
          <w:lang w:val="nl-NL"/>
        </w:rPr>
        <w:t xml:space="preserve">Rol N, Happé C, </w:t>
      </w:r>
      <w:proofErr w:type="spellStart"/>
      <w:r w:rsidRPr="00C33F82">
        <w:rPr>
          <w:rFonts w:ascii="Arial" w:hAnsi="Arial" w:cs="Arial"/>
          <w:sz w:val="20"/>
          <w:szCs w:val="20"/>
          <w:lang w:val="nl-NL"/>
        </w:rPr>
        <w:t>Beliën</w:t>
      </w:r>
      <w:proofErr w:type="spellEnd"/>
      <w:r w:rsidRPr="00C33F82">
        <w:rPr>
          <w:rFonts w:ascii="Arial" w:hAnsi="Arial" w:cs="Arial"/>
          <w:sz w:val="20"/>
          <w:szCs w:val="20"/>
          <w:lang w:val="nl-NL"/>
        </w:rPr>
        <w:t xml:space="preserve"> JAM, de Man FS, Westerhof N, Vonk-</w:t>
      </w:r>
      <w:proofErr w:type="spellStart"/>
      <w:r w:rsidRPr="00C33F82">
        <w:rPr>
          <w:rFonts w:ascii="Arial" w:hAnsi="Arial" w:cs="Arial"/>
          <w:sz w:val="20"/>
          <w:szCs w:val="20"/>
          <w:lang w:val="nl-NL"/>
        </w:rPr>
        <w:t>Noordegraaf</w:t>
      </w:r>
      <w:proofErr w:type="spellEnd"/>
      <w:r w:rsidRPr="00C33F82">
        <w:rPr>
          <w:rFonts w:ascii="Arial" w:hAnsi="Arial" w:cs="Arial"/>
          <w:sz w:val="20"/>
          <w:szCs w:val="20"/>
          <w:lang w:val="nl-NL"/>
        </w:rPr>
        <w:t xml:space="preserve"> A, </w:t>
      </w:r>
      <w:proofErr w:type="spellStart"/>
      <w:r w:rsidRPr="00C33F82">
        <w:rPr>
          <w:rFonts w:ascii="Arial" w:hAnsi="Arial" w:cs="Arial"/>
          <w:sz w:val="20"/>
          <w:szCs w:val="20"/>
          <w:lang w:val="nl-NL"/>
        </w:rPr>
        <w:t>Grünberg</w:t>
      </w:r>
      <w:proofErr w:type="spellEnd"/>
      <w:r w:rsidRPr="00C33F82">
        <w:rPr>
          <w:rFonts w:ascii="Arial" w:hAnsi="Arial" w:cs="Arial"/>
          <w:sz w:val="20"/>
          <w:szCs w:val="20"/>
          <w:lang w:val="nl-NL"/>
        </w:rPr>
        <w:t xml:space="preserve"> K, </w:t>
      </w:r>
      <w:r w:rsidRPr="00C33F82">
        <w:rPr>
          <w:rFonts w:ascii="Arial" w:hAnsi="Arial" w:cs="Arial"/>
          <w:b/>
          <w:sz w:val="20"/>
          <w:szCs w:val="20"/>
          <w:lang w:val="nl-NL"/>
        </w:rPr>
        <w:t>Bogaard HJ</w:t>
      </w:r>
      <w:r w:rsidRPr="00C33F82">
        <w:rPr>
          <w:rFonts w:ascii="Arial" w:hAnsi="Arial" w:cs="Arial"/>
          <w:sz w:val="20"/>
          <w:szCs w:val="20"/>
          <w:lang w:val="nl-NL"/>
        </w:rPr>
        <w:t xml:space="preserve">. </w:t>
      </w:r>
      <w:r w:rsidRPr="00C33F82">
        <w:rPr>
          <w:rFonts w:ascii="Arial" w:hAnsi="Arial" w:cs="Arial"/>
          <w:sz w:val="20"/>
          <w:szCs w:val="20"/>
        </w:rPr>
        <w:t xml:space="preserve">Vascular remodelling in the pulmonary circulation after major lung resection. </w:t>
      </w:r>
      <w:proofErr w:type="spellStart"/>
      <w:r w:rsidRPr="000F4A3B">
        <w:rPr>
          <w:rFonts w:ascii="Arial" w:hAnsi="Arial" w:cs="Arial"/>
          <w:sz w:val="20"/>
          <w:szCs w:val="20"/>
          <w:lang w:val="nl-NL"/>
        </w:rPr>
        <w:t>Eur</w:t>
      </w:r>
      <w:proofErr w:type="spellEnd"/>
      <w:r w:rsidRPr="000F4A3B">
        <w:rPr>
          <w:rFonts w:ascii="Arial" w:hAnsi="Arial" w:cs="Arial"/>
          <w:sz w:val="20"/>
          <w:szCs w:val="20"/>
          <w:lang w:val="nl-NL"/>
        </w:rPr>
        <w:t xml:space="preserve"> </w:t>
      </w:r>
      <w:proofErr w:type="spellStart"/>
      <w:r w:rsidRPr="000F4A3B">
        <w:rPr>
          <w:rFonts w:ascii="Arial" w:hAnsi="Arial" w:cs="Arial"/>
          <w:sz w:val="20"/>
          <w:szCs w:val="20"/>
          <w:lang w:val="nl-NL"/>
        </w:rPr>
        <w:t>Respir</w:t>
      </w:r>
      <w:proofErr w:type="spellEnd"/>
      <w:r w:rsidRPr="000F4A3B">
        <w:rPr>
          <w:rFonts w:ascii="Arial" w:hAnsi="Arial" w:cs="Arial"/>
          <w:sz w:val="20"/>
          <w:szCs w:val="20"/>
          <w:lang w:val="nl-NL"/>
        </w:rPr>
        <w:t xml:space="preserve"> J. 2017;50.</w:t>
      </w:r>
    </w:p>
    <w:p w:rsidR="009B418B" w:rsidRPr="000F4A3B" w:rsidRDefault="009B418B" w:rsidP="00C33F82">
      <w:pPr>
        <w:spacing w:after="200" w:line="276" w:lineRule="auto"/>
        <w:ind w:firstLine="0"/>
        <w:rPr>
          <w:rFonts w:ascii="Arial" w:hAnsi="Arial" w:cs="Arial"/>
          <w:sz w:val="20"/>
          <w:szCs w:val="20"/>
          <w:lang w:val="nl-NL"/>
        </w:rPr>
      </w:pPr>
    </w:p>
    <w:p w:rsidR="009B418B" w:rsidRPr="009B418B" w:rsidRDefault="009B418B" w:rsidP="009B418B">
      <w:pPr>
        <w:spacing w:after="200"/>
        <w:ind w:firstLine="0"/>
        <w:rPr>
          <w:rFonts w:ascii="Arial" w:hAnsi="Arial" w:cs="Arial"/>
          <w:sz w:val="20"/>
          <w:szCs w:val="20"/>
        </w:rPr>
      </w:pPr>
      <w:r w:rsidRPr="009B418B">
        <w:rPr>
          <w:rFonts w:ascii="Arial" w:hAnsi="Arial" w:cs="Arial"/>
          <w:sz w:val="20"/>
          <w:szCs w:val="20"/>
          <w:lang w:val="nl-NL"/>
        </w:rPr>
        <w:lastRenderedPageBreak/>
        <w:t xml:space="preserve">van de Pol V, </w:t>
      </w:r>
      <w:r w:rsidRPr="009B418B">
        <w:rPr>
          <w:rFonts w:ascii="Arial" w:hAnsi="Arial" w:cs="Arial"/>
          <w:b/>
          <w:sz w:val="20"/>
          <w:szCs w:val="20"/>
          <w:lang w:val="nl-NL"/>
        </w:rPr>
        <w:t>Kurakula K</w:t>
      </w:r>
      <w:r w:rsidRPr="009B418B">
        <w:rPr>
          <w:rFonts w:ascii="Arial" w:hAnsi="Arial" w:cs="Arial"/>
          <w:sz w:val="20"/>
          <w:szCs w:val="20"/>
          <w:lang w:val="nl-NL"/>
        </w:rPr>
        <w:t xml:space="preserve">, </w:t>
      </w:r>
      <w:proofErr w:type="spellStart"/>
      <w:r w:rsidRPr="009B418B">
        <w:rPr>
          <w:rFonts w:ascii="Arial" w:hAnsi="Arial" w:cs="Arial"/>
          <w:sz w:val="20"/>
          <w:szCs w:val="20"/>
          <w:lang w:val="nl-NL"/>
        </w:rPr>
        <w:t>DeRuiter</w:t>
      </w:r>
      <w:proofErr w:type="spellEnd"/>
      <w:r w:rsidRPr="009B418B">
        <w:rPr>
          <w:rFonts w:ascii="Arial" w:hAnsi="Arial" w:cs="Arial"/>
          <w:sz w:val="20"/>
          <w:szCs w:val="20"/>
          <w:lang w:val="nl-NL"/>
        </w:rPr>
        <w:t xml:space="preserve"> MC, </w:t>
      </w:r>
      <w:r w:rsidRPr="009B418B">
        <w:rPr>
          <w:rFonts w:ascii="Arial" w:hAnsi="Arial" w:cs="Arial"/>
          <w:b/>
          <w:sz w:val="20"/>
          <w:szCs w:val="20"/>
          <w:lang w:val="nl-NL"/>
        </w:rPr>
        <w:t>Goumans MJ</w:t>
      </w:r>
      <w:r w:rsidRPr="009B418B">
        <w:rPr>
          <w:rFonts w:ascii="Arial" w:hAnsi="Arial" w:cs="Arial"/>
          <w:sz w:val="20"/>
          <w:szCs w:val="20"/>
          <w:lang w:val="nl-NL"/>
        </w:rPr>
        <w:t xml:space="preserve">. </w:t>
      </w:r>
      <w:r w:rsidRPr="009B418B">
        <w:rPr>
          <w:rFonts w:ascii="Arial" w:hAnsi="Arial" w:cs="Arial"/>
          <w:sz w:val="20"/>
          <w:szCs w:val="20"/>
        </w:rPr>
        <w:t xml:space="preserve">Thoracic Aortic Aneurysm Development in Patients with Bicuspid Aortic Valve: What Is the Role of Endothelial Cells?. </w:t>
      </w:r>
      <w:r w:rsidRPr="008F757C">
        <w:rPr>
          <w:rFonts w:ascii="Arial" w:hAnsi="Arial" w:cs="Arial"/>
          <w:sz w:val="20"/>
          <w:szCs w:val="20"/>
          <w:lang w:val="en-US"/>
        </w:rPr>
        <w:t>Front Physiol. 2017 Nov 30;8:938</w:t>
      </w:r>
    </w:p>
    <w:p w:rsidR="006F3DE9" w:rsidRDefault="00C33F82" w:rsidP="00C33F82">
      <w:pPr>
        <w:spacing w:after="200" w:line="276" w:lineRule="auto"/>
        <w:ind w:firstLine="0"/>
        <w:rPr>
          <w:rFonts w:ascii="Arial" w:hAnsi="Arial" w:cs="Arial"/>
          <w:sz w:val="20"/>
          <w:szCs w:val="20"/>
        </w:rPr>
      </w:pPr>
      <w:proofErr w:type="spellStart"/>
      <w:r w:rsidRPr="00C33F82">
        <w:rPr>
          <w:rFonts w:ascii="Arial" w:hAnsi="Arial" w:cs="Arial"/>
          <w:sz w:val="20"/>
          <w:szCs w:val="20"/>
        </w:rPr>
        <w:t>Hadinnapola</w:t>
      </w:r>
      <w:proofErr w:type="spellEnd"/>
      <w:r w:rsidRPr="00C33F82">
        <w:rPr>
          <w:rFonts w:ascii="Arial" w:hAnsi="Arial" w:cs="Arial"/>
          <w:sz w:val="20"/>
          <w:szCs w:val="20"/>
        </w:rPr>
        <w:t xml:space="preserve"> C, </w:t>
      </w:r>
      <w:proofErr w:type="spellStart"/>
      <w:r w:rsidRPr="00C33F82">
        <w:rPr>
          <w:rFonts w:ascii="Arial" w:hAnsi="Arial" w:cs="Arial"/>
          <w:sz w:val="20"/>
          <w:szCs w:val="20"/>
        </w:rPr>
        <w:t>Bleda</w:t>
      </w:r>
      <w:proofErr w:type="spellEnd"/>
      <w:r w:rsidRPr="00C33F82">
        <w:rPr>
          <w:rFonts w:ascii="Arial" w:hAnsi="Arial" w:cs="Arial"/>
          <w:sz w:val="20"/>
          <w:szCs w:val="20"/>
        </w:rPr>
        <w:t xml:space="preserve"> M, </w:t>
      </w:r>
      <w:proofErr w:type="spellStart"/>
      <w:r w:rsidRPr="00C33F82">
        <w:rPr>
          <w:rFonts w:ascii="Arial" w:hAnsi="Arial" w:cs="Arial"/>
          <w:sz w:val="20"/>
          <w:szCs w:val="20"/>
        </w:rPr>
        <w:t>Haimel</w:t>
      </w:r>
      <w:proofErr w:type="spellEnd"/>
      <w:r w:rsidRPr="00C33F82">
        <w:rPr>
          <w:rFonts w:ascii="Arial" w:hAnsi="Arial" w:cs="Arial"/>
          <w:sz w:val="20"/>
          <w:szCs w:val="20"/>
        </w:rPr>
        <w:t xml:space="preserve"> M, </w:t>
      </w:r>
      <w:proofErr w:type="spellStart"/>
      <w:r w:rsidRPr="00C33F82">
        <w:rPr>
          <w:rFonts w:ascii="Arial" w:hAnsi="Arial" w:cs="Arial"/>
          <w:sz w:val="20"/>
          <w:szCs w:val="20"/>
        </w:rPr>
        <w:t>Screaton</w:t>
      </w:r>
      <w:proofErr w:type="spellEnd"/>
      <w:r w:rsidRPr="00C33F82">
        <w:rPr>
          <w:rFonts w:ascii="Arial" w:hAnsi="Arial" w:cs="Arial"/>
          <w:sz w:val="20"/>
          <w:szCs w:val="20"/>
        </w:rPr>
        <w:t xml:space="preserve"> N, Swift A, </w:t>
      </w:r>
      <w:proofErr w:type="spellStart"/>
      <w:r w:rsidRPr="00C33F82">
        <w:rPr>
          <w:rFonts w:ascii="Arial" w:hAnsi="Arial" w:cs="Arial"/>
          <w:sz w:val="20"/>
          <w:szCs w:val="20"/>
        </w:rPr>
        <w:t>Dorfmüller</w:t>
      </w:r>
      <w:proofErr w:type="spellEnd"/>
      <w:r w:rsidRPr="00C33F82">
        <w:rPr>
          <w:rFonts w:ascii="Arial" w:hAnsi="Arial" w:cs="Arial"/>
          <w:sz w:val="20"/>
          <w:szCs w:val="20"/>
        </w:rPr>
        <w:t xml:space="preserve"> P, Preston SD, Southwood M, Hernandez-Sanchez J, Martin J, Treacy C, Yates K, </w:t>
      </w:r>
      <w:r w:rsidRPr="00C33F82">
        <w:rPr>
          <w:rFonts w:ascii="Arial" w:hAnsi="Arial" w:cs="Arial"/>
          <w:b/>
          <w:sz w:val="20"/>
          <w:szCs w:val="20"/>
        </w:rPr>
        <w:t>Bogaard H</w:t>
      </w:r>
      <w:r w:rsidRPr="00C33F82">
        <w:rPr>
          <w:rFonts w:ascii="Arial" w:hAnsi="Arial" w:cs="Arial"/>
          <w:sz w:val="20"/>
          <w:szCs w:val="20"/>
        </w:rPr>
        <w:t xml:space="preserve">, Church C, Coghlan G, </w:t>
      </w:r>
      <w:proofErr w:type="spellStart"/>
      <w:r w:rsidRPr="00C33F82">
        <w:rPr>
          <w:rFonts w:ascii="Arial" w:hAnsi="Arial" w:cs="Arial"/>
          <w:sz w:val="20"/>
          <w:szCs w:val="20"/>
        </w:rPr>
        <w:t>Condliffe</w:t>
      </w:r>
      <w:proofErr w:type="spellEnd"/>
      <w:r w:rsidRPr="00C33F82">
        <w:rPr>
          <w:rFonts w:ascii="Arial" w:hAnsi="Arial" w:cs="Arial"/>
          <w:sz w:val="20"/>
          <w:szCs w:val="20"/>
        </w:rPr>
        <w:t xml:space="preserve"> R, </w:t>
      </w:r>
      <w:proofErr w:type="spellStart"/>
      <w:r w:rsidRPr="00C33F82">
        <w:rPr>
          <w:rFonts w:ascii="Arial" w:hAnsi="Arial" w:cs="Arial"/>
          <w:sz w:val="20"/>
          <w:szCs w:val="20"/>
        </w:rPr>
        <w:t>Corris</w:t>
      </w:r>
      <w:proofErr w:type="spellEnd"/>
      <w:r w:rsidRPr="00C33F82">
        <w:rPr>
          <w:rFonts w:ascii="Arial" w:hAnsi="Arial" w:cs="Arial"/>
          <w:sz w:val="20"/>
          <w:szCs w:val="20"/>
        </w:rPr>
        <w:t xml:space="preserve"> PA, Gibbs S, </w:t>
      </w:r>
      <w:proofErr w:type="spellStart"/>
      <w:r w:rsidRPr="00C33F82">
        <w:rPr>
          <w:rFonts w:ascii="Arial" w:hAnsi="Arial" w:cs="Arial"/>
          <w:sz w:val="20"/>
          <w:szCs w:val="20"/>
        </w:rPr>
        <w:t>Girerd</w:t>
      </w:r>
      <w:proofErr w:type="spellEnd"/>
      <w:r w:rsidRPr="00C33F82">
        <w:rPr>
          <w:rFonts w:ascii="Arial" w:hAnsi="Arial" w:cs="Arial"/>
          <w:sz w:val="20"/>
          <w:szCs w:val="20"/>
        </w:rPr>
        <w:t xml:space="preserve"> B, Holden S, Humbert M, Kiely DG, Lawrie A, Machado R, </w:t>
      </w:r>
      <w:proofErr w:type="spellStart"/>
      <w:r w:rsidRPr="00C33F82">
        <w:rPr>
          <w:rFonts w:ascii="Arial" w:hAnsi="Arial" w:cs="Arial"/>
          <w:sz w:val="20"/>
          <w:szCs w:val="20"/>
        </w:rPr>
        <w:t>MacKenzie</w:t>
      </w:r>
      <w:proofErr w:type="spellEnd"/>
      <w:r w:rsidRPr="00C33F82">
        <w:rPr>
          <w:rFonts w:ascii="Arial" w:hAnsi="Arial" w:cs="Arial"/>
          <w:sz w:val="20"/>
          <w:szCs w:val="20"/>
        </w:rPr>
        <w:t xml:space="preserve"> Ross R, </w:t>
      </w:r>
      <w:proofErr w:type="spellStart"/>
      <w:r w:rsidRPr="00C33F82">
        <w:rPr>
          <w:rFonts w:ascii="Arial" w:hAnsi="Arial" w:cs="Arial"/>
          <w:sz w:val="20"/>
          <w:szCs w:val="20"/>
        </w:rPr>
        <w:t>Moledina</w:t>
      </w:r>
      <w:proofErr w:type="spellEnd"/>
      <w:r w:rsidRPr="00C33F82">
        <w:rPr>
          <w:rFonts w:ascii="Arial" w:hAnsi="Arial" w:cs="Arial"/>
          <w:sz w:val="20"/>
          <w:szCs w:val="20"/>
        </w:rPr>
        <w:t xml:space="preserve"> S, </w:t>
      </w:r>
      <w:proofErr w:type="spellStart"/>
      <w:r w:rsidRPr="00C33F82">
        <w:rPr>
          <w:rFonts w:ascii="Arial" w:hAnsi="Arial" w:cs="Arial"/>
          <w:sz w:val="20"/>
          <w:szCs w:val="20"/>
        </w:rPr>
        <w:t>Montani</w:t>
      </w:r>
      <w:proofErr w:type="spellEnd"/>
      <w:r w:rsidRPr="00C33F82">
        <w:rPr>
          <w:rFonts w:ascii="Arial" w:hAnsi="Arial" w:cs="Arial"/>
          <w:sz w:val="20"/>
          <w:szCs w:val="20"/>
        </w:rPr>
        <w:t xml:space="preserve"> D, Newnham M, Peacock A, </w:t>
      </w:r>
      <w:proofErr w:type="spellStart"/>
      <w:r w:rsidRPr="00C33F82">
        <w:rPr>
          <w:rFonts w:ascii="Arial" w:hAnsi="Arial" w:cs="Arial"/>
          <w:sz w:val="20"/>
          <w:szCs w:val="20"/>
        </w:rPr>
        <w:t>Pepke-Zaba</w:t>
      </w:r>
      <w:proofErr w:type="spellEnd"/>
      <w:r w:rsidRPr="00C33F82">
        <w:rPr>
          <w:rFonts w:ascii="Arial" w:hAnsi="Arial" w:cs="Arial"/>
          <w:sz w:val="20"/>
          <w:szCs w:val="20"/>
        </w:rPr>
        <w:t xml:space="preserve"> J, Rayner-Matthews P, </w:t>
      </w:r>
      <w:proofErr w:type="spellStart"/>
      <w:r w:rsidRPr="00C33F82">
        <w:rPr>
          <w:rFonts w:ascii="Arial" w:hAnsi="Arial" w:cs="Arial"/>
          <w:sz w:val="20"/>
          <w:szCs w:val="20"/>
        </w:rPr>
        <w:t>Shamardina</w:t>
      </w:r>
      <w:proofErr w:type="spellEnd"/>
      <w:r w:rsidRPr="00C33F82">
        <w:rPr>
          <w:rFonts w:ascii="Arial" w:hAnsi="Arial" w:cs="Arial"/>
          <w:sz w:val="20"/>
          <w:szCs w:val="20"/>
        </w:rPr>
        <w:t xml:space="preserve"> O, </w:t>
      </w:r>
      <w:proofErr w:type="spellStart"/>
      <w:r w:rsidRPr="00C33F82">
        <w:rPr>
          <w:rFonts w:ascii="Arial" w:hAnsi="Arial" w:cs="Arial"/>
          <w:sz w:val="20"/>
          <w:szCs w:val="20"/>
        </w:rPr>
        <w:t>Soubrier</w:t>
      </w:r>
      <w:proofErr w:type="spellEnd"/>
      <w:r w:rsidRPr="00C33F82">
        <w:rPr>
          <w:rFonts w:ascii="Arial" w:hAnsi="Arial" w:cs="Arial"/>
          <w:sz w:val="20"/>
          <w:szCs w:val="20"/>
        </w:rPr>
        <w:t xml:space="preserve"> F, Southgate L, </w:t>
      </w:r>
      <w:proofErr w:type="spellStart"/>
      <w:r w:rsidRPr="00C33F82">
        <w:rPr>
          <w:rFonts w:ascii="Arial" w:hAnsi="Arial" w:cs="Arial"/>
          <w:sz w:val="20"/>
          <w:szCs w:val="20"/>
        </w:rPr>
        <w:t>Suntharalingam</w:t>
      </w:r>
      <w:proofErr w:type="spellEnd"/>
      <w:r w:rsidRPr="00C33F82">
        <w:rPr>
          <w:rFonts w:ascii="Arial" w:hAnsi="Arial" w:cs="Arial"/>
          <w:sz w:val="20"/>
          <w:szCs w:val="20"/>
        </w:rPr>
        <w:t xml:space="preserve"> J, </w:t>
      </w:r>
      <w:proofErr w:type="spellStart"/>
      <w:r w:rsidRPr="00C33F82">
        <w:rPr>
          <w:rFonts w:ascii="Arial" w:hAnsi="Arial" w:cs="Arial"/>
          <w:sz w:val="20"/>
          <w:szCs w:val="20"/>
        </w:rPr>
        <w:t>Toshner</w:t>
      </w:r>
      <w:proofErr w:type="spellEnd"/>
      <w:r w:rsidRPr="00C33F82">
        <w:rPr>
          <w:rFonts w:ascii="Arial" w:hAnsi="Arial" w:cs="Arial"/>
          <w:sz w:val="20"/>
          <w:szCs w:val="20"/>
        </w:rPr>
        <w:t xml:space="preserve"> M, </w:t>
      </w:r>
      <w:proofErr w:type="spellStart"/>
      <w:r w:rsidRPr="00C33F82">
        <w:rPr>
          <w:rFonts w:ascii="Arial" w:hAnsi="Arial" w:cs="Arial"/>
          <w:sz w:val="20"/>
          <w:szCs w:val="20"/>
        </w:rPr>
        <w:t>Trembath</w:t>
      </w:r>
      <w:proofErr w:type="spellEnd"/>
      <w:r w:rsidRPr="00C33F82">
        <w:rPr>
          <w:rFonts w:ascii="Arial" w:hAnsi="Arial" w:cs="Arial"/>
          <w:sz w:val="20"/>
          <w:szCs w:val="20"/>
        </w:rPr>
        <w:t xml:space="preserve"> R, </w:t>
      </w:r>
      <w:proofErr w:type="spellStart"/>
      <w:r w:rsidRPr="00C33F82">
        <w:rPr>
          <w:rFonts w:ascii="Arial" w:hAnsi="Arial" w:cs="Arial"/>
          <w:sz w:val="20"/>
          <w:szCs w:val="20"/>
        </w:rPr>
        <w:t>Vonk</w:t>
      </w:r>
      <w:proofErr w:type="spellEnd"/>
      <w:r w:rsidRPr="00C33F82">
        <w:rPr>
          <w:rFonts w:ascii="Arial" w:hAnsi="Arial" w:cs="Arial"/>
          <w:sz w:val="20"/>
          <w:szCs w:val="20"/>
        </w:rPr>
        <w:t xml:space="preserve"> </w:t>
      </w:r>
      <w:proofErr w:type="spellStart"/>
      <w:r w:rsidRPr="00C33F82">
        <w:rPr>
          <w:rFonts w:ascii="Arial" w:hAnsi="Arial" w:cs="Arial"/>
          <w:sz w:val="20"/>
          <w:szCs w:val="20"/>
        </w:rPr>
        <w:t>Noordegraaf</w:t>
      </w:r>
      <w:proofErr w:type="spellEnd"/>
      <w:r w:rsidRPr="00C33F82">
        <w:rPr>
          <w:rFonts w:ascii="Arial" w:hAnsi="Arial" w:cs="Arial"/>
          <w:sz w:val="20"/>
          <w:szCs w:val="20"/>
        </w:rPr>
        <w:t xml:space="preserve"> A, Wilkins MR, Wort SJ, Wharton J; NIHR </w:t>
      </w:r>
      <w:proofErr w:type="spellStart"/>
      <w:r w:rsidRPr="00C33F82">
        <w:rPr>
          <w:rFonts w:ascii="Arial" w:hAnsi="Arial" w:cs="Arial"/>
          <w:sz w:val="20"/>
          <w:szCs w:val="20"/>
        </w:rPr>
        <w:t>BioResource</w:t>
      </w:r>
      <w:proofErr w:type="spellEnd"/>
      <w:r w:rsidRPr="00C33F82">
        <w:rPr>
          <w:rFonts w:ascii="Arial" w:hAnsi="Arial" w:cs="Arial"/>
          <w:sz w:val="20"/>
          <w:szCs w:val="20"/>
        </w:rPr>
        <w:t xml:space="preserve">–Rare Diseases Consortium; UK National Cohort Study of Idiopathic and Heritable PAH, </w:t>
      </w:r>
      <w:proofErr w:type="spellStart"/>
      <w:r w:rsidRPr="00C33F82">
        <w:rPr>
          <w:rFonts w:ascii="Arial" w:hAnsi="Arial" w:cs="Arial"/>
          <w:sz w:val="20"/>
          <w:szCs w:val="20"/>
        </w:rPr>
        <w:t>Gräf</w:t>
      </w:r>
      <w:proofErr w:type="spellEnd"/>
      <w:r w:rsidRPr="00C33F82">
        <w:rPr>
          <w:rFonts w:ascii="Arial" w:hAnsi="Arial" w:cs="Arial"/>
          <w:sz w:val="20"/>
          <w:szCs w:val="20"/>
        </w:rPr>
        <w:t xml:space="preserve"> S, Morrell NW. Phenotypic Characterization of EIF2AK4 Mutation Carriers in a Large Cohort of Patients Diagnosed Clinically With Pulmonary Arterial Hypertensio</w:t>
      </w:r>
      <w:r>
        <w:rPr>
          <w:rFonts w:ascii="Arial" w:hAnsi="Arial" w:cs="Arial"/>
          <w:sz w:val="20"/>
          <w:szCs w:val="20"/>
        </w:rPr>
        <w:t>n. Circulation.21;136:2022-2033</w:t>
      </w:r>
    </w:p>
    <w:p w:rsidR="000B4F61" w:rsidRPr="000B4F61" w:rsidRDefault="000B4F61" w:rsidP="000B4F61">
      <w:pPr>
        <w:pStyle w:val="EndNoteBibliography"/>
        <w:rPr>
          <w:rFonts w:ascii="Arial" w:hAnsi="Arial" w:cs="Arial"/>
          <w:noProof/>
          <w:sz w:val="20"/>
          <w:szCs w:val="20"/>
          <w:lang w:val="nl-NL"/>
        </w:rPr>
      </w:pPr>
      <w:r w:rsidRPr="000B4F61">
        <w:rPr>
          <w:rFonts w:ascii="Arial" w:hAnsi="Arial" w:cs="Arial"/>
          <w:noProof/>
          <w:sz w:val="20"/>
          <w:szCs w:val="20"/>
        </w:rPr>
        <w:t xml:space="preserve">van Duin RWB, Stam K, Cai Z, Uitterdijk A, Garcia-Alvarez A, Ibanez B, Danser AHJ, Reiss IKM, Duncker DJ &amp; </w:t>
      </w:r>
      <w:r w:rsidRPr="000B4F61">
        <w:rPr>
          <w:rFonts w:ascii="Arial" w:hAnsi="Arial" w:cs="Arial"/>
          <w:b/>
          <w:noProof/>
          <w:sz w:val="20"/>
          <w:szCs w:val="20"/>
        </w:rPr>
        <w:t>Merkus D</w:t>
      </w:r>
      <w:r w:rsidRPr="000B4F61">
        <w:rPr>
          <w:rFonts w:ascii="Arial" w:hAnsi="Arial" w:cs="Arial"/>
          <w:noProof/>
          <w:sz w:val="20"/>
          <w:szCs w:val="20"/>
        </w:rPr>
        <w:t xml:space="preserve">. (2018b). Transition from post-capillary pulmonary hypertension to combined pre- and post-capillary pulmonary hypertension in swine: a key role for endothelin. </w:t>
      </w:r>
      <w:r w:rsidRPr="000B4F61">
        <w:rPr>
          <w:rFonts w:ascii="Arial" w:hAnsi="Arial" w:cs="Arial"/>
          <w:noProof/>
          <w:sz w:val="20"/>
          <w:szCs w:val="20"/>
          <w:lang w:val="nl-NL"/>
        </w:rPr>
        <w:t>The Journal of physiology.</w:t>
      </w:r>
    </w:p>
    <w:p w:rsidR="00C919A8" w:rsidRPr="009B418B" w:rsidRDefault="00C919A8" w:rsidP="00C919A8">
      <w:pPr>
        <w:ind w:firstLine="0"/>
        <w:rPr>
          <w:rFonts w:ascii="Arial" w:hAnsi="Arial" w:cs="Arial"/>
          <w:sz w:val="20"/>
          <w:szCs w:val="20"/>
          <w:lang w:val="nl-NL" w:eastAsia="nl-NL"/>
        </w:rPr>
      </w:pPr>
    </w:p>
    <w:p w:rsidR="002B2506" w:rsidRDefault="002B2506" w:rsidP="002B2506">
      <w:pPr>
        <w:ind w:firstLine="0"/>
        <w:rPr>
          <w:rFonts w:ascii="Arial" w:hAnsi="Arial" w:cs="Arial"/>
          <w:noProof/>
          <w:sz w:val="20"/>
          <w:szCs w:val="20"/>
        </w:rPr>
      </w:pPr>
      <w:r w:rsidRPr="002B2506">
        <w:rPr>
          <w:rFonts w:ascii="Arial" w:hAnsi="Arial" w:cs="Arial"/>
          <w:b/>
          <w:noProof/>
          <w:sz w:val="20"/>
          <w:szCs w:val="20"/>
          <w:lang w:val="nl-NL"/>
        </w:rPr>
        <w:t>van der Feen DE</w:t>
      </w:r>
      <w:r w:rsidRPr="002B2506">
        <w:rPr>
          <w:rFonts w:ascii="Arial" w:hAnsi="Arial" w:cs="Arial"/>
          <w:noProof/>
          <w:sz w:val="20"/>
          <w:szCs w:val="20"/>
          <w:lang w:val="nl-NL"/>
        </w:rPr>
        <w:t xml:space="preserve">, </w:t>
      </w:r>
      <w:r w:rsidRPr="002B2506">
        <w:rPr>
          <w:rFonts w:ascii="Arial" w:hAnsi="Arial" w:cs="Arial"/>
          <w:b/>
          <w:noProof/>
          <w:sz w:val="20"/>
          <w:szCs w:val="20"/>
          <w:lang w:val="nl-NL"/>
        </w:rPr>
        <w:t>Bartelds B</w:t>
      </w:r>
      <w:r w:rsidRPr="002B2506">
        <w:rPr>
          <w:rFonts w:ascii="Arial" w:hAnsi="Arial" w:cs="Arial"/>
          <w:noProof/>
          <w:sz w:val="20"/>
          <w:szCs w:val="20"/>
          <w:lang w:val="nl-NL"/>
        </w:rPr>
        <w:t xml:space="preserve">, de Boer RA, </w:t>
      </w:r>
      <w:r w:rsidRPr="002B2506">
        <w:rPr>
          <w:rFonts w:ascii="Arial" w:hAnsi="Arial" w:cs="Arial"/>
          <w:b/>
          <w:noProof/>
          <w:sz w:val="20"/>
          <w:szCs w:val="20"/>
          <w:lang w:val="nl-NL"/>
        </w:rPr>
        <w:t>Berger RMF</w:t>
      </w:r>
      <w:r w:rsidRPr="002B2506">
        <w:rPr>
          <w:rFonts w:ascii="Arial" w:hAnsi="Arial" w:cs="Arial"/>
          <w:noProof/>
          <w:sz w:val="20"/>
          <w:szCs w:val="20"/>
          <w:lang w:val="nl-NL"/>
        </w:rPr>
        <w:t xml:space="preserve">. </w:t>
      </w:r>
      <w:r w:rsidRPr="007A0B7F">
        <w:rPr>
          <w:rFonts w:ascii="Arial" w:hAnsi="Arial" w:cs="Arial"/>
          <w:noProof/>
          <w:sz w:val="20"/>
          <w:szCs w:val="20"/>
        </w:rPr>
        <w:t xml:space="preserve">Assessment of reversibility in pulmonary arterial hypertension and congenital heart disease. </w:t>
      </w:r>
      <w:r w:rsidRPr="007A0B7F">
        <w:rPr>
          <w:rFonts w:ascii="Arial" w:hAnsi="Arial" w:cs="Arial"/>
          <w:i/>
          <w:iCs/>
          <w:noProof/>
          <w:sz w:val="20"/>
          <w:szCs w:val="20"/>
        </w:rPr>
        <w:t>Heart</w:t>
      </w:r>
      <w:r w:rsidRPr="007A0B7F">
        <w:rPr>
          <w:rFonts w:ascii="Arial" w:hAnsi="Arial" w:cs="Arial"/>
          <w:noProof/>
          <w:sz w:val="20"/>
          <w:szCs w:val="20"/>
        </w:rPr>
        <w:t xml:space="preserve"> 2018;doi:10.1136/heartjnl-2018-314025.</w:t>
      </w:r>
    </w:p>
    <w:p w:rsidR="00B53866" w:rsidRDefault="00B53866" w:rsidP="002B2506">
      <w:pPr>
        <w:ind w:firstLine="0"/>
        <w:rPr>
          <w:rFonts w:ascii="Arial" w:hAnsi="Arial" w:cs="Arial"/>
          <w:noProof/>
          <w:sz w:val="20"/>
          <w:szCs w:val="20"/>
        </w:rPr>
      </w:pPr>
    </w:p>
    <w:p w:rsidR="000F4A3B" w:rsidRPr="000F4A3B" w:rsidRDefault="00B53866" w:rsidP="000F4A3B">
      <w:pPr>
        <w:pStyle w:val="ListParagraph"/>
        <w:overflowPunct w:val="0"/>
        <w:autoSpaceDE w:val="0"/>
        <w:autoSpaceDN w:val="0"/>
        <w:spacing w:after="120"/>
        <w:ind w:left="0" w:firstLine="0"/>
        <w:textAlignment w:val="baseline"/>
        <w:rPr>
          <w:sz w:val="22"/>
          <w:szCs w:val="22"/>
          <w:lang w:val="en-US" w:eastAsia="nl-NL"/>
        </w:rPr>
      </w:pPr>
      <w:r w:rsidRPr="000F4A3B">
        <w:rPr>
          <w:rFonts w:ascii="Arial" w:hAnsi="Arial" w:cs="Arial"/>
          <w:b/>
          <w:sz w:val="20"/>
          <w:szCs w:val="20"/>
        </w:rPr>
        <w:t>M.C. Gomez-Puerto</w:t>
      </w:r>
      <w:r w:rsidRPr="000F4A3B">
        <w:rPr>
          <w:rFonts w:ascii="Arial" w:hAnsi="Arial" w:cs="Arial"/>
          <w:sz w:val="20"/>
          <w:szCs w:val="20"/>
        </w:rPr>
        <w:t>, P.V Iyengar, A Garcia de Vinuesa</w:t>
      </w:r>
      <w:r w:rsidRPr="000F4A3B">
        <w:rPr>
          <w:rFonts w:ascii="Arial" w:hAnsi="Arial" w:cs="Arial"/>
          <w:b/>
          <w:sz w:val="20"/>
          <w:szCs w:val="20"/>
        </w:rPr>
        <w:t>, P ten Dijke</w:t>
      </w:r>
      <w:r w:rsidRPr="000F4A3B">
        <w:rPr>
          <w:rFonts w:ascii="Arial" w:hAnsi="Arial" w:cs="Arial"/>
          <w:sz w:val="20"/>
          <w:szCs w:val="20"/>
        </w:rPr>
        <w:t xml:space="preserve"> and </w:t>
      </w:r>
      <w:r w:rsidRPr="000F4A3B">
        <w:rPr>
          <w:rFonts w:ascii="Arial" w:hAnsi="Arial" w:cs="Arial"/>
          <w:b/>
          <w:sz w:val="20"/>
          <w:szCs w:val="20"/>
        </w:rPr>
        <w:t>G Sánchez-Duffhues</w:t>
      </w:r>
      <w:r w:rsidRPr="000F4A3B">
        <w:rPr>
          <w:rFonts w:ascii="Arial" w:hAnsi="Arial" w:cs="Arial"/>
          <w:sz w:val="20"/>
          <w:szCs w:val="20"/>
        </w:rPr>
        <w:t xml:space="preserve">. Bone morphogenetic protein receptor signal transduction in human diseases: Role of BMPRs in human diseases. J </w:t>
      </w:r>
      <w:proofErr w:type="spellStart"/>
      <w:r w:rsidRPr="000F4A3B">
        <w:rPr>
          <w:rFonts w:ascii="Arial" w:hAnsi="Arial" w:cs="Arial"/>
          <w:sz w:val="20"/>
          <w:szCs w:val="20"/>
        </w:rPr>
        <w:t>Pathol</w:t>
      </w:r>
      <w:proofErr w:type="spellEnd"/>
      <w:r w:rsidRPr="000F4A3B">
        <w:rPr>
          <w:rFonts w:ascii="Arial" w:hAnsi="Arial" w:cs="Arial"/>
          <w:sz w:val="20"/>
          <w:szCs w:val="20"/>
        </w:rPr>
        <w:t xml:space="preserve"> (2018). </w:t>
      </w:r>
      <w:r w:rsidR="000F4A3B" w:rsidRPr="000F4A3B">
        <w:rPr>
          <w:sz w:val="22"/>
          <w:szCs w:val="22"/>
        </w:rPr>
        <w:t xml:space="preserve"> </w:t>
      </w:r>
      <w:r w:rsidR="000F4A3B" w:rsidRPr="000F4A3B">
        <w:rPr>
          <w:iCs/>
          <w:sz w:val="22"/>
          <w:szCs w:val="22"/>
        </w:rPr>
        <w:t>247</w:t>
      </w:r>
      <w:r w:rsidR="000F4A3B" w:rsidRPr="000F4A3B">
        <w:rPr>
          <w:sz w:val="22"/>
          <w:szCs w:val="22"/>
        </w:rPr>
        <w:t xml:space="preserve">(1), 9–20. </w:t>
      </w:r>
      <w:hyperlink r:id="rId18" w:history="1">
        <w:r w:rsidR="000F4A3B" w:rsidRPr="000F4A3B">
          <w:rPr>
            <w:rStyle w:val="Hyperlink"/>
            <w:color w:val="auto"/>
            <w:sz w:val="22"/>
            <w:szCs w:val="22"/>
          </w:rPr>
          <w:t>http://doi.org/10.1002/path.5170</w:t>
        </w:r>
      </w:hyperlink>
    </w:p>
    <w:p w:rsidR="0095027B" w:rsidRDefault="0095027B" w:rsidP="0095027B">
      <w:pPr>
        <w:widowControl w:val="0"/>
        <w:autoSpaceDE w:val="0"/>
        <w:autoSpaceDN w:val="0"/>
        <w:adjustRightInd w:val="0"/>
        <w:spacing w:before="100" w:beforeAutospacing="1" w:after="100" w:afterAutospacing="1"/>
        <w:ind w:firstLine="0"/>
        <w:rPr>
          <w:rFonts w:ascii="Arial" w:hAnsi="Arial" w:cs="Arial"/>
          <w:iCs/>
          <w:sz w:val="20"/>
          <w:szCs w:val="20"/>
        </w:rPr>
      </w:pPr>
      <w:r w:rsidRPr="0095027B">
        <w:rPr>
          <w:rFonts w:ascii="Arial" w:hAnsi="Arial" w:cs="Arial"/>
          <w:b/>
          <w:bCs/>
          <w:sz w:val="20"/>
          <w:szCs w:val="20"/>
        </w:rPr>
        <w:t xml:space="preserve">van der </w:t>
      </w:r>
      <w:proofErr w:type="spellStart"/>
      <w:r w:rsidRPr="0095027B">
        <w:rPr>
          <w:rFonts w:ascii="Arial" w:hAnsi="Arial" w:cs="Arial"/>
          <w:b/>
          <w:bCs/>
          <w:sz w:val="20"/>
          <w:szCs w:val="20"/>
        </w:rPr>
        <w:t>Feen</w:t>
      </w:r>
      <w:proofErr w:type="spellEnd"/>
      <w:r w:rsidRPr="0095027B">
        <w:rPr>
          <w:rFonts w:ascii="Arial" w:hAnsi="Arial" w:cs="Arial"/>
          <w:b/>
          <w:bCs/>
          <w:sz w:val="20"/>
          <w:szCs w:val="20"/>
        </w:rPr>
        <w:t xml:space="preserve"> DE, Berger RMF, Bartelds B</w:t>
      </w:r>
      <w:r w:rsidRPr="0095027B">
        <w:rPr>
          <w:rFonts w:ascii="Arial" w:hAnsi="Arial" w:cs="Arial"/>
          <w:sz w:val="20"/>
          <w:szCs w:val="20"/>
        </w:rPr>
        <w:t>. Converging paths of cellular senescence and pulmonary arterial hypertension.</w:t>
      </w:r>
      <w:r w:rsidRPr="0095027B">
        <w:rPr>
          <w:rFonts w:ascii="Arial" w:hAnsi="Arial" w:cs="Arial"/>
          <w:i/>
          <w:iCs/>
          <w:sz w:val="20"/>
          <w:szCs w:val="20"/>
        </w:rPr>
        <w:t xml:space="preserve"> </w:t>
      </w:r>
      <w:r w:rsidRPr="0095027B">
        <w:rPr>
          <w:rFonts w:ascii="Arial" w:hAnsi="Arial" w:cs="Arial"/>
          <w:iCs/>
          <w:sz w:val="20"/>
          <w:szCs w:val="20"/>
        </w:rPr>
        <w:t xml:space="preserve">(minor revisions Am J </w:t>
      </w:r>
      <w:proofErr w:type="spellStart"/>
      <w:r w:rsidRPr="0095027B">
        <w:rPr>
          <w:rFonts w:ascii="Arial" w:hAnsi="Arial" w:cs="Arial"/>
          <w:iCs/>
          <w:sz w:val="20"/>
          <w:szCs w:val="20"/>
        </w:rPr>
        <w:t>Resp</w:t>
      </w:r>
      <w:proofErr w:type="spellEnd"/>
      <w:r w:rsidRPr="0095027B">
        <w:rPr>
          <w:rFonts w:ascii="Arial" w:hAnsi="Arial" w:cs="Arial"/>
          <w:iCs/>
          <w:sz w:val="20"/>
          <w:szCs w:val="20"/>
        </w:rPr>
        <w:t xml:space="preserve"> Cell Mol </w:t>
      </w:r>
      <w:proofErr w:type="spellStart"/>
      <w:r w:rsidRPr="0095027B">
        <w:rPr>
          <w:rFonts w:ascii="Arial" w:hAnsi="Arial" w:cs="Arial"/>
          <w:iCs/>
          <w:sz w:val="20"/>
          <w:szCs w:val="20"/>
        </w:rPr>
        <w:t>Biol</w:t>
      </w:r>
      <w:proofErr w:type="spellEnd"/>
      <w:r w:rsidRPr="0095027B">
        <w:rPr>
          <w:rFonts w:ascii="Arial" w:hAnsi="Arial" w:cs="Arial"/>
          <w:iCs/>
          <w:sz w:val="20"/>
          <w:szCs w:val="20"/>
        </w:rPr>
        <w:t>)</w:t>
      </w:r>
    </w:p>
    <w:p w:rsidR="0095027B" w:rsidRPr="0095027B" w:rsidRDefault="0095027B" w:rsidP="0095027B">
      <w:pPr>
        <w:pStyle w:val="default"/>
        <w:jc w:val="both"/>
        <w:rPr>
          <w:rFonts w:ascii="Arial" w:hAnsi="Arial" w:cs="Arial"/>
          <w:sz w:val="20"/>
          <w:szCs w:val="20"/>
          <w:lang w:val="en-US"/>
        </w:rPr>
      </w:pPr>
      <w:r w:rsidRPr="0095027B">
        <w:rPr>
          <w:rFonts w:ascii="Arial" w:hAnsi="Arial" w:cs="Arial"/>
          <w:b/>
          <w:bCs/>
          <w:sz w:val="20"/>
          <w:szCs w:val="20"/>
          <w:lang w:val="en-GB"/>
        </w:rPr>
        <w:t xml:space="preserve">Diederik E van der </w:t>
      </w:r>
      <w:proofErr w:type="spellStart"/>
      <w:r w:rsidRPr="0095027B">
        <w:rPr>
          <w:rFonts w:ascii="Arial" w:hAnsi="Arial" w:cs="Arial"/>
          <w:b/>
          <w:bCs/>
          <w:sz w:val="20"/>
          <w:szCs w:val="20"/>
          <w:lang w:val="en-GB"/>
        </w:rPr>
        <w:t>Feen</w:t>
      </w:r>
      <w:proofErr w:type="spellEnd"/>
      <w:r w:rsidRPr="0095027B">
        <w:rPr>
          <w:rFonts w:ascii="Arial" w:hAnsi="Arial" w:cs="Arial"/>
          <w:sz w:val="20"/>
          <w:szCs w:val="20"/>
          <w:lang w:val="en-GB"/>
        </w:rPr>
        <w:t xml:space="preserve">; Guido PL </w:t>
      </w:r>
      <w:proofErr w:type="spellStart"/>
      <w:r w:rsidRPr="0095027B">
        <w:rPr>
          <w:rFonts w:ascii="Arial" w:hAnsi="Arial" w:cs="Arial"/>
          <w:sz w:val="20"/>
          <w:szCs w:val="20"/>
          <w:lang w:val="en-GB"/>
        </w:rPr>
        <w:t>Bossers</w:t>
      </w:r>
      <w:proofErr w:type="spellEnd"/>
      <w:r w:rsidRPr="0095027B">
        <w:rPr>
          <w:rFonts w:ascii="Arial" w:hAnsi="Arial" w:cs="Arial"/>
          <w:sz w:val="20"/>
          <w:szCs w:val="20"/>
          <w:lang w:val="en-GB"/>
        </w:rPr>
        <w:t xml:space="preserve">; Quint AJ </w:t>
      </w:r>
      <w:proofErr w:type="spellStart"/>
      <w:r w:rsidRPr="0095027B">
        <w:rPr>
          <w:rFonts w:ascii="Arial" w:hAnsi="Arial" w:cs="Arial"/>
          <w:sz w:val="20"/>
          <w:szCs w:val="20"/>
          <w:lang w:val="en-GB"/>
        </w:rPr>
        <w:t>Hagdorn</w:t>
      </w:r>
      <w:proofErr w:type="spellEnd"/>
      <w:r w:rsidRPr="0095027B">
        <w:rPr>
          <w:rFonts w:ascii="Arial" w:hAnsi="Arial" w:cs="Arial"/>
          <w:sz w:val="20"/>
          <w:szCs w:val="20"/>
          <w:lang w:val="en-GB"/>
        </w:rPr>
        <w:t xml:space="preserve">; </w:t>
      </w:r>
      <w:proofErr w:type="spellStart"/>
      <w:r w:rsidRPr="0095027B">
        <w:rPr>
          <w:rFonts w:ascii="Arial" w:hAnsi="Arial" w:cs="Arial"/>
          <w:sz w:val="20"/>
          <w:szCs w:val="20"/>
          <w:lang w:val="en-GB"/>
        </w:rPr>
        <w:t>Lysanne</w:t>
      </w:r>
      <w:proofErr w:type="spellEnd"/>
      <w:r w:rsidRPr="0095027B">
        <w:rPr>
          <w:rFonts w:ascii="Arial" w:hAnsi="Arial" w:cs="Arial"/>
          <w:sz w:val="20"/>
          <w:szCs w:val="20"/>
          <w:lang w:val="en-GB"/>
        </w:rPr>
        <w:t xml:space="preserve"> M </w:t>
      </w:r>
      <w:proofErr w:type="spellStart"/>
      <w:r w:rsidRPr="0095027B">
        <w:rPr>
          <w:rFonts w:ascii="Arial" w:hAnsi="Arial" w:cs="Arial"/>
          <w:sz w:val="20"/>
          <w:szCs w:val="20"/>
          <w:lang w:val="en-GB"/>
        </w:rPr>
        <w:t>Jorna</w:t>
      </w:r>
      <w:proofErr w:type="spellEnd"/>
      <w:r w:rsidRPr="0095027B">
        <w:rPr>
          <w:rFonts w:ascii="Arial" w:hAnsi="Arial" w:cs="Arial"/>
          <w:sz w:val="20"/>
          <w:szCs w:val="20"/>
          <w:lang w:val="en-GB"/>
        </w:rPr>
        <w:t xml:space="preserve">; Jan-Reinier Moonen; James Chappell; Francesco </w:t>
      </w:r>
      <w:proofErr w:type="spellStart"/>
      <w:r w:rsidRPr="0095027B">
        <w:rPr>
          <w:rFonts w:ascii="Arial" w:hAnsi="Arial" w:cs="Arial"/>
          <w:sz w:val="20"/>
          <w:szCs w:val="20"/>
          <w:lang w:val="en-GB"/>
        </w:rPr>
        <w:t>Vallania</w:t>
      </w:r>
      <w:proofErr w:type="spellEnd"/>
      <w:r w:rsidRPr="0095027B">
        <w:rPr>
          <w:rFonts w:ascii="Arial" w:hAnsi="Arial" w:cs="Arial"/>
          <w:sz w:val="20"/>
          <w:szCs w:val="20"/>
          <w:lang w:val="en-GB"/>
        </w:rPr>
        <w:t xml:space="preserve">; Michele Donato; </w:t>
      </w:r>
      <w:proofErr w:type="spellStart"/>
      <w:r w:rsidRPr="0095027B">
        <w:rPr>
          <w:rFonts w:ascii="Arial" w:hAnsi="Arial" w:cs="Arial"/>
          <w:sz w:val="20"/>
          <w:szCs w:val="20"/>
          <w:lang w:val="en-GB"/>
        </w:rPr>
        <w:t>Klaas</w:t>
      </w:r>
      <w:proofErr w:type="spellEnd"/>
      <w:r w:rsidRPr="0095027B">
        <w:rPr>
          <w:rFonts w:ascii="Arial" w:hAnsi="Arial" w:cs="Arial"/>
          <w:sz w:val="20"/>
          <w:szCs w:val="20"/>
          <w:lang w:val="en-GB"/>
        </w:rPr>
        <w:t xml:space="preserve"> Kok; </w:t>
      </w:r>
      <w:proofErr w:type="spellStart"/>
      <w:r w:rsidRPr="0095027B">
        <w:rPr>
          <w:rFonts w:ascii="Arial" w:hAnsi="Arial" w:cs="Arial"/>
          <w:sz w:val="20"/>
          <w:szCs w:val="20"/>
          <w:lang w:val="en-GB"/>
        </w:rPr>
        <w:t>Jaskaren</w:t>
      </w:r>
      <w:proofErr w:type="spellEnd"/>
      <w:r w:rsidRPr="0095027B">
        <w:rPr>
          <w:rFonts w:ascii="Arial" w:hAnsi="Arial" w:cs="Arial"/>
          <w:sz w:val="20"/>
          <w:szCs w:val="20"/>
          <w:lang w:val="en-GB"/>
        </w:rPr>
        <w:t xml:space="preserve"> S Kohli; </w:t>
      </w:r>
      <w:r w:rsidRPr="0095027B">
        <w:rPr>
          <w:rFonts w:ascii="Arial" w:hAnsi="Arial" w:cs="Arial"/>
          <w:b/>
          <w:bCs/>
          <w:sz w:val="20"/>
          <w:szCs w:val="20"/>
          <w:lang w:val="en-GB"/>
        </w:rPr>
        <w:t>Konda Babu Kurakula</w:t>
      </w:r>
      <w:r w:rsidRPr="0095027B">
        <w:rPr>
          <w:rFonts w:ascii="Arial" w:hAnsi="Arial" w:cs="Arial"/>
          <w:sz w:val="20"/>
          <w:szCs w:val="20"/>
          <w:lang w:val="en-GB"/>
        </w:rPr>
        <w:t xml:space="preserve">; Arjen H Petersen; Tom van </w:t>
      </w:r>
      <w:proofErr w:type="spellStart"/>
      <w:r w:rsidRPr="0095027B">
        <w:rPr>
          <w:rFonts w:ascii="Arial" w:hAnsi="Arial" w:cs="Arial"/>
          <w:sz w:val="20"/>
          <w:szCs w:val="20"/>
          <w:lang w:val="en-GB"/>
        </w:rPr>
        <w:t>Leusden</w:t>
      </w:r>
      <w:proofErr w:type="spellEnd"/>
      <w:r w:rsidRPr="0095027B">
        <w:rPr>
          <w:rFonts w:ascii="Arial" w:hAnsi="Arial" w:cs="Arial"/>
          <w:sz w:val="20"/>
          <w:szCs w:val="20"/>
          <w:lang w:val="en-GB"/>
        </w:rPr>
        <w:t xml:space="preserve">; Marco Demaria; </w:t>
      </w:r>
      <w:r w:rsidRPr="0095027B">
        <w:rPr>
          <w:rFonts w:ascii="Arial" w:hAnsi="Arial" w:cs="Arial"/>
          <w:b/>
          <w:bCs/>
          <w:sz w:val="20"/>
          <w:szCs w:val="20"/>
          <w:lang w:val="en-GB"/>
        </w:rPr>
        <w:t>Marie-José TH Gouman</w:t>
      </w:r>
      <w:r w:rsidRPr="0095027B">
        <w:rPr>
          <w:rFonts w:ascii="Arial" w:hAnsi="Arial" w:cs="Arial"/>
          <w:sz w:val="20"/>
          <w:szCs w:val="20"/>
          <w:lang w:val="en-GB"/>
        </w:rPr>
        <w:t xml:space="preserve">s; Rudolf A De Boer; </w:t>
      </w:r>
      <w:proofErr w:type="spellStart"/>
      <w:r w:rsidRPr="0095027B">
        <w:rPr>
          <w:rFonts w:ascii="Arial" w:hAnsi="Arial" w:cs="Arial"/>
          <w:sz w:val="20"/>
          <w:szCs w:val="20"/>
          <w:lang w:val="en-GB"/>
        </w:rPr>
        <w:t>Purvesh</w:t>
      </w:r>
      <w:proofErr w:type="spellEnd"/>
      <w:r w:rsidRPr="0095027B">
        <w:rPr>
          <w:rFonts w:ascii="Arial" w:hAnsi="Arial" w:cs="Arial"/>
          <w:sz w:val="20"/>
          <w:szCs w:val="20"/>
          <w:lang w:val="en-GB"/>
        </w:rPr>
        <w:t xml:space="preserve"> Khatri; Marlene Rabinovitch; </w:t>
      </w:r>
      <w:r w:rsidRPr="0095027B">
        <w:rPr>
          <w:rFonts w:ascii="Arial" w:hAnsi="Arial" w:cs="Arial"/>
          <w:b/>
          <w:bCs/>
          <w:sz w:val="20"/>
          <w:szCs w:val="20"/>
          <w:lang w:val="en-GB"/>
        </w:rPr>
        <w:t>Rolf MF Berge</w:t>
      </w:r>
      <w:r w:rsidRPr="0095027B">
        <w:rPr>
          <w:rFonts w:ascii="Arial" w:hAnsi="Arial" w:cs="Arial"/>
          <w:sz w:val="20"/>
          <w:szCs w:val="20"/>
          <w:lang w:val="en-GB"/>
        </w:rPr>
        <w:t xml:space="preserve">r; </w:t>
      </w:r>
      <w:r w:rsidRPr="0095027B">
        <w:rPr>
          <w:rFonts w:ascii="Arial" w:hAnsi="Arial" w:cs="Arial"/>
          <w:b/>
          <w:bCs/>
          <w:sz w:val="20"/>
          <w:szCs w:val="20"/>
          <w:lang w:val="en-GB"/>
        </w:rPr>
        <w:t>Beatrijs Bartelds</w:t>
      </w:r>
      <w:r w:rsidRPr="0095027B">
        <w:rPr>
          <w:rFonts w:ascii="Arial" w:hAnsi="Arial" w:cs="Arial"/>
          <w:sz w:val="20"/>
          <w:szCs w:val="20"/>
          <w:lang w:val="en-GB"/>
        </w:rPr>
        <w:t xml:space="preserve">. Cellular senescence impairs the reversibility of pulmonary arterial hypertension. </w:t>
      </w:r>
      <w:r w:rsidRPr="0095027B">
        <w:rPr>
          <w:rFonts w:ascii="Arial" w:hAnsi="Arial" w:cs="Arial"/>
          <w:iCs/>
          <w:sz w:val="20"/>
          <w:szCs w:val="20"/>
          <w:lang w:val="en-GB"/>
        </w:rPr>
        <w:t xml:space="preserve">(under review Sci </w:t>
      </w:r>
      <w:proofErr w:type="spellStart"/>
      <w:r w:rsidRPr="0095027B">
        <w:rPr>
          <w:rFonts w:ascii="Arial" w:hAnsi="Arial" w:cs="Arial"/>
          <w:iCs/>
          <w:sz w:val="20"/>
          <w:szCs w:val="20"/>
          <w:lang w:val="en-GB"/>
        </w:rPr>
        <w:t>Transl</w:t>
      </w:r>
      <w:proofErr w:type="spellEnd"/>
      <w:r w:rsidRPr="0095027B">
        <w:rPr>
          <w:rFonts w:ascii="Arial" w:hAnsi="Arial" w:cs="Arial"/>
          <w:iCs/>
          <w:sz w:val="20"/>
          <w:szCs w:val="20"/>
          <w:lang w:val="en-GB"/>
        </w:rPr>
        <w:t xml:space="preserve"> Med).</w:t>
      </w:r>
    </w:p>
    <w:p w:rsidR="0095027B" w:rsidRDefault="0095027B" w:rsidP="0095027B">
      <w:pPr>
        <w:spacing w:before="100" w:beforeAutospacing="1" w:after="100" w:afterAutospacing="1"/>
        <w:ind w:firstLine="0"/>
        <w:rPr>
          <w:rFonts w:ascii="Arial" w:hAnsi="Arial" w:cs="Arial"/>
          <w:iCs/>
          <w:sz w:val="20"/>
          <w:szCs w:val="20"/>
        </w:rPr>
      </w:pPr>
      <w:r>
        <w:t> </w:t>
      </w:r>
      <w:r w:rsidRPr="0095027B">
        <w:rPr>
          <w:rFonts w:ascii="Arial" w:hAnsi="Arial" w:cs="Arial"/>
          <w:b/>
          <w:bCs/>
          <w:sz w:val="20"/>
          <w:szCs w:val="20"/>
        </w:rPr>
        <w:t xml:space="preserve">Diederik E Van der </w:t>
      </w:r>
      <w:proofErr w:type="spellStart"/>
      <w:r w:rsidRPr="0095027B">
        <w:rPr>
          <w:rFonts w:ascii="Arial" w:hAnsi="Arial" w:cs="Arial"/>
          <w:b/>
          <w:bCs/>
          <w:sz w:val="20"/>
          <w:szCs w:val="20"/>
        </w:rPr>
        <w:t>Feen</w:t>
      </w:r>
      <w:proofErr w:type="spellEnd"/>
      <w:r w:rsidRPr="0095027B">
        <w:rPr>
          <w:rFonts w:ascii="Arial" w:hAnsi="Arial" w:cs="Arial"/>
          <w:b/>
          <w:bCs/>
          <w:sz w:val="20"/>
          <w:szCs w:val="20"/>
        </w:rPr>
        <w:t xml:space="preserve">; </w:t>
      </w:r>
      <w:proofErr w:type="spellStart"/>
      <w:r w:rsidRPr="0095027B">
        <w:rPr>
          <w:rFonts w:ascii="Arial" w:hAnsi="Arial" w:cs="Arial"/>
          <w:b/>
          <w:bCs/>
          <w:sz w:val="20"/>
          <w:szCs w:val="20"/>
        </w:rPr>
        <w:t>Kondababu</w:t>
      </w:r>
      <w:proofErr w:type="spellEnd"/>
      <w:r w:rsidRPr="0095027B">
        <w:rPr>
          <w:rFonts w:ascii="Arial" w:hAnsi="Arial" w:cs="Arial"/>
          <w:b/>
          <w:bCs/>
          <w:sz w:val="20"/>
          <w:szCs w:val="20"/>
        </w:rPr>
        <w:t xml:space="preserve"> Kurakula</w:t>
      </w:r>
      <w:r w:rsidRPr="0095027B">
        <w:rPr>
          <w:rFonts w:ascii="Arial" w:hAnsi="Arial" w:cs="Arial"/>
          <w:sz w:val="20"/>
          <w:szCs w:val="20"/>
        </w:rPr>
        <w:t xml:space="preserve">; Eve Tremblay; Olivier </w:t>
      </w:r>
      <w:proofErr w:type="spellStart"/>
      <w:r w:rsidRPr="0095027B">
        <w:rPr>
          <w:rFonts w:ascii="Arial" w:hAnsi="Arial" w:cs="Arial"/>
          <w:sz w:val="20"/>
          <w:szCs w:val="20"/>
        </w:rPr>
        <w:t>Boucherat</w:t>
      </w:r>
      <w:proofErr w:type="spellEnd"/>
      <w:r w:rsidRPr="0095027B">
        <w:rPr>
          <w:rFonts w:ascii="Arial" w:hAnsi="Arial" w:cs="Arial"/>
          <w:sz w:val="20"/>
          <w:szCs w:val="20"/>
        </w:rPr>
        <w:t xml:space="preserve">; Guido PL </w:t>
      </w:r>
      <w:proofErr w:type="spellStart"/>
      <w:r w:rsidRPr="0095027B">
        <w:rPr>
          <w:rFonts w:ascii="Arial" w:hAnsi="Arial" w:cs="Arial"/>
          <w:sz w:val="20"/>
          <w:szCs w:val="20"/>
        </w:rPr>
        <w:t>Bossers</w:t>
      </w:r>
      <w:proofErr w:type="spellEnd"/>
      <w:r w:rsidRPr="0095027B">
        <w:rPr>
          <w:rFonts w:ascii="Arial" w:hAnsi="Arial" w:cs="Arial"/>
          <w:sz w:val="20"/>
          <w:szCs w:val="20"/>
        </w:rPr>
        <w:t xml:space="preserve">; Alice Bourgeois; Marie-Claude </w:t>
      </w:r>
      <w:proofErr w:type="spellStart"/>
      <w:r w:rsidRPr="0095027B">
        <w:rPr>
          <w:rFonts w:ascii="Arial" w:hAnsi="Arial" w:cs="Arial"/>
          <w:sz w:val="20"/>
          <w:szCs w:val="20"/>
        </w:rPr>
        <w:t>Lampron</w:t>
      </w:r>
      <w:proofErr w:type="spellEnd"/>
      <w:r w:rsidRPr="0095027B">
        <w:rPr>
          <w:rFonts w:ascii="Arial" w:hAnsi="Arial" w:cs="Arial"/>
          <w:sz w:val="20"/>
          <w:szCs w:val="20"/>
        </w:rPr>
        <w:t xml:space="preserve">; Karima </w:t>
      </w:r>
      <w:proofErr w:type="spellStart"/>
      <w:r w:rsidRPr="0095027B">
        <w:rPr>
          <w:rFonts w:ascii="Arial" w:hAnsi="Arial" w:cs="Arial"/>
          <w:sz w:val="20"/>
          <w:szCs w:val="20"/>
        </w:rPr>
        <w:t>Habbout</w:t>
      </w:r>
      <w:proofErr w:type="spellEnd"/>
      <w:r w:rsidRPr="0095027B">
        <w:rPr>
          <w:rFonts w:ascii="Arial" w:hAnsi="Arial" w:cs="Arial"/>
          <w:sz w:val="20"/>
          <w:szCs w:val="20"/>
        </w:rPr>
        <w:t xml:space="preserve">; Sandra Martineau; Roxane Paulin; </w:t>
      </w:r>
      <w:proofErr w:type="spellStart"/>
      <w:r w:rsidRPr="0095027B">
        <w:rPr>
          <w:rFonts w:ascii="Arial" w:hAnsi="Arial" w:cs="Arial"/>
          <w:sz w:val="20"/>
          <w:szCs w:val="20"/>
        </w:rPr>
        <w:t>Ewelina</w:t>
      </w:r>
      <w:proofErr w:type="spellEnd"/>
      <w:r w:rsidRPr="0095027B">
        <w:rPr>
          <w:rFonts w:ascii="Arial" w:hAnsi="Arial" w:cs="Arial"/>
          <w:sz w:val="20"/>
          <w:szCs w:val="20"/>
        </w:rPr>
        <w:t xml:space="preserve"> </w:t>
      </w:r>
      <w:proofErr w:type="spellStart"/>
      <w:r w:rsidRPr="0095027B">
        <w:rPr>
          <w:rFonts w:ascii="Arial" w:hAnsi="Arial" w:cs="Arial"/>
          <w:sz w:val="20"/>
          <w:szCs w:val="20"/>
        </w:rPr>
        <w:t>Kulikowski</w:t>
      </w:r>
      <w:proofErr w:type="spellEnd"/>
      <w:r w:rsidRPr="0095027B">
        <w:rPr>
          <w:rFonts w:ascii="Arial" w:hAnsi="Arial" w:cs="Arial"/>
          <w:sz w:val="20"/>
          <w:szCs w:val="20"/>
        </w:rPr>
        <w:t xml:space="preserve">; Ravi </w:t>
      </w:r>
      <w:proofErr w:type="spellStart"/>
      <w:r w:rsidRPr="0095027B">
        <w:rPr>
          <w:rFonts w:ascii="Arial" w:hAnsi="Arial" w:cs="Arial"/>
          <w:sz w:val="20"/>
          <w:szCs w:val="20"/>
        </w:rPr>
        <w:t>Jahagirdar</w:t>
      </w:r>
      <w:proofErr w:type="spellEnd"/>
      <w:r w:rsidRPr="0095027B">
        <w:rPr>
          <w:rFonts w:ascii="Arial" w:hAnsi="Arial" w:cs="Arial"/>
          <w:sz w:val="20"/>
          <w:szCs w:val="20"/>
        </w:rPr>
        <w:t xml:space="preserve">; Ingrid Schalij. Harm Jan </w:t>
      </w:r>
      <w:proofErr w:type="spellStart"/>
      <w:r w:rsidRPr="0095027B">
        <w:rPr>
          <w:rFonts w:ascii="Arial" w:hAnsi="Arial" w:cs="Arial"/>
          <w:sz w:val="20"/>
          <w:szCs w:val="20"/>
        </w:rPr>
        <w:t>Bogaard</w:t>
      </w:r>
      <w:proofErr w:type="spellEnd"/>
      <w:r w:rsidRPr="0095027B">
        <w:rPr>
          <w:rFonts w:ascii="Arial" w:hAnsi="Arial" w:cs="Arial"/>
          <w:sz w:val="20"/>
          <w:szCs w:val="20"/>
        </w:rPr>
        <w:t xml:space="preserve">; </w:t>
      </w:r>
      <w:proofErr w:type="spellStart"/>
      <w:r w:rsidRPr="0095027B">
        <w:rPr>
          <w:rFonts w:ascii="Arial" w:hAnsi="Arial" w:cs="Arial"/>
          <w:b/>
          <w:bCs/>
          <w:sz w:val="20"/>
          <w:szCs w:val="20"/>
        </w:rPr>
        <w:t>Beatrijs</w:t>
      </w:r>
      <w:proofErr w:type="spellEnd"/>
      <w:r w:rsidRPr="0095027B">
        <w:rPr>
          <w:rFonts w:ascii="Arial" w:hAnsi="Arial" w:cs="Arial"/>
          <w:b/>
          <w:bCs/>
          <w:sz w:val="20"/>
          <w:szCs w:val="20"/>
        </w:rPr>
        <w:t xml:space="preserve"> </w:t>
      </w:r>
      <w:proofErr w:type="spellStart"/>
      <w:r w:rsidRPr="0095027B">
        <w:rPr>
          <w:rFonts w:ascii="Arial" w:hAnsi="Arial" w:cs="Arial"/>
          <w:b/>
          <w:bCs/>
          <w:sz w:val="20"/>
          <w:szCs w:val="20"/>
        </w:rPr>
        <w:t>Bartelds</w:t>
      </w:r>
      <w:proofErr w:type="spellEnd"/>
      <w:r w:rsidRPr="0095027B">
        <w:rPr>
          <w:rFonts w:ascii="Arial" w:hAnsi="Arial" w:cs="Arial"/>
          <w:sz w:val="20"/>
          <w:szCs w:val="20"/>
        </w:rPr>
        <w:t xml:space="preserve">; </w:t>
      </w:r>
      <w:proofErr w:type="spellStart"/>
      <w:r w:rsidRPr="0095027B">
        <w:rPr>
          <w:rFonts w:ascii="Arial" w:hAnsi="Arial" w:cs="Arial"/>
          <w:sz w:val="20"/>
          <w:szCs w:val="20"/>
        </w:rPr>
        <w:t>Steeve</w:t>
      </w:r>
      <w:proofErr w:type="spellEnd"/>
      <w:r w:rsidRPr="0095027B">
        <w:rPr>
          <w:rFonts w:ascii="Arial" w:hAnsi="Arial" w:cs="Arial"/>
          <w:sz w:val="20"/>
          <w:szCs w:val="20"/>
        </w:rPr>
        <w:t xml:space="preserve"> </w:t>
      </w:r>
      <w:proofErr w:type="spellStart"/>
      <w:r w:rsidRPr="0095027B">
        <w:rPr>
          <w:rFonts w:ascii="Arial" w:hAnsi="Arial" w:cs="Arial"/>
          <w:sz w:val="20"/>
          <w:szCs w:val="20"/>
        </w:rPr>
        <w:t>Provencher</w:t>
      </w:r>
      <w:proofErr w:type="spellEnd"/>
      <w:r w:rsidRPr="0095027B">
        <w:rPr>
          <w:rFonts w:ascii="Arial" w:hAnsi="Arial" w:cs="Arial"/>
          <w:sz w:val="20"/>
          <w:szCs w:val="20"/>
        </w:rPr>
        <w:t xml:space="preserve">; </w:t>
      </w:r>
      <w:r w:rsidRPr="0095027B">
        <w:rPr>
          <w:rFonts w:ascii="Arial" w:hAnsi="Arial" w:cs="Arial"/>
          <w:b/>
          <w:bCs/>
          <w:sz w:val="20"/>
          <w:szCs w:val="20"/>
        </w:rPr>
        <w:t>Rolf MF Berger</w:t>
      </w:r>
      <w:r w:rsidRPr="0095027B">
        <w:rPr>
          <w:rFonts w:ascii="Arial" w:hAnsi="Arial" w:cs="Arial"/>
          <w:sz w:val="20"/>
          <w:szCs w:val="20"/>
        </w:rPr>
        <w:t xml:space="preserve">; Sébastien Bonnet; </w:t>
      </w:r>
      <w:r w:rsidRPr="00B640D2">
        <w:rPr>
          <w:rFonts w:ascii="Arial" w:hAnsi="Arial" w:cs="Arial"/>
          <w:b/>
          <w:sz w:val="20"/>
          <w:szCs w:val="20"/>
        </w:rPr>
        <w:t>Marie-José Goumans</w:t>
      </w:r>
      <w:r w:rsidRPr="0095027B">
        <w:rPr>
          <w:rFonts w:ascii="Arial" w:hAnsi="Arial" w:cs="Arial"/>
          <w:sz w:val="20"/>
          <w:szCs w:val="20"/>
        </w:rPr>
        <w:t xml:space="preserve">. </w:t>
      </w:r>
      <w:proofErr w:type="spellStart"/>
      <w:r w:rsidRPr="0095027B">
        <w:rPr>
          <w:rFonts w:ascii="Arial" w:hAnsi="Arial" w:cs="Arial"/>
          <w:sz w:val="20"/>
          <w:szCs w:val="20"/>
        </w:rPr>
        <w:t>Multicenter</w:t>
      </w:r>
      <w:proofErr w:type="spellEnd"/>
      <w:r w:rsidRPr="0095027B">
        <w:rPr>
          <w:rFonts w:ascii="Arial" w:hAnsi="Arial" w:cs="Arial"/>
          <w:sz w:val="20"/>
          <w:szCs w:val="20"/>
        </w:rPr>
        <w:t xml:space="preserve"> preclinical validation of BET inhibition for the treatment of pulmonary arterial hypertension. </w:t>
      </w:r>
      <w:r w:rsidRPr="0095027B">
        <w:rPr>
          <w:rFonts w:ascii="Arial" w:hAnsi="Arial" w:cs="Arial"/>
          <w:iCs/>
          <w:sz w:val="20"/>
          <w:szCs w:val="20"/>
        </w:rPr>
        <w:t xml:space="preserve">(under review Am J </w:t>
      </w:r>
      <w:proofErr w:type="spellStart"/>
      <w:r w:rsidRPr="0095027B">
        <w:rPr>
          <w:rFonts w:ascii="Arial" w:hAnsi="Arial" w:cs="Arial"/>
          <w:iCs/>
          <w:sz w:val="20"/>
          <w:szCs w:val="20"/>
        </w:rPr>
        <w:t>Resp</w:t>
      </w:r>
      <w:proofErr w:type="spellEnd"/>
      <w:r w:rsidRPr="0095027B">
        <w:rPr>
          <w:rFonts w:ascii="Arial" w:hAnsi="Arial" w:cs="Arial"/>
          <w:iCs/>
          <w:sz w:val="20"/>
          <w:szCs w:val="20"/>
        </w:rPr>
        <w:t xml:space="preserve"> </w:t>
      </w:r>
      <w:proofErr w:type="spellStart"/>
      <w:r w:rsidRPr="0095027B">
        <w:rPr>
          <w:rFonts w:ascii="Arial" w:hAnsi="Arial" w:cs="Arial"/>
          <w:iCs/>
          <w:sz w:val="20"/>
          <w:szCs w:val="20"/>
        </w:rPr>
        <w:t>Crit</w:t>
      </w:r>
      <w:proofErr w:type="spellEnd"/>
      <w:r w:rsidRPr="0095027B">
        <w:rPr>
          <w:rFonts w:ascii="Arial" w:hAnsi="Arial" w:cs="Arial"/>
          <w:iCs/>
          <w:sz w:val="20"/>
          <w:szCs w:val="20"/>
        </w:rPr>
        <w:t xml:space="preserve"> Care Med).</w:t>
      </w:r>
    </w:p>
    <w:p w:rsidR="009B418B" w:rsidRDefault="009B418B" w:rsidP="009B418B">
      <w:pPr>
        <w:pStyle w:val="ListParagraph"/>
        <w:widowControl w:val="0"/>
        <w:overflowPunct w:val="0"/>
        <w:autoSpaceDE w:val="0"/>
        <w:autoSpaceDN w:val="0"/>
        <w:adjustRightInd w:val="0"/>
        <w:ind w:left="0" w:right="-369" w:firstLine="0"/>
        <w:textAlignment w:val="baseline"/>
        <w:rPr>
          <w:rFonts w:ascii="Arial" w:hAnsi="Arial" w:cs="Arial"/>
          <w:sz w:val="20"/>
          <w:szCs w:val="20"/>
        </w:rPr>
      </w:pPr>
      <w:r w:rsidRPr="009B418B">
        <w:rPr>
          <w:rFonts w:ascii="Arial" w:hAnsi="Arial" w:cs="Arial"/>
          <w:b/>
          <w:sz w:val="20"/>
          <w:szCs w:val="20"/>
        </w:rPr>
        <w:t>Kurakula K</w:t>
      </w:r>
      <w:r w:rsidRPr="009B418B">
        <w:rPr>
          <w:rFonts w:ascii="Arial" w:hAnsi="Arial" w:cs="Arial"/>
          <w:sz w:val="20"/>
          <w:szCs w:val="20"/>
        </w:rPr>
        <w:t xml:space="preserve">, </w:t>
      </w:r>
      <w:proofErr w:type="spellStart"/>
      <w:r w:rsidRPr="009B418B">
        <w:rPr>
          <w:rFonts w:ascii="Arial" w:hAnsi="Arial" w:cs="Arial"/>
          <w:sz w:val="20"/>
          <w:szCs w:val="20"/>
        </w:rPr>
        <w:t>Koenis</w:t>
      </w:r>
      <w:proofErr w:type="spellEnd"/>
      <w:r w:rsidRPr="009B418B">
        <w:rPr>
          <w:rFonts w:ascii="Arial" w:hAnsi="Arial" w:cs="Arial"/>
          <w:sz w:val="20"/>
          <w:szCs w:val="20"/>
        </w:rPr>
        <w:t xml:space="preserve"> DS, </w:t>
      </w:r>
      <w:proofErr w:type="spellStart"/>
      <w:r w:rsidRPr="009B418B">
        <w:rPr>
          <w:rFonts w:ascii="Arial" w:hAnsi="Arial" w:cs="Arial"/>
          <w:sz w:val="20"/>
          <w:szCs w:val="20"/>
        </w:rPr>
        <w:t>Herzik</w:t>
      </w:r>
      <w:proofErr w:type="spellEnd"/>
      <w:r w:rsidRPr="009B418B">
        <w:rPr>
          <w:rFonts w:ascii="Arial" w:hAnsi="Arial" w:cs="Arial"/>
          <w:sz w:val="20"/>
          <w:szCs w:val="20"/>
        </w:rPr>
        <w:t xml:space="preserve"> MA Jr., Liu Y, Craft JW Jr., van </w:t>
      </w:r>
      <w:proofErr w:type="spellStart"/>
      <w:r w:rsidRPr="009B418B">
        <w:rPr>
          <w:rFonts w:ascii="Arial" w:hAnsi="Arial" w:cs="Arial"/>
          <w:sz w:val="20"/>
          <w:szCs w:val="20"/>
        </w:rPr>
        <w:t>Loenen</w:t>
      </w:r>
      <w:proofErr w:type="spellEnd"/>
      <w:r w:rsidRPr="009B418B">
        <w:rPr>
          <w:rFonts w:ascii="Arial" w:hAnsi="Arial" w:cs="Arial"/>
          <w:sz w:val="20"/>
          <w:szCs w:val="20"/>
        </w:rPr>
        <w:t xml:space="preserve"> PB, Vos M, Tran MK, Versteeg HH, </w:t>
      </w:r>
      <w:r w:rsidRPr="00B640D2">
        <w:rPr>
          <w:rFonts w:ascii="Arial" w:hAnsi="Arial" w:cs="Arial"/>
          <w:b/>
          <w:sz w:val="20"/>
          <w:szCs w:val="20"/>
        </w:rPr>
        <w:t>Goumans MTH</w:t>
      </w:r>
      <w:r w:rsidRPr="009B418B">
        <w:rPr>
          <w:rFonts w:ascii="Arial" w:hAnsi="Arial" w:cs="Arial"/>
          <w:sz w:val="20"/>
          <w:szCs w:val="20"/>
        </w:rPr>
        <w:t xml:space="preserve">, </w:t>
      </w:r>
      <w:proofErr w:type="spellStart"/>
      <w:r w:rsidRPr="009B418B">
        <w:rPr>
          <w:rFonts w:ascii="Arial" w:hAnsi="Arial" w:cs="Arial"/>
          <w:sz w:val="20"/>
          <w:szCs w:val="20"/>
        </w:rPr>
        <w:t>Ruf</w:t>
      </w:r>
      <w:proofErr w:type="spellEnd"/>
      <w:r w:rsidRPr="009B418B">
        <w:rPr>
          <w:rFonts w:ascii="Arial" w:hAnsi="Arial" w:cs="Arial"/>
          <w:sz w:val="20"/>
          <w:szCs w:val="20"/>
        </w:rPr>
        <w:t xml:space="preserve"> W, de Vries CJM, </w:t>
      </w:r>
      <w:proofErr w:type="spellStart"/>
      <w:r w:rsidRPr="009B418B">
        <w:rPr>
          <w:rFonts w:ascii="Arial" w:hAnsi="Arial" w:cs="Arial"/>
          <w:sz w:val="20"/>
          <w:szCs w:val="20"/>
        </w:rPr>
        <w:t>Şen</w:t>
      </w:r>
      <w:proofErr w:type="spellEnd"/>
      <w:r w:rsidRPr="009B418B">
        <w:rPr>
          <w:rFonts w:ascii="Arial" w:hAnsi="Arial" w:cs="Arial"/>
          <w:sz w:val="20"/>
          <w:szCs w:val="20"/>
        </w:rPr>
        <w:t xml:space="preserve"> M. Structural and cellular mechanisms of peptidyl-prolyl isomerase Pin1-mediated enhancement of Tissue Factor gene expression, protein half-life, and pro-coagulant activity. </w:t>
      </w:r>
      <w:proofErr w:type="spellStart"/>
      <w:r w:rsidRPr="009B418B">
        <w:rPr>
          <w:rFonts w:ascii="Arial" w:hAnsi="Arial" w:cs="Arial"/>
          <w:sz w:val="20"/>
          <w:szCs w:val="20"/>
        </w:rPr>
        <w:t>Haematologica</w:t>
      </w:r>
      <w:proofErr w:type="spellEnd"/>
      <w:r w:rsidRPr="009B418B">
        <w:rPr>
          <w:rFonts w:ascii="Arial" w:hAnsi="Arial" w:cs="Arial"/>
          <w:sz w:val="20"/>
          <w:szCs w:val="20"/>
        </w:rPr>
        <w:t xml:space="preserve">. 2018 Mar 15. </w:t>
      </w:r>
      <w:proofErr w:type="spellStart"/>
      <w:r w:rsidRPr="009B418B">
        <w:rPr>
          <w:rFonts w:ascii="Arial" w:hAnsi="Arial" w:cs="Arial"/>
          <w:sz w:val="20"/>
          <w:szCs w:val="20"/>
        </w:rPr>
        <w:t>pii</w:t>
      </w:r>
      <w:proofErr w:type="spellEnd"/>
      <w:r w:rsidRPr="009B418B">
        <w:rPr>
          <w:rFonts w:ascii="Arial" w:hAnsi="Arial" w:cs="Arial"/>
          <w:sz w:val="20"/>
          <w:szCs w:val="20"/>
        </w:rPr>
        <w:t>: haematol.2017.183087.</w:t>
      </w:r>
    </w:p>
    <w:p w:rsidR="000F4A3B" w:rsidRDefault="000F4A3B" w:rsidP="009B418B">
      <w:pPr>
        <w:pStyle w:val="ListParagraph"/>
        <w:widowControl w:val="0"/>
        <w:overflowPunct w:val="0"/>
        <w:autoSpaceDE w:val="0"/>
        <w:autoSpaceDN w:val="0"/>
        <w:adjustRightInd w:val="0"/>
        <w:ind w:left="0" w:right="-369" w:firstLine="0"/>
        <w:textAlignment w:val="baseline"/>
        <w:rPr>
          <w:rFonts w:ascii="Arial" w:hAnsi="Arial" w:cs="Arial"/>
          <w:sz w:val="20"/>
          <w:szCs w:val="20"/>
        </w:rPr>
      </w:pPr>
    </w:p>
    <w:p w:rsidR="000F4A3B" w:rsidRDefault="000F4A3B" w:rsidP="009B418B">
      <w:pPr>
        <w:pStyle w:val="ListParagraph"/>
        <w:widowControl w:val="0"/>
        <w:overflowPunct w:val="0"/>
        <w:autoSpaceDE w:val="0"/>
        <w:autoSpaceDN w:val="0"/>
        <w:adjustRightInd w:val="0"/>
        <w:ind w:left="0" w:right="-369" w:firstLine="0"/>
        <w:textAlignment w:val="baseline"/>
        <w:rPr>
          <w:rFonts w:ascii="Arial" w:hAnsi="Arial" w:cs="Arial"/>
          <w:sz w:val="20"/>
          <w:szCs w:val="20"/>
        </w:rPr>
      </w:pPr>
      <w:r w:rsidRPr="008F757C">
        <w:rPr>
          <w:rFonts w:ascii="Arial" w:hAnsi="Arial" w:cs="Arial"/>
          <w:sz w:val="20"/>
          <w:szCs w:val="20"/>
          <w:lang w:val="en-US"/>
        </w:rPr>
        <w:t xml:space="preserve">Man, S., </w:t>
      </w:r>
      <w:r w:rsidRPr="008F757C">
        <w:rPr>
          <w:rFonts w:ascii="Arial" w:hAnsi="Arial" w:cs="Arial"/>
          <w:b/>
          <w:sz w:val="20"/>
          <w:szCs w:val="20"/>
          <w:lang w:val="en-US"/>
        </w:rPr>
        <w:t>Sánchez-Duffhues, G., Dijke, Ten, P.,</w:t>
      </w:r>
      <w:r w:rsidRPr="008F757C">
        <w:rPr>
          <w:rFonts w:ascii="Arial" w:hAnsi="Arial" w:cs="Arial"/>
          <w:sz w:val="20"/>
          <w:szCs w:val="20"/>
          <w:lang w:val="en-US"/>
        </w:rPr>
        <w:t xml:space="preserve"> &amp; Baker, D. (2018). </w:t>
      </w:r>
      <w:r w:rsidRPr="000F4A3B">
        <w:rPr>
          <w:rFonts w:ascii="Arial" w:hAnsi="Arial" w:cs="Arial"/>
          <w:sz w:val="20"/>
          <w:szCs w:val="20"/>
        </w:rPr>
        <w:t xml:space="preserve">The therapeutic potential of targeting the endothelial-to-mesenchymal transition. </w:t>
      </w:r>
      <w:r w:rsidRPr="000F4A3B">
        <w:rPr>
          <w:rFonts w:ascii="Arial" w:hAnsi="Arial" w:cs="Arial"/>
          <w:iCs/>
          <w:sz w:val="20"/>
          <w:szCs w:val="20"/>
        </w:rPr>
        <w:t>Angiogenesis</w:t>
      </w:r>
      <w:r w:rsidRPr="000F4A3B">
        <w:rPr>
          <w:rFonts w:ascii="Arial" w:hAnsi="Arial" w:cs="Arial"/>
          <w:sz w:val="20"/>
          <w:szCs w:val="20"/>
        </w:rPr>
        <w:t xml:space="preserve">, </w:t>
      </w:r>
      <w:r w:rsidRPr="000F4A3B">
        <w:rPr>
          <w:rFonts w:ascii="Arial" w:hAnsi="Arial" w:cs="Arial"/>
          <w:iCs/>
          <w:sz w:val="20"/>
          <w:szCs w:val="20"/>
        </w:rPr>
        <w:t>119</w:t>
      </w:r>
      <w:r w:rsidRPr="000F4A3B">
        <w:rPr>
          <w:rFonts w:ascii="Arial" w:hAnsi="Arial" w:cs="Arial"/>
          <w:sz w:val="20"/>
          <w:szCs w:val="20"/>
        </w:rPr>
        <w:t xml:space="preserve">(6), 1438. </w:t>
      </w:r>
      <w:hyperlink r:id="rId19" w:history="1">
        <w:r w:rsidRPr="000F4A3B">
          <w:rPr>
            <w:rStyle w:val="Hyperlink"/>
            <w:rFonts w:ascii="Arial" w:hAnsi="Arial" w:cs="Arial"/>
            <w:color w:val="auto"/>
            <w:sz w:val="20"/>
            <w:szCs w:val="20"/>
          </w:rPr>
          <w:t>http://doi.org/10.1007/s10456-018-9639-0</w:t>
        </w:r>
      </w:hyperlink>
    </w:p>
    <w:p w:rsidR="000F4A3B" w:rsidRDefault="000F4A3B" w:rsidP="009B418B">
      <w:pPr>
        <w:pStyle w:val="ListParagraph"/>
        <w:widowControl w:val="0"/>
        <w:overflowPunct w:val="0"/>
        <w:autoSpaceDE w:val="0"/>
        <w:autoSpaceDN w:val="0"/>
        <w:adjustRightInd w:val="0"/>
        <w:ind w:left="0" w:right="-369" w:firstLine="0"/>
        <w:textAlignment w:val="baseline"/>
        <w:rPr>
          <w:rFonts w:ascii="Arial" w:hAnsi="Arial" w:cs="Arial"/>
          <w:sz w:val="20"/>
          <w:szCs w:val="20"/>
        </w:rPr>
      </w:pPr>
    </w:p>
    <w:p w:rsidR="000F4A3B" w:rsidRPr="000F4A3B" w:rsidRDefault="000F4A3B" w:rsidP="009B418B">
      <w:pPr>
        <w:pStyle w:val="ListParagraph"/>
        <w:widowControl w:val="0"/>
        <w:overflowPunct w:val="0"/>
        <w:autoSpaceDE w:val="0"/>
        <w:autoSpaceDN w:val="0"/>
        <w:adjustRightInd w:val="0"/>
        <w:ind w:left="0" w:right="-369" w:firstLine="0"/>
        <w:textAlignment w:val="baseline"/>
        <w:rPr>
          <w:rFonts w:ascii="Arial" w:hAnsi="Arial" w:cs="Arial"/>
          <w:sz w:val="20"/>
          <w:szCs w:val="20"/>
        </w:rPr>
      </w:pPr>
      <w:r w:rsidRPr="000F4A3B">
        <w:rPr>
          <w:rFonts w:ascii="Arial" w:hAnsi="Arial" w:cs="Arial"/>
          <w:b/>
          <w:bCs/>
          <w:sz w:val="20"/>
          <w:szCs w:val="20"/>
          <w:lang w:val="en-US"/>
        </w:rPr>
        <w:t>Sánchez-Duffhues G,</w:t>
      </w:r>
      <w:r w:rsidRPr="000F4A3B">
        <w:rPr>
          <w:rFonts w:ascii="Arial" w:hAnsi="Arial" w:cs="Arial"/>
          <w:sz w:val="20"/>
          <w:szCs w:val="20"/>
          <w:lang w:val="en-US"/>
        </w:rPr>
        <w:t xml:space="preserve"> Amaya García de Vinuesa, Vera van de Pol, </w:t>
      </w:r>
      <w:proofErr w:type="spellStart"/>
      <w:r w:rsidRPr="000F4A3B">
        <w:rPr>
          <w:rFonts w:ascii="Arial" w:hAnsi="Arial" w:cs="Arial"/>
          <w:sz w:val="20"/>
          <w:szCs w:val="20"/>
          <w:lang w:val="en-US"/>
        </w:rPr>
        <w:t>Marlieke</w:t>
      </w:r>
      <w:proofErr w:type="spellEnd"/>
      <w:r w:rsidRPr="000F4A3B">
        <w:rPr>
          <w:rFonts w:ascii="Arial" w:hAnsi="Arial" w:cs="Arial"/>
          <w:sz w:val="20"/>
          <w:szCs w:val="20"/>
          <w:lang w:val="en-US"/>
        </w:rPr>
        <w:t xml:space="preserve"> E. </w:t>
      </w:r>
      <w:proofErr w:type="spellStart"/>
      <w:r w:rsidRPr="000F4A3B">
        <w:rPr>
          <w:rFonts w:ascii="Arial" w:hAnsi="Arial" w:cs="Arial"/>
          <w:sz w:val="20"/>
          <w:szCs w:val="20"/>
          <w:lang w:val="en-US"/>
        </w:rPr>
        <w:t>Geerts</w:t>
      </w:r>
      <w:proofErr w:type="spellEnd"/>
      <w:r w:rsidRPr="000F4A3B">
        <w:rPr>
          <w:rFonts w:ascii="Arial" w:hAnsi="Arial" w:cs="Arial"/>
          <w:sz w:val="20"/>
          <w:szCs w:val="20"/>
          <w:lang w:val="en-US"/>
        </w:rPr>
        <w:t xml:space="preserve">, Margreet R. de Vries, Stef G. T. Janson, Hans van Dam, Jan Lindeman, </w:t>
      </w:r>
      <w:r w:rsidRPr="000F4A3B">
        <w:rPr>
          <w:rFonts w:ascii="Arial" w:hAnsi="Arial" w:cs="Arial"/>
          <w:b/>
          <w:sz w:val="20"/>
          <w:szCs w:val="20"/>
          <w:lang w:val="en-US"/>
        </w:rPr>
        <w:t>Marie-José Goumans, Dijke Ten, P.</w:t>
      </w:r>
      <w:r w:rsidRPr="000F4A3B">
        <w:rPr>
          <w:rFonts w:ascii="Arial" w:hAnsi="Arial" w:cs="Arial"/>
          <w:sz w:val="20"/>
          <w:szCs w:val="20"/>
          <w:lang w:val="en-US"/>
        </w:rPr>
        <w:t xml:space="preserve"> Inflammation induces Endothelial-to-mesenchymal transition and promotes vascular calcification through down-regulation of BMPR2. </w:t>
      </w:r>
      <w:r w:rsidRPr="000F4A3B">
        <w:rPr>
          <w:rFonts w:ascii="Arial" w:hAnsi="Arial" w:cs="Arial"/>
          <w:iCs/>
          <w:sz w:val="20"/>
          <w:szCs w:val="20"/>
        </w:rPr>
        <w:t>The Journal of Pathology</w:t>
      </w:r>
      <w:r w:rsidRPr="000F4A3B">
        <w:rPr>
          <w:rFonts w:ascii="Arial" w:hAnsi="Arial" w:cs="Arial"/>
          <w:iCs/>
          <w:sz w:val="20"/>
          <w:szCs w:val="20"/>
          <w:lang w:val="en-US"/>
        </w:rPr>
        <w:t>, (2018). Accepted for publication</w:t>
      </w:r>
      <w:r w:rsidRPr="000F4A3B">
        <w:rPr>
          <w:rFonts w:ascii="Arial" w:hAnsi="Arial" w:cs="Arial"/>
          <w:sz w:val="20"/>
          <w:szCs w:val="20"/>
          <w:lang w:val="en-US"/>
        </w:rPr>
        <w:t>.</w:t>
      </w:r>
    </w:p>
    <w:p w:rsidR="009B418B" w:rsidRPr="000F4A3B" w:rsidRDefault="009B418B" w:rsidP="0095027B">
      <w:pPr>
        <w:spacing w:before="100" w:beforeAutospacing="1" w:after="100" w:afterAutospacing="1"/>
        <w:ind w:firstLine="0"/>
        <w:rPr>
          <w:rFonts w:ascii="Arial" w:hAnsi="Arial" w:cs="Arial"/>
          <w:sz w:val="20"/>
          <w:szCs w:val="20"/>
        </w:rPr>
      </w:pPr>
    </w:p>
    <w:p w:rsidR="002B2506" w:rsidRPr="006364D7" w:rsidRDefault="002B2506" w:rsidP="00C919A8">
      <w:pPr>
        <w:ind w:firstLine="0"/>
        <w:rPr>
          <w:rFonts w:ascii="Arial" w:hAnsi="Arial" w:cs="Arial"/>
          <w:sz w:val="20"/>
          <w:szCs w:val="20"/>
          <w:lang w:eastAsia="nl-NL"/>
        </w:rPr>
      </w:pPr>
    </w:p>
    <w:p w:rsidR="00C919A8" w:rsidRPr="006364D7" w:rsidRDefault="00C919A8" w:rsidP="00C919A8">
      <w:pPr>
        <w:ind w:firstLine="0"/>
        <w:rPr>
          <w:rFonts w:ascii="Arial" w:eastAsia="Arial" w:hAnsi="Arial" w:cs="Arial"/>
          <w:b/>
          <w:bCs/>
          <w:sz w:val="20"/>
          <w:szCs w:val="20"/>
          <w:lang w:eastAsia="nl-NL"/>
        </w:rPr>
      </w:pPr>
      <w:r w:rsidRPr="006364D7">
        <w:rPr>
          <w:rFonts w:ascii="Arial" w:eastAsia="Arial" w:hAnsi="Arial" w:cs="Arial"/>
          <w:b/>
          <w:bCs/>
          <w:sz w:val="20"/>
          <w:szCs w:val="20"/>
          <w:lang w:eastAsia="nl-NL"/>
        </w:rPr>
        <w:t xml:space="preserve">7. Non-scientific publications </w:t>
      </w:r>
    </w:p>
    <w:p w:rsidR="00C919A8" w:rsidRPr="006364D7" w:rsidRDefault="00C919A8" w:rsidP="00C919A8">
      <w:pPr>
        <w:ind w:firstLine="0"/>
        <w:rPr>
          <w:rFonts w:ascii="Arial" w:hAnsi="Arial" w:cs="Arial"/>
          <w:sz w:val="20"/>
          <w:szCs w:val="20"/>
          <w:lang w:val="nl-NL" w:eastAsia="nl-NL"/>
        </w:rPr>
      </w:pPr>
      <w:r w:rsidRPr="000F4A3B">
        <w:rPr>
          <w:rFonts w:ascii="Arial" w:hAnsi="Arial" w:cs="Arial"/>
          <w:sz w:val="20"/>
          <w:szCs w:val="20"/>
          <w:lang w:val="en-US" w:eastAsia="nl-NL"/>
        </w:rPr>
        <w:t xml:space="preserve">Cicero (20123, </w:t>
      </w:r>
      <w:proofErr w:type="spellStart"/>
      <w:r w:rsidRPr="000F4A3B">
        <w:rPr>
          <w:rFonts w:ascii="Arial" w:hAnsi="Arial" w:cs="Arial"/>
          <w:sz w:val="20"/>
          <w:szCs w:val="20"/>
          <w:lang w:val="en-US" w:eastAsia="nl-NL"/>
        </w:rPr>
        <w:t>Nummer</w:t>
      </w:r>
      <w:proofErr w:type="spellEnd"/>
      <w:r w:rsidRPr="000F4A3B">
        <w:rPr>
          <w:rFonts w:ascii="Arial" w:hAnsi="Arial" w:cs="Arial"/>
          <w:sz w:val="20"/>
          <w:szCs w:val="20"/>
          <w:lang w:val="en-US" w:eastAsia="nl-NL"/>
        </w:rPr>
        <w:t xml:space="preserve"> 2) by </w:t>
      </w:r>
      <w:proofErr w:type="spellStart"/>
      <w:r w:rsidRPr="000F4A3B">
        <w:rPr>
          <w:rFonts w:ascii="Arial" w:hAnsi="Arial" w:cs="Arial"/>
          <w:sz w:val="20"/>
          <w:szCs w:val="20"/>
          <w:lang w:val="en-US" w:eastAsia="nl-NL"/>
        </w:rPr>
        <w:t>Leids</w:t>
      </w:r>
      <w:proofErr w:type="spellEnd"/>
      <w:r w:rsidRPr="000F4A3B">
        <w:rPr>
          <w:rFonts w:ascii="Arial" w:hAnsi="Arial" w:cs="Arial"/>
          <w:sz w:val="20"/>
          <w:szCs w:val="20"/>
          <w:lang w:val="en-US" w:eastAsia="nl-NL"/>
        </w:rPr>
        <w:t xml:space="preserve"> </w:t>
      </w:r>
      <w:proofErr w:type="spellStart"/>
      <w:r w:rsidRPr="000F4A3B">
        <w:rPr>
          <w:rFonts w:ascii="Arial" w:hAnsi="Arial" w:cs="Arial"/>
          <w:sz w:val="20"/>
          <w:szCs w:val="20"/>
          <w:lang w:val="en-US" w:eastAsia="nl-NL"/>
        </w:rPr>
        <w:t>Universitair</w:t>
      </w:r>
      <w:proofErr w:type="spellEnd"/>
      <w:r w:rsidRPr="000F4A3B">
        <w:rPr>
          <w:rFonts w:ascii="Arial" w:hAnsi="Arial" w:cs="Arial"/>
          <w:sz w:val="20"/>
          <w:szCs w:val="20"/>
          <w:lang w:val="en-US" w:eastAsia="nl-NL"/>
        </w:rPr>
        <w:t xml:space="preserve"> </w:t>
      </w:r>
      <w:proofErr w:type="spellStart"/>
      <w:r w:rsidRPr="000F4A3B">
        <w:rPr>
          <w:rFonts w:ascii="Arial" w:hAnsi="Arial" w:cs="Arial"/>
          <w:sz w:val="20"/>
          <w:szCs w:val="20"/>
          <w:lang w:val="en-US" w:eastAsia="nl-NL"/>
        </w:rPr>
        <w:t>Medisch</w:t>
      </w:r>
      <w:proofErr w:type="spellEnd"/>
      <w:r w:rsidRPr="000F4A3B">
        <w:rPr>
          <w:rFonts w:ascii="Arial" w:hAnsi="Arial" w:cs="Arial"/>
          <w:sz w:val="20"/>
          <w:szCs w:val="20"/>
          <w:lang w:val="en-US" w:eastAsia="nl-NL"/>
        </w:rPr>
        <w:t xml:space="preserve"> Centrum. </w:t>
      </w:r>
      <w:r w:rsidRPr="008F757C">
        <w:rPr>
          <w:rFonts w:ascii="Arial" w:hAnsi="Arial" w:cs="Arial"/>
          <w:sz w:val="20"/>
          <w:szCs w:val="20"/>
          <w:lang w:val="nl-NL" w:eastAsia="nl-NL"/>
        </w:rPr>
        <w:t xml:space="preserve">Grote Subsidies voor   </w:t>
      </w:r>
      <w:r w:rsidRPr="006364D7">
        <w:rPr>
          <w:rFonts w:ascii="Arial" w:hAnsi="Arial" w:cs="Arial"/>
          <w:sz w:val="20"/>
          <w:szCs w:val="20"/>
          <w:lang w:val="nl-NL" w:eastAsia="nl-NL"/>
        </w:rPr>
        <w:t>veelbelovend onderzoek hart en vaatziekten (</w:t>
      </w:r>
      <w:proofErr w:type="spellStart"/>
      <w:r w:rsidRPr="006364D7">
        <w:rPr>
          <w:rFonts w:ascii="Arial" w:hAnsi="Arial" w:cs="Arial"/>
          <w:sz w:val="20"/>
          <w:szCs w:val="20"/>
          <w:lang w:val="nl-NL" w:eastAsia="nl-NL"/>
        </w:rPr>
        <w:t>pag</w:t>
      </w:r>
      <w:proofErr w:type="spellEnd"/>
      <w:r w:rsidRPr="006364D7">
        <w:rPr>
          <w:rFonts w:ascii="Arial" w:hAnsi="Arial" w:cs="Arial"/>
          <w:sz w:val="20"/>
          <w:szCs w:val="20"/>
          <w:lang w:val="nl-NL" w:eastAsia="nl-NL"/>
        </w:rPr>
        <w:t xml:space="preserve"> 29-30)</w:t>
      </w:r>
    </w:p>
    <w:p w:rsidR="00C919A8" w:rsidRPr="006364D7" w:rsidRDefault="00C919A8" w:rsidP="00C919A8">
      <w:pPr>
        <w:ind w:firstLine="0"/>
        <w:rPr>
          <w:rFonts w:ascii="Arial" w:hAnsi="Arial" w:cs="Arial"/>
          <w:sz w:val="20"/>
          <w:szCs w:val="20"/>
          <w:lang w:val="nl-NL" w:eastAsia="nl-NL"/>
        </w:rPr>
      </w:pPr>
    </w:p>
    <w:p w:rsidR="00C919A8" w:rsidRPr="006364D7" w:rsidRDefault="00C919A8" w:rsidP="00C919A8">
      <w:pPr>
        <w:ind w:firstLine="0"/>
        <w:rPr>
          <w:rFonts w:ascii="Arial" w:hAnsi="Arial" w:cs="Arial"/>
          <w:sz w:val="20"/>
          <w:szCs w:val="20"/>
          <w:lang w:val="nl-NL" w:eastAsia="nl-NL"/>
        </w:rPr>
      </w:pPr>
      <w:proofErr w:type="spellStart"/>
      <w:r w:rsidRPr="006364D7">
        <w:rPr>
          <w:rFonts w:ascii="Arial" w:hAnsi="Arial" w:cs="Arial"/>
          <w:sz w:val="20"/>
          <w:szCs w:val="20"/>
          <w:lang w:val="nl-NL" w:eastAsia="nl-NL"/>
        </w:rPr>
        <w:t>Pulmo</w:t>
      </w:r>
      <w:proofErr w:type="spellEnd"/>
      <w:r w:rsidRPr="006364D7">
        <w:rPr>
          <w:rFonts w:ascii="Arial" w:hAnsi="Arial" w:cs="Arial"/>
          <w:sz w:val="20"/>
          <w:szCs w:val="20"/>
          <w:lang w:val="nl-NL" w:eastAsia="nl-NL"/>
        </w:rPr>
        <w:t xml:space="preserve"> Script, Officieel orgaan van de NVALT, Jaargang 24, NR. 3 september 2013, </w:t>
      </w:r>
      <w:proofErr w:type="spellStart"/>
      <w:r w:rsidRPr="006364D7">
        <w:rPr>
          <w:rFonts w:ascii="Arial" w:hAnsi="Arial" w:cs="Arial"/>
          <w:bCs/>
          <w:sz w:val="20"/>
          <w:szCs w:val="20"/>
          <w:lang w:val="nl-NL" w:eastAsia="nl-NL"/>
        </w:rPr>
        <w:t>Phaedra</w:t>
      </w:r>
      <w:proofErr w:type="spellEnd"/>
      <w:r w:rsidRPr="006364D7">
        <w:rPr>
          <w:rFonts w:ascii="Arial" w:hAnsi="Arial" w:cs="Arial"/>
          <w:sz w:val="20"/>
          <w:szCs w:val="20"/>
          <w:lang w:val="nl-NL" w:eastAsia="nl-NL"/>
        </w:rPr>
        <w:t>: Samenwerkingsverband op gebied van PH onderzoek krijgt ongekend hoge subsidie, P37</w:t>
      </w:r>
    </w:p>
    <w:p w:rsidR="00C919A8" w:rsidRPr="006364D7" w:rsidRDefault="00C919A8" w:rsidP="00C919A8">
      <w:pPr>
        <w:rPr>
          <w:rFonts w:ascii="Arial" w:hAnsi="Arial" w:cs="Arial"/>
          <w:sz w:val="20"/>
          <w:szCs w:val="20"/>
          <w:lang w:val="nl-NL" w:eastAsia="nl-NL"/>
        </w:rPr>
      </w:pPr>
    </w:p>
    <w:p w:rsidR="00C919A8" w:rsidRPr="006364D7" w:rsidRDefault="00C919A8" w:rsidP="00C919A8">
      <w:pPr>
        <w:numPr>
          <w:ilvl w:val="0"/>
          <w:numId w:val="1"/>
        </w:numPr>
        <w:spacing w:after="200" w:line="276" w:lineRule="auto"/>
        <w:contextualSpacing/>
        <w:rPr>
          <w:rFonts w:ascii="Arial" w:hAnsi="Arial" w:cs="Arial"/>
          <w:sz w:val="20"/>
          <w:szCs w:val="20"/>
        </w:rPr>
      </w:pPr>
      <w:r w:rsidRPr="006364D7">
        <w:rPr>
          <w:rFonts w:ascii="Arial" w:hAnsi="Arial" w:cs="Arial"/>
          <w:b/>
          <w:sz w:val="20"/>
          <w:szCs w:val="20"/>
          <w:lang w:eastAsia="nl-NL"/>
        </w:rPr>
        <w:t xml:space="preserve">Other output </w:t>
      </w:r>
    </w:p>
    <w:p w:rsidR="00C33F82" w:rsidRDefault="00C33F82" w:rsidP="00C33F82">
      <w:pPr>
        <w:contextualSpacing/>
        <w:rPr>
          <w:rFonts w:ascii="Arial" w:hAnsi="Arial" w:cs="Arial"/>
          <w:sz w:val="20"/>
          <w:szCs w:val="20"/>
          <w:lang w:val="en-US" w:eastAsia="nl-NL"/>
        </w:rPr>
      </w:pPr>
    </w:p>
    <w:p w:rsidR="00C33F82" w:rsidRPr="00C33F82" w:rsidRDefault="00C33F82" w:rsidP="00C33F82">
      <w:pPr>
        <w:tabs>
          <w:tab w:val="left" w:pos="-1440"/>
          <w:tab w:val="left" w:pos="-720"/>
        </w:tabs>
        <w:ind w:right="565" w:firstLine="0"/>
        <w:rPr>
          <w:rFonts w:ascii="Arial" w:hAnsi="Arial" w:cs="Arial"/>
          <w:spacing w:val="-3"/>
          <w:sz w:val="20"/>
          <w:szCs w:val="20"/>
          <w:lang w:val="en-US"/>
        </w:rPr>
      </w:pPr>
      <w:r>
        <w:rPr>
          <w:rFonts w:ascii="Arial" w:hAnsi="Arial" w:cs="Arial"/>
          <w:spacing w:val="-3"/>
          <w:sz w:val="20"/>
          <w:szCs w:val="20"/>
          <w:lang w:val="en-US"/>
        </w:rPr>
        <w:t>2018 Bogaard f</w:t>
      </w:r>
      <w:r w:rsidRPr="00C33F82">
        <w:rPr>
          <w:rFonts w:ascii="Arial" w:hAnsi="Arial" w:cs="Arial"/>
          <w:spacing w:val="-3"/>
          <w:sz w:val="20"/>
          <w:szCs w:val="20"/>
          <w:lang w:val="en-US"/>
        </w:rPr>
        <w:t xml:space="preserve">eatured in the movie “De </w:t>
      </w:r>
      <w:proofErr w:type="spellStart"/>
      <w:r w:rsidRPr="00C33F82">
        <w:rPr>
          <w:rFonts w:ascii="Arial" w:hAnsi="Arial" w:cs="Arial"/>
          <w:spacing w:val="-3"/>
          <w:sz w:val="20"/>
          <w:szCs w:val="20"/>
          <w:lang w:val="en-US"/>
        </w:rPr>
        <w:t>langste</w:t>
      </w:r>
      <w:proofErr w:type="spellEnd"/>
      <w:r w:rsidRPr="00C33F82">
        <w:rPr>
          <w:rFonts w:ascii="Arial" w:hAnsi="Arial" w:cs="Arial"/>
          <w:spacing w:val="-3"/>
          <w:sz w:val="20"/>
          <w:szCs w:val="20"/>
          <w:lang w:val="en-US"/>
        </w:rPr>
        <w:t xml:space="preserve"> </w:t>
      </w:r>
      <w:proofErr w:type="spellStart"/>
      <w:r w:rsidRPr="00C33F82">
        <w:rPr>
          <w:rFonts w:ascii="Arial" w:hAnsi="Arial" w:cs="Arial"/>
          <w:spacing w:val="-3"/>
          <w:sz w:val="20"/>
          <w:szCs w:val="20"/>
          <w:lang w:val="en-US"/>
        </w:rPr>
        <w:t>adem</w:t>
      </w:r>
      <w:proofErr w:type="spellEnd"/>
      <w:r w:rsidRPr="00C33F82">
        <w:rPr>
          <w:rFonts w:ascii="Arial" w:hAnsi="Arial" w:cs="Arial"/>
          <w:spacing w:val="-3"/>
          <w:sz w:val="20"/>
          <w:szCs w:val="20"/>
          <w:lang w:val="en-US"/>
        </w:rPr>
        <w:t>”, a documentary that depicts the unique drive of doctors involved in the care for patients with pulmonary hypertension</w:t>
      </w:r>
    </w:p>
    <w:p w:rsidR="00C33F82" w:rsidRDefault="00C33F82" w:rsidP="00C33F82">
      <w:pPr>
        <w:tabs>
          <w:tab w:val="left" w:pos="-1440"/>
          <w:tab w:val="left" w:pos="-720"/>
        </w:tabs>
        <w:ind w:right="565" w:firstLine="0"/>
        <w:rPr>
          <w:rFonts w:ascii="Arial" w:hAnsi="Arial" w:cs="Arial"/>
          <w:spacing w:val="-3"/>
          <w:sz w:val="20"/>
          <w:szCs w:val="20"/>
          <w:lang w:val="en-US"/>
        </w:rPr>
      </w:pPr>
    </w:p>
    <w:p w:rsidR="00C33F82" w:rsidRPr="00C33F82" w:rsidRDefault="00C33F82" w:rsidP="00C33F82">
      <w:pPr>
        <w:tabs>
          <w:tab w:val="left" w:pos="-1440"/>
          <w:tab w:val="left" w:pos="-720"/>
        </w:tabs>
        <w:ind w:right="565" w:firstLine="0"/>
        <w:rPr>
          <w:rFonts w:ascii="Arial" w:hAnsi="Arial" w:cs="Arial"/>
          <w:spacing w:val="-3"/>
          <w:sz w:val="20"/>
          <w:szCs w:val="20"/>
          <w:lang w:val="en-US"/>
        </w:rPr>
      </w:pPr>
      <w:r>
        <w:rPr>
          <w:rFonts w:ascii="Arial" w:hAnsi="Arial" w:cs="Arial"/>
          <w:spacing w:val="-3"/>
          <w:sz w:val="20"/>
          <w:szCs w:val="20"/>
          <w:lang w:val="en-US"/>
        </w:rPr>
        <w:t xml:space="preserve">2018 </w:t>
      </w:r>
      <w:r w:rsidR="00B4446F">
        <w:rPr>
          <w:rFonts w:ascii="Arial" w:hAnsi="Arial" w:cs="Arial"/>
          <w:spacing w:val="-3"/>
          <w:sz w:val="20"/>
          <w:szCs w:val="20"/>
          <w:lang w:val="en-US"/>
        </w:rPr>
        <w:t>I</w:t>
      </w:r>
      <w:r w:rsidRPr="00C33F82">
        <w:rPr>
          <w:rFonts w:ascii="Arial" w:hAnsi="Arial" w:cs="Arial"/>
          <w:spacing w:val="-3"/>
          <w:sz w:val="20"/>
          <w:szCs w:val="20"/>
          <w:lang w:val="en-US"/>
        </w:rPr>
        <w:t xml:space="preserve">nterview </w:t>
      </w:r>
      <w:r>
        <w:rPr>
          <w:rFonts w:ascii="Arial" w:hAnsi="Arial" w:cs="Arial"/>
          <w:spacing w:val="-3"/>
          <w:sz w:val="20"/>
          <w:szCs w:val="20"/>
          <w:lang w:val="en-US"/>
        </w:rPr>
        <w:t xml:space="preserve">Bogaard </w:t>
      </w:r>
      <w:r w:rsidRPr="00C33F82">
        <w:rPr>
          <w:rFonts w:ascii="Arial" w:hAnsi="Arial" w:cs="Arial"/>
          <w:spacing w:val="-3"/>
          <w:sz w:val="20"/>
          <w:szCs w:val="20"/>
          <w:lang w:val="en-US"/>
        </w:rPr>
        <w:t>in “De papillon”: quarterly magazine of Dutch Chapter of Pulmonary Hypertension Association</w:t>
      </w:r>
    </w:p>
    <w:p w:rsidR="00C33F82" w:rsidRDefault="00C33F82" w:rsidP="00C33F82">
      <w:pPr>
        <w:tabs>
          <w:tab w:val="left" w:pos="-1440"/>
          <w:tab w:val="left" w:pos="-720"/>
        </w:tabs>
        <w:ind w:right="565" w:firstLine="0"/>
        <w:rPr>
          <w:rFonts w:ascii="Arial" w:hAnsi="Arial" w:cs="Arial"/>
          <w:spacing w:val="-3"/>
          <w:sz w:val="20"/>
          <w:szCs w:val="20"/>
          <w:lang w:val="en-US"/>
        </w:rPr>
      </w:pPr>
    </w:p>
    <w:p w:rsidR="00B4446F" w:rsidRDefault="00C33F82" w:rsidP="00B4446F">
      <w:pPr>
        <w:tabs>
          <w:tab w:val="left" w:pos="-1440"/>
          <w:tab w:val="left" w:pos="-720"/>
        </w:tabs>
        <w:ind w:right="565" w:firstLine="0"/>
        <w:rPr>
          <w:rFonts w:ascii="Arial" w:hAnsi="Arial" w:cs="Arial"/>
          <w:spacing w:val="-3"/>
          <w:sz w:val="20"/>
          <w:szCs w:val="20"/>
          <w:lang w:val="en-US"/>
        </w:rPr>
      </w:pPr>
      <w:r>
        <w:rPr>
          <w:rFonts w:ascii="Arial" w:hAnsi="Arial" w:cs="Arial"/>
          <w:spacing w:val="-3"/>
          <w:sz w:val="20"/>
          <w:szCs w:val="20"/>
          <w:lang w:val="en-US"/>
        </w:rPr>
        <w:t xml:space="preserve">2018 </w:t>
      </w:r>
      <w:r w:rsidRPr="00C33F82">
        <w:rPr>
          <w:rFonts w:ascii="Arial" w:hAnsi="Arial" w:cs="Arial"/>
          <w:spacing w:val="-3"/>
          <w:sz w:val="20"/>
          <w:szCs w:val="20"/>
          <w:lang w:val="en-US"/>
        </w:rPr>
        <w:t xml:space="preserve">Keynote lecture </w:t>
      </w:r>
      <w:r>
        <w:rPr>
          <w:rFonts w:ascii="Arial" w:hAnsi="Arial" w:cs="Arial"/>
          <w:spacing w:val="-3"/>
          <w:sz w:val="20"/>
          <w:szCs w:val="20"/>
          <w:lang w:val="en-US"/>
        </w:rPr>
        <w:t xml:space="preserve">Bogaard </w:t>
      </w:r>
      <w:r w:rsidRPr="00C33F82">
        <w:rPr>
          <w:rFonts w:ascii="Arial" w:hAnsi="Arial" w:cs="Arial"/>
          <w:spacing w:val="-3"/>
          <w:sz w:val="20"/>
          <w:szCs w:val="20"/>
          <w:lang w:val="en-US"/>
        </w:rPr>
        <w:t>at Pulmonary Hypertension Association Annual Meeting, Orlando, Florida</w:t>
      </w:r>
    </w:p>
    <w:p w:rsidR="00B4446F" w:rsidRDefault="00B4446F" w:rsidP="00B4446F">
      <w:pPr>
        <w:tabs>
          <w:tab w:val="left" w:pos="-1440"/>
          <w:tab w:val="left" w:pos="-720"/>
        </w:tabs>
        <w:ind w:right="565" w:firstLine="0"/>
        <w:rPr>
          <w:rFonts w:ascii="Arial" w:hAnsi="Arial" w:cs="Arial"/>
          <w:sz w:val="20"/>
          <w:szCs w:val="20"/>
          <w:lang w:val="en-US"/>
        </w:rPr>
      </w:pPr>
    </w:p>
    <w:p w:rsidR="00B4446F" w:rsidRDefault="00B4446F" w:rsidP="00B4446F">
      <w:pPr>
        <w:tabs>
          <w:tab w:val="left" w:pos="-1440"/>
          <w:tab w:val="left" w:pos="-720"/>
        </w:tabs>
        <w:ind w:right="565" w:firstLine="0"/>
        <w:rPr>
          <w:rFonts w:ascii="Arial" w:hAnsi="Arial" w:cs="Arial"/>
          <w:sz w:val="20"/>
          <w:szCs w:val="20"/>
        </w:rPr>
      </w:pPr>
      <w:r>
        <w:rPr>
          <w:rFonts w:ascii="Arial" w:hAnsi="Arial" w:cs="Arial"/>
          <w:sz w:val="20"/>
          <w:szCs w:val="20"/>
        </w:rPr>
        <w:t xml:space="preserve">2018 Kurakula </w:t>
      </w:r>
      <w:proofErr w:type="spellStart"/>
      <w:r>
        <w:rPr>
          <w:rFonts w:ascii="Arial" w:hAnsi="Arial" w:cs="Arial"/>
          <w:sz w:val="20"/>
          <w:szCs w:val="20"/>
        </w:rPr>
        <w:t>Longwijzer</w:t>
      </w:r>
      <w:proofErr w:type="spellEnd"/>
      <w:r>
        <w:rPr>
          <w:rFonts w:ascii="Arial" w:hAnsi="Arial" w:cs="Arial"/>
          <w:sz w:val="20"/>
          <w:szCs w:val="20"/>
        </w:rPr>
        <w:t xml:space="preserve"> Magazine (interview 2018)</w:t>
      </w:r>
    </w:p>
    <w:p w:rsidR="00B4446F" w:rsidRDefault="00B4446F" w:rsidP="00B4446F">
      <w:pPr>
        <w:tabs>
          <w:tab w:val="left" w:pos="-1440"/>
          <w:tab w:val="left" w:pos="-720"/>
        </w:tabs>
        <w:ind w:right="565" w:firstLine="0"/>
        <w:rPr>
          <w:rFonts w:ascii="Arial" w:hAnsi="Arial" w:cs="Arial"/>
          <w:sz w:val="20"/>
          <w:szCs w:val="20"/>
        </w:rPr>
      </w:pPr>
      <w:r>
        <w:rPr>
          <w:rFonts w:ascii="Arial" w:hAnsi="Arial" w:cs="Arial"/>
          <w:sz w:val="20"/>
          <w:szCs w:val="20"/>
        </w:rPr>
        <w:t>2018 Kurakula Longfonds.nl (video interview 2018)</w:t>
      </w:r>
    </w:p>
    <w:p w:rsidR="00B4446F" w:rsidRPr="00B4446F" w:rsidRDefault="00B4446F" w:rsidP="00B4446F">
      <w:pPr>
        <w:tabs>
          <w:tab w:val="left" w:pos="-1440"/>
          <w:tab w:val="left" w:pos="-720"/>
        </w:tabs>
        <w:ind w:right="565" w:firstLine="0"/>
        <w:rPr>
          <w:rFonts w:ascii="Arial" w:hAnsi="Arial" w:cs="Arial"/>
          <w:spacing w:val="-3"/>
          <w:sz w:val="20"/>
          <w:szCs w:val="20"/>
          <w:lang w:val="en-US"/>
        </w:rPr>
      </w:pPr>
      <w:r>
        <w:rPr>
          <w:rFonts w:ascii="Arial" w:hAnsi="Arial" w:cs="Arial"/>
          <w:sz w:val="20"/>
          <w:szCs w:val="20"/>
        </w:rPr>
        <w:t>2018 FCVB meeting Vienna (video interview 2018)</w:t>
      </w:r>
    </w:p>
    <w:p w:rsidR="00B4446F" w:rsidRDefault="00B4446F" w:rsidP="00C33F82">
      <w:pPr>
        <w:tabs>
          <w:tab w:val="left" w:pos="-1440"/>
          <w:tab w:val="left" w:pos="-720"/>
        </w:tabs>
        <w:ind w:right="565" w:firstLine="0"/>
        <w:rPr>
          <w:rFonts w:ascii="Arial" w:hAnsi="Arial" w:cs="Arial"/>
          <w:spacing w:val="-3"/>
          <w:sz w:val="20"/>
          <w:szCs w:val="20"/>
          <w:lang w:val="en-US"/>
        </w:rPr>
      </w:pPr>
    </w:p>
    <w:p w:rsidR="00B4446F" w:rsidRDefault="00B4446F" w:rsidP="00C33F82">
      <w:pPr>
        <w:tabs>
          <w:tab w:val="left" w:pos="-1440"/>
          <w:tab w:val="left" w:pos="-720"/>
        </w:tabs>
        <w:ind w:right="565" w:firstLine="0"/>
        <w:rPr>
          <w:rFonts w:ascii="Arial" w:hAnsi="Arial" w:cs="Arial"/>
          <w:spacing w:val="-3"/>
          <w:sz w:val="20"/>
          <w:szCs w:val="20"/>
          <w:lang w:val="en-US"/>
        </w:rPr>
      </w:pPr>
      <w:r>
        <w:rPr>
          <w:rFonts w:ascii="Arial" w:hAnsi="Arial" w:cs="Arial"/>
          <w:spacing w:val="-3"/>
          <w:sz w:val="20"/>
          <w:szCs w:val="20"/>
          <w:lang w:val="en-US"/>
        </w:rPr>
        <w:t>2018 NWO VIDI interview Frances de Man</w:t>
      </w:r>
    </w:p>
    <w:p w:rsidR="00B4446F" w:rsidRPr="00C33F82" w:rsidRDefault="00B4446F" w:rsidP="00C33F82">
      <w:pPr>
        <w:tabs>
          <w:tab w:val="left" w:pos="-1440"/>
          <w:tab w:val="left" w:pos="-720"/>
        </w:tabs>
        <w:ind w:right="565" w:firstLine="0"/>
        <w:rPr>
          <w:rFonts w:ascii="Arial" w:hAnsi="Arial" w:cs="Arial"/>
          <w:spacing w:val="-3"/>
          <w:sz w:val="20"/>
          <w:szCs w:val="20"/>
          <w:lang w:val="en-US"/>
        </w:rPr>
      </w:pPr>
      <w:r w:rsidRPr="00B4446F">
        <w:rPr>
          <w:rFonts w:ascii="Arial" w:hAnsi="Arial" w:cs="Arial"/>
          <w:spacing w:val="-3"/>
          <w:sz w:val="20"/>
          <w:szCs w:val="20"/>
          <w:lang w:val="en-US"/>
        </w:rPr>
        <w:t>https://www.youtube.com/watch?v=k35I54MkWOA</w:t>
      </w:r>
    </w:p>
    <w:p w:rsidR="00C33F82" w:rsidRDefault="00C33F82" w:rsidP="00C33F82">
      <w:pPr>
        <w:tabs>
          <w:tab w:val="left" w:pos="-1440"/>
          <w:tab w:val="left" w:pos="-720"/>
        </w:tabs>
        <w:ind w:right="565" w:firstLine="0"/>
        <w:rPr>
          <w:rFonts w:ascii="Arial" w:hAnsi="Arial" w:cs="Arial"/>
          <w:spacing w:val="-3"/>
          <w:sz w:val="20"/>
          <w:szCs w:val="20"/>
          <w:lang w:val="en-US"/>
        </w:rPr>
      </w:pPr>
    </w:p>
    <w:p w:rsidR="00B4446F" w:rsidRDefault="00C33F82" w:rsidP="00B4446F">
      <w:pPr>
        <w:tabs>
          <w:tab w:val="left" w:pos="-1440"/>
          <w:tab w:val="left" w:pos="-720"/>
        </w:tabs>
        <w:ind w:right="565" w:firstLine="0"/>
        <w:rPr>
          <w:rFonts w:ascii="Arial" w:hAnsi="Arial" w:cs="Arial"/>
          <w:spacing w:val="-3"/>
          <w:sz w:val="20"/>
          <w:szCs w:val="20"/>
          <w:lang w:val="en-US"/>
        </w:rPr>
      </w:pPr>
      <w:r>
        <w:rPr>
          <w:rFonts w:ascii="Arial" w:hAnsi="Arial" w:cs="Arial"/>
          <w:spacing w:val="-3"/>
          <w:sz w:val="20"/>
          <w:szCs w:val="20"/>
          <w:lang w:val="en-US"/>
        </w:rPr>
        <w:t xml:space="preserve">2016 </w:t>
      </w:r>
      <w:r w:rsidRPr="006F3DE9">
        <w:rPr>
          <w:rFonts w:ascii="Arial" w:hAnsi="Arial" w:cs="Arial"/>
          <w:spacing w:val="-3"/>
          <w:sz w:val="20"/>
          <w:szCs w:val="20"/>
          <w:lang w:val="en-US"/>
        </w:rPr>
        <w:t xml:space="preserve">Interview </w:t>
      </w:r>
      <w:r>
        <w:rPr>
          <w:rFonts w:ascii="Arial" w:hAnsi="Arial" w:cs="Arial"/>
          <w:spacing w:val="-3"/>
          <w:sz w:val="20"/>
          <w:szCs w:val="20"/>
          <w:lang w:val="en-US"/>
        </w:rPr>
        <w:t xml:space="preserve">with </w:t>
      </w:r>
      <w:proofErr w:type="spellStart"/>
      <w:r>
        <w:rPr>
          <w:rFonts w:ascii="Arial" w:hAnsi="Arial" w:cs="Arial"/>
          <w:spacing w:val="-3"/>
          <w:sz w:val="20"/>
          <w:szCs w:val="20"/>
          <w:lang w:val="en-US"/>
        </w:rPr>
        <w:t>Bogaard</w:t>
      </w:r>
      <w:proofErr w:type="spellEnd"/>
      <w:r>
        <w:rPr>
          <w:rFonts w:ascii="Arial" w:hAnsi="Arial" w:cs="Arial"/>
          <w:spacing w:val="-3"/>
          <w:sz w:val="20"/>
          <w:szCs w:val="20"/>
          <w:lang w:val="en-US"/>
        </w:rPr>
        <w:t xml:space="preserve"> </w:t>
      </w:r>
      <w:proofErr w:type="spellStart"/>
      <w:r w:rsidRPr="006F3DE9">
        <w:rPr>
          <w:rFonts w:ascii="Arial" w:hAnsi="Arial" w:cs="Arial"/>
          <w:spacing w:val="-3"/>
          <w:sz w:val="20"/>
          <w:szCs w:val="20"/>
          <w:lang w:val="en-US"/>
        </w:rPr>
        <w:t>Reformatorisch</w:t>
      </w:r>
      <w:proofErr w:type="spellEnd"/>
      <w:r w:rsidRPr="006F3DE9">
        <w:rPr>
          <w:rFonts w:ascii="Arial" w:hAnsi="Arial" w:cs="Arial"/>
          <w:spacing w:val="-3"/>
          <w:sz w:val="20"/>
          <w:szCs w:val="20"/>
          <w:lang w:val="en-US"/>
        </w:rPr>
        <w:t xml:space="preserve"> </w:t>
      </w:r>
      <w:proofErr w:type="spellStart"/>
      <w:r w:rsidRPr="006F3DE9">
        <w:rPr>
          <w:rFonts w:ascii="Arial" w:hAnsi="Arial" w:cs="Arial"/>
          <w:spacing w:val="-3"/>
          <w:sz w:val="20"/>
          <w:szCs w:val="20"/>
          <w:lang w:val="en-US"/>
        </w:rPr>
        <w:t>Dagblad</w:t>
      </w:r>
      <w:proofErr w:type="spellEnd"/>
      <w:r w:rsidRPr="006F3DE9">
        <w:rPr>
          <w:rFonts w:ascii="Arial" w:hAnsi="Arial" w:cs="Arial"/>
          <w:spacing w:val="-3"/>
          <w:sz w:val="20"/>
          <w:szCs w:val="20"/>
          <w:lang w:val="en-US"/>
        </w:rPr>
        <w:t>: Application of Balloon pulmonary angioplasty for chronic thromboembolic pulmonary hypertension</w:t>
      </w:r>
    </w:p>
    <w:p w:rsidR="00B4446F" w:rsidRDefault="00B4446F" w:rsidP="00B4446F">
      <w:pPr>
        <w:tabs>
          <w:tab w:val="left" w:pos="-1440"/>
          <w:tab w:val="left" w:pos="-720"/>
        </w:tabs>
        <w:ind w:right="565" w:firstLine="0"/>
        <w:rPr>
          <w:rFonts w:ascii="Arial" w:hAnsi="Arial" w:cs="Arial"/>
          <w:sz w:val="20"/>
          <w:szCs w:val="20"/>
          <w:lang w:val="en-US"/>
        </w:rPr>
      </w:pPr>
    </w:p>
    <w:p w:rsidR="00C919A8" w:rsidRDefault="00C919A8" w:rsidP="00B4446F">
      <w:pPr>
        <w:tabs>
          <w:tab w:val="left" w:pos="-1440"/>
          <w:tab w:val="left" w:pos="-720"/>
        </w:tabs>
        <w:ind w:right="565" w:firstLine="0"/>
        <w:rPr>
          <w:rFonts w:ascii="Arial" w:hAnsi="Arial" w:cs="Arial"/>
          <w:sz w:val="20"/>
          <w:szCs w:val="20"/>
          <w:lang w:val="en-US"/>
        </w:rPr>
      </w:pPr>
      <w:r w:rsidRPr="006364D7">
        <w:rPr>
          <w:rFonts w:ascii="Arial" w:hAnsi="Arial" w:cs="Arial"/>
          <w:sz w:val="20"/>
          <w:szCs w:val="20"/>
          <w:lang w:val="en-US"/>
        </w:rPr>
        <w:t>In June of 2015, a sponsorship event was held in Zaandam: “</w:t>
      </w:r>
      <w:proofErr w:type="spellStart"/>
      <w:r w:rsidRPr="006364D7">
        <w:rPr>
          <w:rFonts w:ascii="Arial" w:hAnsi="Arial" w:cs="Arial"/>
          <w:sz w:val="20"/>
          <w:szCs w:val="20"/>
          <w:lang w:val="en-US"/>
        </w:rPr>
        <w:t>Heb</w:t>
      </w:r>
      <w:proofErr w:type="spellEnd"/>
      <w:r w:rsidRPr="006364D7">
        <w:rPr>
          <w:rFonts w:ascii="Arial" w:hAnsi="Arial" w:cs="Arial"/>
          <w:sz w:val="20"/>
          <w:szCs w:val="20"/>
          <w:lang w:val="en-US"/>
        </w:rPr>
        <w:t xml:space="preserve"> hart </w:t>
      </w:r>
      <w:proofErr w:type="spellStart"/>
      <w:r w:rsidRPr="006364D7">
        <w:rPr>
          <w:rFonts w:ascii="Arial" w:hAnsi="Arial" w:cs="Arial"/>
          <w:sz w:val="20"/>
          <w:szCs w:val="20"/>
          <w:lang w:val="en-US"/>
        </w:rPr>
        <w:t>voor</w:t>
      </w:r>
      <w:proofErr w:type="spellEnd"/>
      <w:r w:rsidRPr="006364D7">
        <w:rPr>
          <w:rFonts w:ascii="Arial" w:hAnsi="Arial" w:cs="Arial"/>
          <w:sz w:val="20"/>
          <w:szCs w:val="20"/>
          <w:lang w:val="en-US"/>
        </w:rPr>
        <w:t xml:space="preserve"> </w:t>
      </w:r>
      <w:proofErr w:type="spellStart"/>
      <w:r w:rsidRPr="006364D7">
        <w:rPr>
          <w:rFonts w:ascii="Arial" w:hAnsi="Arial" w:cs="Arial"/>
          <w:sz w:val="20"/>
          <w:szCs w:val="20"/>
          <w:lang w:val="en-US"/>
        </w:rPr>
        <w:t>longen</w:t>
      </w:r>
      <w:proofErr w:type="spellEnd"/>
      <w:r w:rsidRPr="006364D7">
        <w:rPr>
          <w:rFonts w:ascii="Arial" w:hAnsi="Arial" w:cs="Arial"/>
          <w:sz w:val="20"/>
          <w:szCs w:val="20"/>
          <w:lang w:val="en-US"/>
        </w:rPr>
        <w:t>”, which is a 24-hour fundraising event organized by the Dutch PH patient association and supported by the VU University Medical Center PH Center of Excellence.</w:t>
      </w:r>
    </w:p>
    <w:p w:rsidR="00B4446F" w:rsidRPr="006364D7" w:rsidRDefault="00B4446F" w:rsidP="00B4446F">
      <w:pPr>
        <w:tabs>
          <w:tab w:val="left" w:pos="-1440"/>
          <w:tab w:val="left" w:pos="-720"/>
        </w:tabs>
        <w:ind w:right="565" w:firstLine="0"/>
        <w:rPr>
          <w:rFonts w:ascii="Arial" w:hAnsi="Arial" w:cs="Arial"/>
          <w:sz w:val="20"/>
          <w:szCs w:val="20"/>
        </w:rPr>
      </w:pPr>
    </w:p>
    <w:p w:rsidR="00C919A8" w:rsidRDefault="00C919A8" w:rsidP="00C919A8">
      <w:pPr>
        <w:ind w:firstLine="0"/>
        <w:rPr>
          <w:rFonts w:ascii="Arial" w:hAnsi="Arial" w:cs="Arial"/>
          <w:iCs/>
          <w:sz w:val="20"/>
          <w:szCs w:val="20"/>
          <w:lang w:val="en-US"/>
        </w:rPr>
      </w:pPr>
      <w:r w:rsidRPr="006364D7">
        <w:rPr>
          <w:rFonts w:ascii="Arial" w:hAnsi="Arial" w:cs="Arial"/>
          <w:iCs/>
          <w:sz w:val="20"/>
          <w:szCs w:val="20"/>
          <w:lang w:val="en-US"/>
        </w:rPr>
        <w:t xml:space="preserve">In cooperation with “The </w:t>
      </w:r>
      <w:proofErr w:type="spellStart"/>
      <w:r w:rsidRPr="006364D7">
        <w:rPr>
          <w:rFonts w:ascii="Arial" w:hAnsi="Arial" w:cs="Arial"/>
          <w:iCs/>
          <w:sz w:val="20"/>
          <w:szCs w:val="20"/>
          <w:lang w:val="en-US"/>
        </w:rPr>
        <w:t>Stichting</w:t>
      </w:r>
      <w:proofErr w:type="spellEnd"/>
      <w:r w:rsidRPr="006364D7">
        <w:rPr>
          <w:rFonts w:ascii="Arial" w:hAnsi="Arial" w:cs="Arial"/>
          <w:iCs/>
          <w:sz w:val="20"/>
          <w:szCs w:val="20"/>
          <w:lang w:val="en-US"/>
        </w:rPr>
        <w:t xml:space="preserve"> </w:t>
      </w:r>
      <w:proofErr w:type="spellStart"/>
      <w:r w:rsidRPr="006364D7">
        <w:rPr>
          <w:rFonts w:ascii="Arial" w:hAnsi="Arial" w:cs="Arial"/>
          <w:iCs/>
          <w:sz w:val="20"/>
          <w:szCs w:val="20"/>
          <w:lang w:val="en-US"/>
        </w:rPr>
        <w:t>Hartekind</w:t>
      </w:r>
      <w:proofErr w:type="spellEnd"/>
      <w:r w:rsidRPr="006364D7">
        <w:rPr>
          <w:rFonts w:ascii="Arial" w:hAnsi="Arial" w:cs="Arial"/>
          <w:iCs/>
          <w:sz w:val="20"/>
          <w:szCs w:val="20"/>
          <w:lang w:val="en-US"/>
        </w:rPr>
        <w:t xml:space="preserve">” a sponsorship event “Skate marathon </w:t>
      </w:r>
      <w:proofErr w:type="spellStart"/>
      <w:r w:rsidRPr="006364D7">
        <w:rPr>
          <w:rFonts w:ascii="Arial" w:hAnsi="Arial" w:cs="Arial"/>
          <w:iCs/>
          <w:sz w:val="20"/>
          <w:szCs w:val="20"/>
          <w:lang w:val="en-US"/>
        </w:rPr>
        <w:t>Weissenssee</w:t>
      </w:r>
      <w:proofErr w:type="spellEnd"/>
      <w:r w:rsidRPr="006364D7">
        <w:rPr>
          <w:rFonts w:ascii="Arial" w:hAnsi="Arial" w:cs="Arial"/>
          <w:iCs/>
          <w:sz w:val="20"/>
          <w:szCs w:val="20"/>
          <w:lang w:val="en-US"/>
        </w:rPr>
        <w:t>” has been organized in order to collect funds for the Project “Pulmonary hypertension and RV failure in children with Congenital Heart Diseases” of the Center for Congenital Heart Disease, National Referral Center for Pulmonary Hypertension in Childhood, UMCG Groningen.</w:t>
      </w:r>
    </w:p>
    <w:p w:rsidR="00C919A8" w:rsidRPr="006364D7" w:rsidRDefault="00C919A8" w:rsidP="00C919A8">
      <w:pPr>
        <w:rPr>
          <w:rFonts w:ascii="Arial" w:hAnsi="Arial" w:cs="Arial"/>
          <w:iCs/>
          <w:sz w:val="20"/>
          <w:szCs w:val="20"/>
          <w:lang w:val="en-US"/>
        </w:rPr>
      </w:pPr>
    </w:p>
    <w:p w:rsidR="00C919A8" w:rsidRPr="006364D7" w:rsidRDefault="00C919A8" w:rsidP="00C919A8">
      <w:pPr>
        <w:ind w:firstLine="0"/>
        <w:rPr>
          <w:rFonts w:ascii="Arial" w:hAnsi="Arial" w:cs="Arial"/>
          <w:sz w:val="20"/>
          <w:szCs w:val="20"/>
        </w:rPr>
      </w:pPr>
      <w:r w:rsidRPr="006364D7">
        <w:rPr>
          <w:rFonts w:ascii="Arial" w:hAnsi="Arial" w:cs="Arial"/>
          <w:sz w:val="20"/>
          <w:szCs w:val="20"/>
        </w:rPr>
        <w:t xml:space="preserve">PH research and lung transplantation did get attention of the “LINDA” with an online interview of one of the patients of the </w:t>
      </w:r>
      <w:proofErr w:type="spellStart"/>
      <w:r w:rsidRPr="006364D7">
        <w:rPr>
          <w:rFonts w:ascii="Arial" w:hAnsi="Arial" w:cs="Arial"/>
          <w:sz w:val="20"/>
          <w:szCs w:val="20"/>
        </w:rPr>
        <w:t>VuMC</w:t>
      </w:r>
      <w:proofErr w:type="spellEnd"/>
      <w:r w:rsidRPr="006364D7">
        <w:rPr>
          <w:rFonts w:ascii="Arial" w:hAnsi="Arial" w:cs="Arial"/>
          <w:sz w:val="20"/>
          <w:szCs w:val="20"/>
        </w:rPr>
        <w:t xml:space="preserve"> http://www.lindanieuws.nl/nieuws/verhaalvaneenvrouw/cher-30-klaar-voor-longtransplantatie-het-is-tijd-voor-cher-2-0/</w:t>
      </w:r>
    </w:p>
    <w:p w:rsidR="00C919A8" w:rsidRPr="006364D7" w:rsidRDefault="00C919A8" w:rsidP="00C919A8">
      <w:pPr>
        <w:rPr>
          <w:rFonts w:ascii="Arial" w:hAnsi="Arial" w:cs="Arial"/>
          <w:sz w:val="20"/>
          <w:szCs w:val="20"/>
          <w:lang w:eastAsia="nl-NL"/>
        </w:rPr>
      </w:pPr>
    </w:p>
    <w:p w:rsidR="00C33F82" w:rsidRDefault="00C33F82" w:rsidP="00C919A8">
      <w:pPr>
        <w:ind w:firstLine="0"/>
        <w:rPr>
          <w:rFonts w:ascii="Arial" w:eastAsia="Arial" w:hAnsi="Arial" w:cs="Arial"/>
          <w:b/>
          <w:bCs/>
          <w:sz w:val="20"/>
          <w:szCs w:val="20"/>
          <w:lang w:eastAsia="nl-NL"/>
        </w:rPr>
      </w:pPr>
    </w:p>
    <w:p w:rsidR="00C919A8" w:rsidRPr="006364D7" w:rsidRDefault="00C919A8" w:rsidP="00C919A8">
      <w:pPr>
        <w:ind w:firstLine="0"/>
        <w:rPr>
          <w:rFonts w:ascii="Arial" w:eastAsia="Arial" w:hAnsi="Arial" w:cs="Arial"/>
          <w:b/>
          <w:bCs/>
          <w:sz w:val="20"/>
          <w:szCs w:val="20"/>
          <w:lang w:eastAsia="nl-NL"/>
        </w:rPr>
      </w:pPr>
      <w:r w:rsidRPr="006364D7">
        <w:rPr>
          <w:rFonts w:ascii="Arial" w:eastAsia="Arial" w:hAnsi="Arial" w:cs="Arial"/>
          <w:b/>
          <w:bCs/>
          <w:sz w:val="20"/>
          <w:szCs w:val="20"/>
          <w:lang w:eastAsia="nl-NL"/>
        </w:rPr>
        <w:t>9. Presentations/lectures/Posters</w:t>
      </w:r>
    </w:p>
    <w:p w:rsidR="00C919A8" w:rsidRPr="006364D7" w:rsidRDefault="00C919A8" w:rsidP="00C919A8">
      <w:pPr>
        <w:ind w:firstLine="0"/>
        <w:rPr>
          <w:rFonts w:ascii="Arial" w:eastAsia="Arial" w:hAnsi="Arial" w:cs="Arial"/>
          <w:i/>
          <w:sz w:val="20"/>
          <w:szCs w:val="20"/>
          <w:lang w:val="en-US" w:eastAsia="nl-NL"/>
        </w:rPr>
      </w:pPr>
      <w:r w:rsidRPr="006364D7">
        <w:rPr>
          <w:rFonts w:ascii="Arial" w:eastAsia="Arial" w:hAnsi="Arial" w:cs="Arial"/>
          <w:i/>
          <w:sz w:val="20"/>
          <w:szCs w:val="20"/>
          <w:lang w:val="en-US" w:eastAsia="nl-NL"/>
        </w:rPr>
        <w:t xml:space="preserve">Harm Jan Bogaard </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Lung Amsterdam 2018 (Amsterdam, October 18</w:t>
      </w:r>
      <w:r w:rsidRPr="00426295">
        <w:rPr>
          <w:rFonts w:ascii="Arial" w:hAnsi="Arial" w:cs="Arial"/>
          <w:sz w:val="20"/>
          <w:szCs w:val="20"/>
          <w:vertAlign w:val="superscript"/>
        </w:rPr>
        <w:t>th</w:t>
      </w:r>
      <w:r>
        <w:rPr>
          <w:rFonts w:ascii="Arial" w:hAnsi="Arial" w:cs="Arial"/>
          <w:sz w:val="20"/>
          <w:szCs w:val="20"/>
        </w:rPr>
        <w:t>): “Diagnosis and treatment of pulmonary arterial hypertension”</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Right ventricular Summit at the Royal College of Physicians 2018 (London, UK, October 11</w:t>
      </w:r>
      <w:r w:rsidRPr="00426295">
        <w:rPr>
          <w:rFonts w:ascii="Arial" w:hAnsi="Arial" w:cs="Arial"/>
          <w:sz w:val="20"/>
          <w:szCs w:val="20"/>
          <w:vertAlign w:val="superscript"/>
        </w:rPr>
        <w:t>th</w:t>
      </w:r>
      <w:r>
        <w:rPr>
          <w:rFonts w:ascii="Arial" w:hAnsi="Arial" w:cs="Arial"/>
          <w:sz w:val="20"/>
          <w:szCs w:val="20"/>
        </w:rPr>
        <w:t>): “How can molecular biology be used to guide treatment of right ventricular failure?”</w:t>
      </w:r>
    </w:p>
    <w:p w:rsidR="006F3DE9" w:rsidRDefault="006F3DE9" w:rsidP="006F3DE9">
      <w:pPr>
        <w:pStyle w:val="ListParagraph"/>
        <w:numPr>
          <w:ilvl w:val="0"/>
          <w:numId w:val="2"/>
        </w:numPr>
        <w:spacing w:after="200"/>
        <w:ind w:right="565"/>
        <w:rPr>
          <w:rFonts w:ascii="Arial" w:hAnsi="Arial" w:cs="Arial"/>
          <w:sz w:val="20"/>
          <w:szCs w:val="20"/>
        </w:rPr>
      </w:pPr>
      <w:r w:rsidRPr="00AA5B00">
        <w:rPr>
          <w:rFonts w:ascii="Arial" w:hAnsi="Arial" w:cs="Arial"/>
          <w:sz w:val="20"/>
          <w:szCs w:val="20"/>
        </w:rPr>
        <w:t>European Respiratory Society 201</w:t>
      </w:r>
      <w:r>
        <w:rPr>
          <w:rFonts w:ascii="Arial" w:hAnsi="Arial" w:cs="Arial"/>
          <w:sz w:val="20"/>
          <w:szCs w:val="20"/>
        </w:rPr>
        <w:t>8</w:t>
      </w:r>
      <w:r w:rsidRPr="00AA5B00">
        <w:rPr>
          <w:rFonts w:ascii="Arial" w:hAnsi="Arial" w:cs="Arial"/>
          <w:sz w:val="20"/>
          <w:szCs w:val="20"/>
        </w:rPr>
        <w:t xml:space="preserve"> (</w:t>
      </w:r>
      <w:r>
        <w:rPr>
          <w:rFonts w:ascii="Arial" w:hAnsi="Arial" w:cs="Arial"/>
          <w:sz w:val="20"/>
          <w:szCs w:val="20"/>
        </w:rPr>
        <w:t>Paris, France, September 16th</w:t>
      </w:r>
      <w:r w:rsidRPr="00AA5B00">
        <w:rPr>
          <w:rFonts w:ascii="Arial" w:hAnsi="Arial" w:cs="Arial"/>
          <w:sz w:val="20"/>
          <w:szCs w:val="20"/>
        </w:rPr>
        <w:t>):</w:t>
      </w:r>
      <w:r w:rsidRPr="00AA5B00">
        <w:t xml:space="preserve"> </w:t>
      </w:r>
      <w:r>
        <w:t>“</w:t>
      </w:r>
      <w:r>
        <w:rPr>
          <w:rFonts w:ascii="Arial" w:hAnsi="Arial" w:cs="Arial"/>
          <w:sz w:val="20"/>
          <w:szCs w:val="20"/>
        </w:rPr>
        <w:t xml:space="preserve">Right ventricular function and pulmonary </w:t>
      </w:r>
      <w:proofErr w:type="spellStart"/>
      <w:r>
        <w:rPr>
          <w:rFonts w:ascii="Arial" w:hAnsi="Arial" w:cs="Arial"/>
          <w:sz w:val="20"/>
          <w:szCs w:val="20"/>
        </w:rPr>
        <w:t>hemodynamics</w:t>
      </w:r>
      <w:proofErr w:type="spellEnd"/>
      <w:r>
        <w:rPr>
          <w:rFonts w:ascii="Arial" w:hAnsi="Arial" w:cs="Arial"/>
          <w:sz w:val="20"/>
          <w:szCs w:val="20"/>
        </w:rPr>
        <w:t>”</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Pulmonary Hypertension Association Annual Meeting 2018 (Orlando, FA, June 29</w:t>
      </w:r>
      <w:r w:rsidRPr="005A2C51">
        <w:rPr>
          <w:rFonts w:ascii="Arial" w:hAnsi="Arial" w:cs="Arial"/>
          <w:sz w:val="20"/>
          <w:szCs w:val="20"/>
          <w:vertAlign w:val="superscript"/>
        </w:rPr>
        <w:t>th</w:t>
      </w:r>
      <w:r>
        <w:rPr>
          <w:rFonts w:ascii="Arial" w:hAnsi="Arial" w:cs="Arial"/>
          <w:sz w:val="20"/>
          <w:szCs w:val="20"/>
        </w:rPr>
        <w:t>): “Novel therapies targeting the right ventricle”.</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American</w:t>
      </w:r>
      <w:r w:rsidRPr="00796BB4">
        <w:rPr>
          <w:rFonts w:ascii="Arial" w:hAnsi="Arial" w:cs="Arial"/>
          <w:sz w:val="20"/>
          <w:szCs w:val="20"/>
        </w:rPr>
        <w:t xml:space="preserve"> Thoracic Society 2018 (San Francisco, CA, May</w:t>
      </w:r>
      <w:r>
        <w:rPr>
          <w:rFonts w:ascii="Arial" w:hAnsi="Arial" w:cs="Arial"/>
          <w:sz w:val="20"/>
          <w:szCs w:val="20"/>
        </w:rPr>
        <w:t xml:space="preserve"> 20th</w:t>
      </w:r>
      <w:r w:rsidRPr="00796BB4">
        <w:rPr>
          <w:rFonts w:ascii="Arial" w:hAnsi="Arial" w:cs="Arial"/>
          <w:sz w:val="20"/>
          <w:szCs w:val="20"/>
        </w:rPr>
        <w:t xml:space="preserve">): “Capillary loss drives Right Ventricular Failure </w:t>
      </w:r>
      <w:r>
        <w:rPr>
          <w:rFonts w:ascii="Arial" w:hAnsi="Arial" w:cs="Arial"/>
          <w:sz w:val="20"/>
          <w:szCs w:val="20"/>
        </w:rPr>
        <w:t>i</w:t>
      </w:r>
      <w:r w:rsidRPr="00796BB4">
        <w:rPr>
          <w:rFonts w:ascii="Arial" w:hAnsi="Arial" w:cs="Arial"/>
          <w:sz w:val="20"/>
          <w:szCs w:val="20"/>
        </w:rPr>
        <w:t>n Pulmonary Arterial Hypertens</w:t>
      </w:r>
      <w:r>
        <w:rPr>
          <w:rFonts w:ascii="Arial" w:hAnsi="Arial" w:cs="Arial"/>
          <w:sz w:val="20"/>
          <w:szCs w:val="20"/>
        </w:rPr>
        <w:t>ion”.</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Annual Meeting of the Chinese Medical Association 2018 (</w:t>
      </w:r>
      <w:proofErr w:type="spellStart"/>
      <w:r>
        <w:rPr>
          <w:rFonts w:ascii="Arial" w:hAnsi="Arial" w:cs="Arial"/>
          <w:sz w:val="20"/>
          <w:szCs w:val="20"/>
        </w:rPr>
        <w:t>Guyang</w:t>
      </w:r>
      <w:proofErr w:type="spellEnd"/>
      <w:r>
        <w:rPr>
          <w:rFonts w:ascii="Arial" w:hAnsi="Arial" w:cs="Arial"/>
          <w:sz w:val="20"/>
          <w:szCs w:val="20"/>
        </w:rPr>
        <w:t>, China, April 14</w:t>
      </w:r>
      <w:r w:rsidRPr="002F1D7F">
        <w:rPr>
          <w:rFonts w:ascii="Arial" w:hAnsi="Arial" w:cs="Arial"/>
          <w:sz w:val="20"/>
          <w:szCs w:val="20"/>
          <w:vertAlign w:val="superscript"/>
        </w:rPr>
        <w:t>th</w:t>
      </w:r>
      <w:r>
        <w:rPr>
          <w:rFonts w:ascii="Arial" w:hAnsi="Arial" w:cs="Arial"/>
          <w:sz w:val="20"/>
          <w:szCs w:val="20"/>
        </w:rPr>
        <w:t>). Keynote lecture: “Pulmonary hypertension and right heart failure”.</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lastRenderedPageBreak/>
        <w:t>Sixth theoretical and practical course on applications and development of cardiopulmonary exercise testing and stress echocardiography 2018 (Milan, Italy, April 6</w:t>
      </w:r>
      <w:r w:rsidRPr="00486FA7">
        <w:rPr>
          <w:rFonts w:ascii="Arial" w:hAnsi="Arial" w:cs="Arial"/>
          <w:sz w:val="20"/>
          <w:szCs w:val="20"/>
          <w:vertAlign w:val="superscript"/>
        </w:rPr>
        <w:t>th</w:t>
      </w:r>
      <w:r>
        <w:rPr>
          <w:rFonts w:ascii="Arial" w:hAnsi="Arial" w:cs="Arial"/>
          <w:sz w:val="20"/>
          <w:szCs w:val="20"/>
        </w:rPr>
        <w:t>): “Right ventricular-arterial coupling”.</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Sixth theoretical and practical course on applications and development of cardiopulmonary exercise testing and stress echocardiography 2018 (Milan, Italy, April 6</w:t>
      </w:r>
      <w:r w:rsidRPr="00486FA7">
        <w:rPr>
          <w:rFonts w:ascii="Arial" w:hAnsi="Arial" w:cs="Arial"/>
          <w:sz w:val="20"/>
          <w:szCs w:val="20"/>
          <w:vertAlign w:val="superscript"/>
        </w:rPr>
        <w:t>th</w:t>
      </w:r>
      <w:r>
        <w:rPr>
          <w:rFonts w:ascii="Arial" w:hAnsi="Arial" w:cs="Arial"/>
          <w:sz w:val="20"/>
          <w:szCs w:val="20"/>
        </w:rPr>
        <w:t xml:space="preserve">): “Imaging of the right heart at rest and during exercise”. </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Bronkhorst Colloquium 2018.” (</w:t>
      </w:r>
      <w:proofErr w:type="spellStart"/>
      <w:r>
        <w:rPr>
          <w:rFonts w:ascii="Arial" w:hAnsi="Arial" w:cs="Arial"/>
          <w:sz w:val="20"/>
          <w:szCs w:val="20"/>
        </w:rPr>
        <w:t>Blankenberge</w:t>
      </w:r>
      <w:proofErr w:type="spellEnd"/>
      <w:r>
        <w:rPr>
          <w:rFonts w:ascii="Arial" w:hAnsi="Arial" w:cs="Arial"/>
          <w:sz w:val="20"/>
          <w:szCs w:val="20"/>
        </w:rPr>
        <w:t>, Belgium, February 9th):</w:t>
      </w:r>
      <w:r w:rsidRPr="00486FA7">
        <w:rPr>
          <w:rFonts w:ascii="Arial" w:hAnsi="Arial" w:cs="Arial"/>
          <w:sz w:val="20"/>
          <w:szCs w:val="20"/>
        </w:rPr>
        <w:t xml:space="preserve"> </w:t>
      </w:r>
      <w:r>
        <w:rPr>
          <w:rFonts w:ascii="Arial" w:hAnsi="Arial" w:cs="Arial"/>
          <w:sz w:val="20"/>
          <w:szCs w:val="20"/>
        </w:rPr>
        <w:t>Keynote lecture: “Pulmonary Hypertension</w:t>
      </w:r>
    </w:p>
    <w:p w:rsidR="006F3DE9" w:rsidRDefault="006F3DE9" w:rsidP="006F3DE9">
      <w:pPr>
        <w:pStyle w:val="ListParagraph"/>
        <w:numPr>
          <w:ilvl w:val="0"/>
          <w:numId w:val="2"/>
        </w:numPr>
        <w:spacing w:after="200"/>
        <w:ind w:right="565"/>
        <w:rPr>
          <w:rFonts w:ascii="Arial" w:hAnsi="Arial" w:cs="Arial"/>
          <w:sz w:val="20"/>
          <w:szCs w:val="20"/>
        </w:rPr>
      </w:pPr>
      <w:r>
        <w:rPr>
          <w:rFonts w:ascii="Arial" w:hAnsi="Arial" w:cs="Arial"/>
          <w:sz w:val="20"/>
          <w:szCs w:val="20"/>
        </w:rPr>
        <w:t xml:space="preserve">European </w:t>
      </w:r>
      <w:proofErr w:type="spellStart"/>
      <w:r>
        <w:rPr>
          <w:rFonts w:ascii="Arial" w:hAnsi="Arial" w:cs="Arial"/>
          <w:sz w:val="20"/>
          <w:szCs w:val="20"/>
        </w:rPr>
        <w:t>Pediatric</w:t>
      </w:r>
      <w:proofErr w:type="spellEnd"/>
      <w:r>
        <w:rPr>
          <w:rFonts w:ascii="Arial" w:hAnsi="Arial" w:cs="Arial"/>
          <w:sz w:val="20"/>
          <w:szCs w:val="20"/>
        </w:rPr>
        <w:t xml:space="preserve"> Cardiology 2017 meeting (Groningen, the Netherlands, October 13</w:t>
      </w:r>
      <w:r w:rsidRPr="00453E0F">
        <w:rPr>
          <w:rFonts w:ascii="Arial" w:hAnsi="Arial" w:cs="Arial"/>
          <w:sz w:val="20"/>
          <w:szCs w:val="20"/>
          <w:vertAlign w:val="superscript"/>
        </w:rPr>
        <w:t>th</w:t>
      </w:r>
      <w:r>
        <w:rPr>
          <w:rFonts w:ascii="Arial" w:hAnsi="Arial" w:cs="Arial"/>
          <w:sz w:val="20"/>
          <w:szCs w:val="20"/>
        </w:rPr>
        <w:t>. “Use of liquid biopsy in PAH”</w:t>
      </w:r>
    </w:p>
    <w:p w:rsidR="006F3DE9" w:rsidRPr="006F3DE9" w:rsidRDefault="006F3DE9" w:rsidP="006F3DE9">
      <w:pPr>
        <w:pStyle w:val="ListParagraph"/>
        <w:numPr>
          <w:ilvl w:val="0"/>
          <w:numId w:val="2"/>
        </w:numPr>
        <w:spacing w:after="200"/>
        <w:ind w:right="565"/>
        <w:rPr>
          <w:rFonts w:ascii="Arial" w:eastAsia="Arial" w:hAnsi="Arial" w:cs="Arial"/>
          <w:sz w:val="20"/>
          <w:szCs w:val="20"/>
          <w:lang w:val="en-US" w:eastAsia="nl-NL"/>
        </w:rPr>
      </w:pPr>
      <w:r w:rsidRPr="006F3DE9">
        <w:rPr>
          <w:rFonts w:ascii="Arial" w:hAnsi="Arial" w:cs="Arial"/>
          <w:sz w:val="20"/>
          <w:szCs w:val="20"/>
        </w:rPr>
        <w:t xml:space="preserve">University of Giessen, Pulmonary Hypertension </w:t>
      </w:r>
      <w:proofErr w:type="spellStart"/>
      <w:r w:rsidRPr="006F3DE9">
        <w:rPr>
          <w:rFonts w:ascii="Arial" w:hAnsi="Arial" w:cs="Arial"/>
          <w:sz w:val="20"/>
          <w:szCs w:val="20"/>
        </w:rPr>
        <w:t>center</w:t>
      </w:r>
      <w:proofErr w:type="spellEnd"/>
      <w:r w:rsidRPr="006F3DE9">
        <w:rPr>
          <w:rFonts w:ascii="Arial" w:hAnsi="Arial" w:cs="Arial"/>
          <w:sz w:val="20"/>
          <w:szCs w:val="20"/>
        </w:rPr>
        <w:t xml:space="preserve"> of excellence (Giessen, Germany, October 10</w:t>
      </w:r>
      <w:r w:rsidRPr="006F3DE9">
        <w:rPr>
          <w:rFonts w:ascii="Arial" w:hAnsi="Arial" w:cs="Arial"/>
          <w:sz w:val="20"/>
          <w:szCs w:val="20"/>
          <w:vertAlign w:val="superscript"/>
        </w:rPr>
        <w:t>th</w:t>
      </w:r>
      <w:r w:rsidRPr="006F3DE9">
        <w:rPr>
          <w:rFonts w:ascii="Arial" w:hAnsi="Arial" w:cs="Arial"/>
          <w:sz w:val="20"/>
          <w:szCs w:val="20"/>
        </w:rPr>
        <w:t xml:space="preserve"> 2017) “Precision Medicine in PAH”</w:t>
      </w:r>
    </w:p>
    <w:p w:rsidR="006F3DE9" w:rsidRDefault="00C919A8" w:rsidP="006F3DE9">
      <w:pPr>
        <w:pStyle w:val="ListParagraph"/>
        <w:numPr>
          <w:ilvl w:val="0"/>
          <w:numId w:val="2"/>
        </w:numPr>
        <w:spacing w:after="200"/>
        <w:ind w:right="565"/>
        <w:rPr>
          <w:rFonts w:ascii="Arial" w:eastAsia="Arial" w:hAnsi="Arial" w:cs="Arial"/>
          <w:sz w:val="20"/>
          <w:szCs w:val="20"/>
          <w:lang w:val="en-US" w:eastAsia="nl-NL"/>
        </w:rPr>
      </w:pPr>
      <w:r w:rsidRPr="006F3DE9">
        <w:rPr>
          <w:rFonts w:ascii="Arial" w:eastAsia="Arial" w:hAnsi="Arial" w:cs="Arial"/>
          <w:sz w:val="20"/>
          <w:szCs w:val="20"/>
          <w:lang w:val="en-US" w:eastAsia="nl-NL"/>
        </w:rPr>
        <w:t>Oral presentation at University of Minnesota, dept of Cardiology Grand Rounds (Minneapolis, USA, May 26th): “The long road towards precision medicine in pulmonary hypertension”</w:t>
      </w:r>
    </w:p>
    <w:p w:rsidR="006F3DE9" w:rsidRDefault="00C919A8" w:rsidP="006F3DE9">
      <w:pPr>
        <w:pStyle w:val="ListParagraph"/>
        <w:numPr>
          <w:ilvl w:val="0"/>
          <w:numId w:val="2"/>
        </w:numPr>
        <w:spacing w:after="200"/>
        <w:ind w:right="565"/>
        <w:rPr>
          <w:rFonts w:ascii="Arial" w:eastAsia="Arial" w:hAnsi="Arial" w:cs="Arial"/>
          <w:sz w:val="20"/>
          <w:szCs w:val="20"/>
          <w:lang w:val="en-US" w:eastAsia="nl-NL"/>
        </w:rPr>
      </w:pPr>
      <w:r w:rsidRPr="006F3DE9">
        <w:rPr>
          <w:rFonts w:ascii="Arial" w:eastAsia="Arial" w:hAnsi="Arial" w:cs="Arial"/>
          <w:sz w:val="20"/>
          <w:szCs w:val="20"/>
          <w:lang w:val="en-US" w:eastAsia="nl-NL"/>
        </w:rPr>
        <w:t>Oral presentation at American Thoracic Society 2017 (Washington DC): “Pure Adrenaline: Role for Targeting the Sympathetic Nervous System in RV Failure? “</w:t>
      </w:r>
    </w:p>
    <w:p w:rsidR="006F3DE9" w:rsidRDefault="00C919A8" w:rsidP="006F3DE9">
      <w:pPr>
        <w:pStyle w:val="ListParagraph"/>
        <w:numPr>
          <w:ilvl w:val="0"/>
          <w:numId w:val="2"/>
        </w:numPr>
        <w:spacing w:after="200"/>
        <w:ind w:right="565"/>
        <w:rPr>
          <w:rFonts w:ascii="Arial" w:eastAsia="Arial" w:hAnsi="Arial" w:cs="Arial"/>
          <w:sz w:val="20"/>
          <w:szCs w:val="20"/>
          <w:lang w:val="en-US" w:eastAsia="nl-NL"/>
        </w:rPr>
      </w:pPr>
      <w:r w:rsidRPr="006F3DE9">
        <w:rPr>
          <w:rFonts w:ascii="Arial" w:eastAsia="Arial" w:hAnsi="Arial" w:cs="Arial"/>
          <w:sz w:val="20"/>
          <w:szCs w:val="20"/>
          <w:lang w:val="en-US" w:eastAsia="nl-NL"/>
        </w:rPr>
        <w:t>Oral presentation at Virginia Commonwealth University, Wright Center Clinical and Translational Research Seminar (Richmond, USA, May 20th 2017): “Right ventricular pulmonary artery interaction in left-sided heart failure”</w:t>
      </w:r>
    </w:p>
    <w:p w:rsidR="006F3DE9" w:rsidRPr="006F3DE9" w:rsidRDefault="00C919A8" w:rsidP="006F3DE9">
      <w:pPr>
        <w:pStyle w:val="ListParagraph"/>
        <w:numPr>
          <w:ilvl w:val="0"/>
          <w:numId w:val="2"/>
        </w:numPr>
        <w:spacing w:after="200"/>
        <w:ind w:right="565"/>
        <w:rPr>
          <w:rFonts w:ascii="Arial" w:hAnsi="Arial" w:cs="Arial"/>
          <w:sz w:val="20"/>
          <w:szCs w:val="20"/>
          <w:lang w:val="en-US" w:eastAsia="nl-NL"/>
        </w:rPr>
      </w:pPr>
      <w:r w:rsidRPr="006F3DE9">
        <w:rPr>
          <w:rFonts w:ascii="Arial" w:eastAsia="Arial" w:hAnsi="Arial" w:cs="Arial"/>
          <w:sz w:val="20"/>
          <w:szCs w:val="20"/>
          <w:lang w:val="en-US" w:eastAsia="nl-NL"/>
        </w:rPr>
        <w:t xml:space="preserve">Oral presentation at Pulmonary Vascular Research Institute (Miami, USA, January 27th 2017): “RV failure in PAH is initiated by RV ischemia – Pro” </w:t>
      </w:r>
    </w:p>
    <w:p w:rsidR="006F3DE9" w:rsidRPr="006F3DE9" w:rsidRDefault="00C919A8" w:rsidP="006F3DE9">
      <w:pPr>
        <w:pStyle w:val="ListParagraph"/>
        <w:numPr>
          <w:ilvl w:val="0"/>
          <w:numId w:val="2"/>
        </w:numPr>
        <w:spacing w:after="200"/>
        <w:ind w:right="565"/>
        <w:rPr>
          <w:rFonts w:ascii="Arial" w:hAnsi="Arial" w:cs="Arial"/>
          <w:sz w:val="20"/>
          <w:szCs w:val="20"/>
          <w:lang w:eastAsia="nl-NL"/>
        </w:rPr>
      </w:pPr>
      <w:r w:rsidRPr="006F3DE9">
        <w:rPr>
          <w:rFonts w:ascii="Arial" w:hAnsi="Arial" w:cs="Arial"/>
          <w:sz w:val="20"/>
          <w:szCs w:val="20"/>
          <w:lang w:val="en-US" w:eastAsia="nl-NL"/>
        </w:rPr>
        <w:t>Oral presentation American Thoracic Society 2016 (San Francisco): Clinical Year in Review: Pulmonary Circulation</w:t>
      </w:r>
    </w:p>
    <w:p w:rsidR="006F3DE9" w:rsidRDefault="00C919A8" w:rsidP="006F3DE9">
      <w:pPr>
        <w:pStyle w:val="ListParagraph"/>
        <w:numPr>
          <w:ilvl w:val="0"/>
          <w:numId w:val="2"/>
        </w:numPr>
        <w:spacing w:after="200"/>
        <w:ind w:right="565"/>
        <w:rPr>
          <w:rFonts w:ascii="Arial" w:hAnsi="Arial" w:cs="Arial"/>
          <w:sz w:val="20"/>
          <w:szCs w:val="20"/>
          <w:lang w:val="en-US" w:eastAsia="nl-NL"/>
        </w:rPr>
      </w:pPr>
      <w:r w:rsidRPr="006F3DE9">
        <w:rPr>
          <w:rFonts w:ascii="Arial" w:hAnsi="Arial" w:cs="Arial"/>
          <w:sz w:val="20"/>
          <w:szCs w:val="20"/>
          <w:lang w:val="en-US" w:eastAsia="nl-NL"/>
        </w:rPr>
        <w:t>Oral presentation 3rd Scientific Seminar on pulmonary hypertension: Connecting expertise in a rare disease in 2015 (Lund, December 11th 2015): “Pathophysiology and Pathogenesis of Pulmonary Arterial Hypertension”</w:t>
      </w:r>
    </w:p>
    <w:p w:rsidR="006F3DE9" w:rsidRDefault="00C919A8" w:rsidP="006F3DE9">
      <w:pPr>
        <w:pStyle w:val="ListParagraph"/>
        <w:numPr>
          <w:ilvl w:val="0"/>
          <w:numId w:val="2"/>
        </w:numPr>
        <w:spacing w:after="200"/>
        <w:ind w:right="565"/>
        <w:rPr>
          <w:rFonts w:ascii="Arial" w:hAnsi="Arial" w:cs="Arial"/>
          <w:sz w:val="20"/>
          <w:szCs w:val="20"/>
          <w:lang w:val="en-US" w:eastAsia="nl-NL"/>
        </w:rPr>
      </w:pPr>
      <w:r w:rsidRPr="006F3DE9">
        <w:rPr>
          <w:rFonts w:ascii="Arial" w:hAnsi="Arial" w:cs="Arial"/>
          <w:sz w:val="20"/>
          <w:szCs w:val="20"/>
          <w:lang w:val="en-US" w:eastAsia="nl-NL"/>
        </w:rPr>
        <w:t>Oral presentation AHA  2015 (Orlando): “Go with the Flow in Pulmonary Hypertension”</w:t>
      </w:r>
    </w:p>
    <w:p w:rsidR="006F3DE9" w:rsidRDefault="00C919A8" w:rsidP="006F3DE9">
      <w:pPr>
        <w:pStyle w:val="ListParagraph"/>
        <w:numPr>
          <w:ilvl w:val="0"/>
          <w:numId w:val="2"/>
        </w:numPr>
        <w:spacing w:after="200"/>
        <w:ind w:right="565"/>
        <w:rPr>
          <w:rFonts w:ascii="Arial" w:hAnsi="Arial" w:cs="Arial"/>
          <w:sz w:val="20"/>
          <w:szCs w:val="20"/>
          <w:lang w:val="en-US" w:eastAsia="nl-NL"/>
        </w:rPr>
      </w:pPr>
      <w:r w:rsidRPr="006F3DE9">
        <w:rPr>
          <w:rFonts w:ascii="Arial" w:hAnsi="Arial" w:cs="Arial"/>
          <w:sz w:val="20"/>
          <w:szCs w:val="20"/>
          <w:lang w:val="en-US" w:eastAsia="nl-NL"/>
        </w:rPr>
        <w:t>Oral presentation AHA 2015 (Orlando): “Tomorrow's therapy for right ventricular failure in PAH”</w:t>
      </w:r>
    </w:p>
    <w:p w:rsidR="006F3DE9" w:rsidRDefault="00C919A8" w:rsidP="006F3DE9">
      <w:pPr>
        <w:pStyle w:val="ListParagraph"/>
        <w:numPr>
          <w:ilvl w:val="0"/>
          <w:numId w:val="2"/>
        </w:numPr>
        <w:spacing w:after="200"/>
        <w:ind w:right="565"/>
        <w:rPr>
          <w:rFonts w:ascii="Arial" w:hAnsi="Arial" w:cs="Arial"/>
          <w:sz w:val="20"/>
          <w:szCs w:val="20"/>
          <w:lang w:val="en-US" w:eastAsia="nl-NL"/>
        </w:rPr>
      </w:pPr>
      <w:r w:rsidRPr="006F3DE9">
        <w:rPr>
          <w:rFonts w:ascii="Arial" w:hAnsi="Arial" w:cs="Arial"/>
          <w:sz w:val="20"/>
          <w:szCs w:val="20"/>
          <w:lang w:val="en-US" w:eastAsia="nl-NL"/>
        </w:rPr>
        <w:t>Oral presentation AHA 2015 (Orlando): “RV Failure: Late Arrival for an Important Player”</w:t>
      </w:r>
    </w:p>
    <w:p w:rsidR="006F3DE9" w:rsidRPr="006F3DE9" w:rsidRDefault="00C919A8" w:rsidP="006F3DE9">
      <w:pPr>
        <w:pStyle w:val="ListParagraph"/>
        <w:numPr>
          <w:ilvl w:val="0"/>
          <w:numId w:val="2"/>
        </w:numPr>
        <w:spacing w:after="200"/>
        <w:ind w:right="565"/>
        <w:rPr>
          <w:rFonts w:ascii="Arial" w:hAnsi="Arial" w:cs="Arial"/>
          <w:sz w:val="20"/>
          <w:szCs w:val="20"/>
          <w:lang w:eastAsia="nl-NL"/>
        </w:rPr>
      </w:pPr>
      <w:r w:rsidRPr="006F3DE9">
        <w:rPr>
          <w:rFonts w:ascii="Arial" w:hAnsi="Arial" w:cs="Arial"/>
          <w:sz w:val="20"/>
          <w:szCs w:val="20"/>
          <w:lang w:val="en-US" w:eastAsia="nl-NL"/>
        </w:rPr>
        <w:t>Oral presentation AHA 2014 (Chicago): “Targeted Right-Heart Therapy in PAH: Role for Beta-Blockade, Metabolic Modulation and Pacing”</w:t>
      </w:r>
    </w:p>
    <w:p w:rsidR="00C919A8" w:rsidRPr="006F3DE9" w:rsidRDefault="00C919A8" w:rsidP="006F3DE9">
      <w:pPr>
        <w:pStyle w:val="ListParagraph"/>
        <w:numPr>
          <w:ilvl w:val="0"/>
          <w:numId w:val="2"/>
        </w:numPr>
        <w:spacing w:after="200"/>
        <w:ind w:right="565"/>
        <w:rPr>
          <w:rFonts w:ascii="Arial" w:hAnsi="Arial" w:cs="Arial"/>
          <w:sz w:val="20"/>
          <w:szCs w:val="20"/>
          <w:lang w:eastAsia="nl-NL"/>
        </w:rPr>
      </w:pPr>
      <w:r w:rsidRPr="006F3DE9">
        <w:rPr>
          <w:rFonts w:ascii="Arial" w:hAnsi="Arial" w:cs="Arial"/>
          <w:sz w:val="20"/>
          <w:szCs w:val="20"/>
          <w:lang w:val="en-US" w:eastAsia="nl-NL"/>
        </w:rPr>
        <w:t>Oral presentation Rembrandt Symposium 2014 (</w:t>
      </w:r>
      <w:proofErr w:type="spellStart"/>
      <w:r w:rsidRPr="006F3DE9">
        <w:rPr>
          <w:rFonts w:ascii="Arial" w:hAnsi="Arial" w:cs="Arial"/>
          <w:sz w:val="20"/>
          <w:szCs w:val="20"/>
          <w:lang w:val="en-US" w:eastAsia="nl-NL"/>
        </w:rPr>
        <w:t>Noordwijkerhout</w:t>
      </w:r>
      <w:proofErr w:type="spellEnd"/>
      <w:r w:rsidRPr="006F3DE9">
        <w:rPr>
          <w:rFonts w:ascii="Arial" w:hAnsi="Arial" w:cs="Arial"/>
          <w:sz w:val="20"/>
          <w:szCs w:val="20"/>
          <w:lang w:val="en-US" w:eastAsia="nl-NL"/>
        </w:rPr>
        <w:t>): “Go with the flow in Pulmonary Hypertension”</w:t>
      </w:r>
    </w:p>
    <w:p w:rsidR="00C919A8" w:rsidRPr="006364D7" w:rsidRDefault="00C919A8" w:rsidP="00C919A8">
      <w:pPr>
        <w:ind w:firstLine="0"/>
        <w:rPr>
          <w:rFonts w:ascii="Arial" w:hAnsi="Arial" w:cs="Arial"/>
          <w:i/>
          <w:sz w:val="20"/>
          <w:szCs w:val="20"/>
          <w:lang w:val="nl-NL" w:eastAsia="nl-NL"/>
        </w:rPr>
      </w:pPr>
      <w:r w:rsidRPr="006364D7">
        <w:rPr>
          <w:rFonts w:ascii="Arial" w:hAnsi="Arial" w:cs="Arial"/>
          <w:i/>
          <w:sz w:val="20"/>
          <w:szCs w:val="20"/>
          <w:lang w:val="nl-NL" w:eastAsia="nl-NL"/>
        </w:rPr>
        <w:t>G Nieuw Amerongen (</w:t>
      </w:r>
      <w:proofErr w:type="spellStart"/>
      <w:r w:rsidRPr="006364D7">
        <w:rPr>
          <w:rFonts w:ascii="Arial" w:hAnsi="Arial" w:cs="Arial"/>
          <w:i/>
          <w:sz w:val="20"/>
          <w:szCs w:val="20"/>
          <w:lang w:val="nl-NL" w:eastAsia="nl-NL"/>
        </w:rPr>
        <w:t>VuMC</w:t>
      </w:r>
      <w:proofErr w:type="spellEnd"/>
      <w:r w:rsidRPr="006364D7">
        <w:rPr>
          <w:rFonts w:ascii="Arial" w:hAnsi="Arial" w:cs="Arial"/>
          <w:i/>
          <w:sz w:val="20"/>
          <w:szCs w:val="20"/>
          <w:lang w:val="nl-NL" w:eastAsia="nl-NL"/>
        </w:rPr>
        <w:t>, Amsterdam)</w:t>
      </w:r>
    </w:p>
    <w:p w:rsidR="00C919A8" w:rsidRPr="006364D7" w:rsidRDefault="00C919A8" w:rsidP="00C919A8">
      <w:pPr>
        <w:numPr>
          <w:ilvl w:val="0"/>
          <w:numId w:val="3"/>
        </w:numPr>
        <w:contextualSpacing/>
        <w:rPr>
          <w:rFonts w:ascii="Arial" w:hAnsi="Arial" w:cs="Arial"/>
          <w:iCs/>
          <w:sz w:val="20"/>
          <w:szCs w:val="20"/>
          <w:lang w:eastAsia="nl-NL"/>
        </w:rPr>
      </w:pPr>
      <w:r w:rsidRPr="006364D7">
        <w:rPr>
          <w:rFonts w:ascii="Arial" w:hAnsi="Arial" w:cs="Arial"/>
          <w:iCs/>
          <w:sz w:val="20"/>
          <w:szCs w:val="20"/>
          <w:lang w:val="en-US" w:eastAsia="nl-NL"/>
        </w:rPr>
        <w:t xml:space="preserve">Oral presentation at </w:t>
      </w:r>
      <w:proofErr w:type="spellStart"/>
      <w:r w:rsidRPr="006364D7">
        <w:rPr>
          <w:rFonts w:ascii="Arial" w:hAnsi="Arial" w:cs="Arial"/>
          <w:iCs/>
          <w:sz w:val="20"/>
          <w:szCs w:val="20"/>
          <w:lang w:eastAsia="nl-NL"/>
        </w:rPr>
        <w:t>LeDucq</w:t>
      </w:r>
      <w:proofErr w:type="spellEnd"/>
      <w:r w:rsidRPr="006364D7">
        <w:rPr>
          <w:rFonts w:ascii="Arial" w:hAnsi="Arial" w:cs="Arial"/>
          <w:iCs/>
          <w:sz w:val="20"/>
          <w:szCs w:val="20"/>
          <w:lang w:eastAsia="nl-NL"/>
        </w:rPr>
        <w:t xml:space="preserve"> meeting on BMP </w:t>
      </w:r>
      <w:proofErr w:type="spellStart"/>
      <w:r w:rsidRPr="006364D7">
        <w:rPr>
          <w:rFonts w:ascii="Arial" w:hAnsi="Arial" w:cs="Arial"/>
          <w:iCs/>
          <w:sz w:val="20"/>
          <w:szCs w:val="20"/>
          <w:lang w:eastAsia="nl-NL"/>
        </w:rPr>
        <w:t>signaling</w:t>
      </w:r>
      <w:proofErr w:type="spellEnd"/>
      <w:r w:rsidRPr="006364D7">
        <w:rPr>
          <w:rFonts w:ascii="Arial" w:hAnsi="Arial" w:cs="Arial"/>
          <w:iCs/>
          <w:sz w:val="20"/>
          <w:szCs w:val="20"/>
          <w:lang w:eastAsia="nl-NL"/>
        </w:rPr>
        <w:t xml:space="preserve"> in cardiovascular diseases</w:t>
      </w:r>
      <w:r w:rsidRPr="006364D7">
        <w:rPr>
          <w:rFonts w:ascii="Arial" w:hAnsi="Arial" w:cs="Arial"/>
          <w:i/>
          <w:iCs/>
          <w:sz w:val="20"/>
          <w:szCs w:val="20"/>
          <w:lang w:eastAsia="nl-NL"/>
        </w:rPr>
        <w:t xml:space="preserve"> </w:t>
      </w:r>
      <w:r w:rsidRPr="006364D7">
        <w:rPr>
          <w:rFonts w:ascii="Arial" w:hAnsi="Arial" w:cs="Arial"/>
          <w:iCs/>
          <w:sz w:val="20"/>
          <w:szCs w:val="20"/>
          <w:lang w:eastAsia="nl-NL"/>
        </w:rPr>
        <w:t xml:space="preserve">TGFβ/BMP </w:t>
      </w:r>
      <w:proofErr w:type="spellStart"/>
      <w:r w:rsidRPr="006364D7">
        <w:rPr>
          <w:rFonts w:ascii="Arial" w:hAnsi="Arial" w:cs="Arial"/>
          <w:iCs/>
          <w:sz w:val="20"/>
          <w:szCs w:val="20"/>
          <w:lang w:eastAsia="nl-NL"/>
        </w:rPr>
        <w:t>signaling</w:t>
      </w:r>
      <w:proofErr w:type="spellEnd"/>
      <w:r w:rsidRPr="006364D7">
        <w:rPr>
          <w:rFonts w:ascii="Arial" w:hAnsi="Arial" w:cs="Arial"/>
          <w:iCs/>
          <w:sz w:val="20"/>
          <w:szCs w:val="20"/>
          <w:lang w:eastAsia="nl-NL"/>
        </w:rPr>
        <w:t xml:space="preserve"> in pulmonary endothelial cells from PAH patients. Jan 14-15, 2015, Leiden, Netherlands</w:t>
      </w:r>
    </w:p>
    <w:p w:rsidR="00C919A8" w:rsidRPr="006364D7" w:rsidRDefault="00C919A8" w:rsidP="00C919A8">
      <w:pPr>
        <w:rPr>
          <w:rFonts w:ascii="Arial" w:hAnsi="Arial" w:cs="Arial"/>
          <w:lang w:eastAsia="nl-NL"/>
        </w:rPr>
      </w:pPr>
    </w:p>
    <w:p w:rsidR="00C919A8" w:rsidRPr="006364D7" w:rsidRDefault="00C919A8" w:rsidP="00C919A8">
      <w:pPr>
        <w:ind w:firstLine="0"/>
        <w:rPr>
          <w:rFonts w:ascii="Arial" w:hAnsi="Arial" w:cs="Arial"/>
          <w:i/>
          <w:sz w:val="20"/>
          <w:szCs w:val="20"/>
          <w:lang w:val="nl-NL" w:eastAsia="nl-NL"/>
        </w:rPr>
      </w:pPr>
      <w:r w:rsidRPr="006364D7">
        <w:rPr>
          <w:rFonts w:ascii="Arial" w:hAnsi="Arial" w:cs="Arial"/>
          <w:i/>
          <w:sz w:val="20"/>
          <w:szCs w:val="20"/>
          <w:lang w:val="nl-NL" w:eastAsia="nl-NL"/>
        </w:rPr>
        <w:t>FS de Man (</w:t>
      </w:r>
      <w:proofErr w:type="spellStart"/>
      <w:r w:rsidRPr="006364D7">
        <w:rPr>
          <w:rFonts w:ascii="Arial" w:hAnsi="Arial" w:cs="Arial"/>
          <w:i/>
          <w:sz w:val="20"/>
          <w:szCs w:val="20"/>
          <w:lang w:val="nl-NL" w:eastAsia="nl-NL"/>
        </w:rPr>
        <w:t>VuMC</w:t>
      </w:r>
      <w:proofErr w:type="spellEnd"/>
      <w:r w:rsidRPr="006364D7">
        <w:rPr>
          <w:rFonts w:ascii="Arial" w:hAnsi="Arial" w:cs="Arial"/>
          <w:i/>
          <w:sz w:val="20"/>
          <w:szCs w:val="20"/>
          <w:lang w:val="nl-NL" w:eastAsia="nl-NL"/>
        </w:rPr>
        <w:t>, Amsterdam)</w:t>
      </w:r>
    </w:p>
    <w:p w:rsidR="00C919A8" w:rsidRPr="006364D7" w:rsidRDefault="00C919A8" w:rsidP="00C919A8">
      <w:pPr>
        <w:numPr>
          <w:ilvl w:val="0"/>
          <w:numId w:val="4"/>
        </w:numPr>
        <w:contextualSpacing/>
        <w:rPr>
          <w:rFonts w:ascii="Arial" w:hAnsi="Arial" w:cs="Arial"/>
          <w:sz w:val="10"/>
          <w:szCs w:val="20"/>
          <w:lang w:eastAsia="nl-NL"/>
        </w:rPr>
      </w:pPr>
      <w:r w:rsidRPr="006364D7">
        <w:rPr>
          <w:rFonts w:ascii="Arial" w:hAnsi="Arial" w:cs="Arial"/>
          <w:sz w:val="20"/>
          <w:szCs w:val="20"/>
          <w:lang w:eastAsia="nl-NL"/>
        </w:rPr>
        <w:t>Oral presentation at the National Institute of Health (NIH/NHLBI) RV workshop 2017, Bethesda, Maryland: “Molecular profiling of RV cardiomyocyte systolic and diastolic function”.</w:t>
      </w:r>
    </w:p>
    <w:p w:rsidR="00C919A8" w:rsidRPr="006364D7" w:rsidRDefault="00C919A8" w:rsidP="00C919A8">
      <w:pPr>
        <w:numPr>
          <w:ilvl w:val="0"/>
          <w:numId w:val="4"/>
        </w:numPr>
        <w:contextualSpacing/>
        <w:rPr>
          <w:rFonts w:ascii="Arial" w:hAnsi="Arial" w:cs="Arial"/>
          <w:sz w:val="10"/>
          <w:szCs w:val="20"/>
          <w:lang w:eastAsia="nl-NL"/>
        </w:rPr>
      </w:pPr>
      <w:r w:rsidRPr="006364D7">
        <w:rPr>
          <w:rFonts w:ascii="Arial" w:hAnsi="Arial" w:cs="Arial"/>
          <w:sz w:val="20"/>
          <w:szCs w:val="20"/>
          <w:lang w:eastAsia="nl-NL"/>
        </w:rPr>
        <w:t>Oral presentation at the annual meeting of the American Thoracic Society 2017, Washington, DC. “To the heart of the matter, could pluripotent stem cells be used to model right heart failure?”</w:t>
      </w:r>
    </w:p>
    <w:p w:rsidR="00C919A8" w:rsidRPr="006364D7" w:rsidRDefault="00C919A8" w:rsidP="00C919A8">
      <w:pPr>
        <w:numPr>
          <w:ilvl w:val="0"/>
          <w:numId w:val="4"/>
        </w:numPr>
        <w:contextualSpacing/>
        <w:rPr>
          <w:rFonts w:ascii="Arial" w:hAnsi="Arial" w:cs="Arial"/>
          <w:sz w:val="10"/>
          <w:szCs w:val="20"/>
          <w:lang w:eastAsia="nl-NL"/>
        </w:rPr>
      </w:pPr>
      <w:r w:rsidRPr="006364D7">
        <w:rPr>
          <w:rFonts w:ascii="Arial" w:hAnsi="Arial" w:cs="Arial"/>
          <w:sz w:val="20"/>
          <w:szCs w:val="20"/>
          <w:lang w:eastAsia="nl-NL"/>
        </w:rPr>
        <w:t>Oral presentation at the annual meeting of the American Thoracic Society 2017, Washington, DC. “Neurohormonal regulation in pulmonary hypertension.”</w:t>
      </w:r>
    </w:p>
    <w:p w:rsidR="00C919A8" w:rsidRPr="006364D7" w:rsidRDefault="00C919A8" w:rsidP="00C919A8">
      <w:pPr>
        <w:numPr>
          <w:ilvl w:val="0"/>
          <w:numId w:val="4"/>
        </w:numPr>
        <w:contextualSpacing/>
        <w:rPr>
          <w:rFonts w:ascii="Arial" w:hAnsi="Arial" w:cs="Arial"/>
          <w:sz w:val="10"/>
          <w:szCs w:val="20"/>
          <w:lang w:eastAsia="nl-NL"/>
        </w:rPr>
      </w:pPr>
      <w:r w:rsidRPr="006364D7">
        <w:rPr>
          <w:rFonts w:ascii="Arial" w:hAnsi="Arial" w:cs="Arial"/>
          <w:sz w:val="20"/>
          <w:szCs w:val="20"/>
          <w:lang w:eastAsia="nl-NL"/>
        </w:rPr>
        <w:t xml:space="preserve">Oral presentation at the annual meeting of the American Thoracic Society 2016, San Francisco, CA. “Relax! RV and LV </w:t>
      </w:r>
      <w:proofErr w:type="spellStart"/>
      <w:r w:rsidRPr="006364D7">
        <w:rPr>
          <w:rFonts w:ascii="Arial" w:hAnsi="Arial" w:cs="Arial"/>
          <w:sz w:val="20"/>
          <w:szCs w:val="20"/>
          <w:lang w:eastAsia="nl-NL"/>
        </w:rPr>
        <w:t>diastology</w:t>
      </w:r>
      <w:proofErr w:type="spellEnd"/>
      <w:r w:rsidRPr="006364D7">
        <w:rPr>
          <w:rFonts w:ascii="Arial" w:hAnsi="Arial" w:cs="Arial"/>
          <w:sz w:val="20"/>
          <w:szCs w:val="20"/>
          <w:lang w:eastAsia="nl-NL"/>
        </w:rPr>
        <w:t xml:space="preserve"> in pulmonary hypertension.”</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t>Oral presentation at the Alfred P. Fishman Symposium 2016: Exercise in the Diagnosis, Assessment and Treatment of Pulmonary Hypertension. University of Pennsylvania, Philadelphia, PA: “Bring in the (striated) muscle: the heart, diaphragm and periphery in pulmonary arterial hypertension.”</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t>Oral presentation at the annual meeting of the American Heart Association 2015, Orlando, FL: “Skeletal muscle abnormalities and exercise impairment in PAH.”</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t>Oral presentation at the annual meeting of the American Heart Association 2015, Orlando, FL: “Role of Oxidative Stress in the Pathogenesis of Pulmonary Hypertension.”</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t>Oral presentation at the Annual meeting of the American Heart Association 2014, Chicago, IL: “Altered skeletal muscle function in pulmonary hypertension.”</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lastRenderedPageBreak/>
        <w:t xml:space="preserve">Oral presentation at the Annual meeting of the American Heart Association 2014, Chicago, IL: “RV functional impairment and renin-angiotensin activation in pulmonary hypertension.”  </w:t>
      </w:r>
    </w:p>
    <w:p w:rsidR="00C919A8" w:rsidRPr="006364D7" w:rsidRDefault="00C919A8" w:rsidP="00C919A8">
      <w:pPr>
        <w:numPr>
          <w:ilvl w:val="0"/>
          <w:numId w:val="5"/>
        </w:numPr>
        <w:contextualSpacing/>
        <w:rPr>
          <w:rFonts w:ascii="Arial" w:hAnsi="Arial" w:cs="Arial"/>
          <w:sz w:val="20"/>
          <w:szCs w:val="20"/>
          <w:lang w:eastAsia="nl-NL"/>
        </w:rPr>
      </w:pPr>
      <w:r w:rsidRPr="006364D7">
        <w:rPr>
          <w:rFonts w:ascii="Arial" w:hAnsi="Arial" w:cs="Arial"/>
          <w:sz w:val="20"/>
          <w:szCs w:val="20"/>
          <w:lang w:eastAsia="nl-NL"/>
        </w:rPr>
        <w:t>Oral presentation at the Dutch German Joint Meeting on Molecular Cardiology 2014, Groningen, The Netherlands: “Right heart failure in pulmonary arterial hypertension.”</w:t>
      </w:r>
    </w:p>
    <w:p w:rsidR="00C919A8" w:rsidRPr="006364D7" w:rsidRDefault="00C919A8" w:rsidP="00C919A8">
      <w:pPr>
        <w:ind w:left="360"/>
        <w:contextualSpacing/>
        <w:rPr>
          <w:rFonts w:ascii="Arial" w:hAnsi="Arial" w:cs="Arial"/>
          <w:lang w:eastAsia="nl-NL"/>
        </w:rPr>
      </w:pPr>
    </w:p>
    <w:p w:rsidR="00C919A8" w:rsidRPr="006364D7" w:rsidRDefault="00C919A8" w:rsidP="00C919A8">
      <w:pPr>
        <w:ind w:firstLine="0"/>
        <w:rPr>
          <w:rFonts w:ascii="Arial" w:hAnsi="Arial" w:cs="Arial"/>
          <w:i/>
          <w:sz w:val="20"/>
          <w:szCs w:val="20"/>
          <w:lang w:val="en-US" w:eastAsia="nl-NL"/>
        </w:rPr>
      </w:pPr>
      <w:r w:rsidRPr="006364D7">
        <w:rPr>
          <w:rFonts w:ascii="Arial" w:hAnsi="Arial" w:cs="Arial"/>
          <w:i/>
          <w:sz w:val="20"/>
          <w:szCs w:val="20"/>
          <w:lang w:val="en-US" w:eastAsia="nl-NL"/>
        </w:rPr>
        <w:t>N Rol (</w:t>
      </w:r>
      <w:proofErr w:type="spellStart"/>
      <w:r w:rsidRPr="006364D7">
        <w:rPr>
          <w:rFonts w:ascii="Arial" w:hAnsi="Arial" w:cs="Arial"/>
          <w:i/>
          <w:sz w:val="20"/>
          <w:szCs w:val="20"/>
          <w:lang w:val="en-US" w:eastAsia="nl-NL"/>
        </w:rPr>
        <w:t>VuMC</w:t>
      </w:r>
      <w:proofErr w:type="spellEnd"/>
      <w:r w:rsidRPr="006364D7">
        <w:rPr>
          <w:rFonts w:ascii="Arial" w:hAnsi="Arial" w:cs="Arial"/>
          <w:i/>
          <w:sz w:val="20"/>
          <w:szCs w:val="20"/>
          <w:lang w:val="en-US" w:eastAsia="nl-NL"/>
        </w:rPr>
        <w:t>, Amsterdam)</w:t>
      </w:r>
    </w:p>
    <w:p w:rsidR="00C919A8" w:rsidRPr="006364D7" w:rsidRDefault="00C919A8" w:rsidP="00C919A8">
      <w:pPr>
        <w:numPr>
          <w:ilvl w:val="0"/>
          <w:numId w:val="6"/>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Thalys meeting (Pulmonary Hypertension Consortium) (2014), Paris, France. Effects of major lung resection om pulmonary vascular remodeling.</w:t>
      </w:r>
    </w:p>
    <w:p w:rsidR="00C919A8" w:rsidRPr="006364D7" w:rsidRDefault="00C919A8" w:rsidP="00C919A8">
      <w:pPr>
        <w:numPr>
          <w:ilvl w:val="0"/>
          <w:numId w:val="6"/>
        </w:numPr>
        <w:contextualSpacing/>
        <w:rPr>
          <w:rFonts w:ascii="Arial" w:hAnsi="Arial" w:cs="Arial"/>
          <w:sz w:val="20"/>
          <w:szCs w:val="20"/>
          <w:lang w:val="en-US" w:eastAsia="nl-NL"/>
        </w:rPr>
      </w:pPr>
      <w:r w:rsidRPr="006364D7">
        <w:rPr>
          <w:rFonts w:ascii="Arial" w:hAnsi="Arial" w:cs="Arial"/>
          <w:sz w:val="20"/>
          <w:szCs w:val="20"/>
          <w:lang w:val="en-US" w:eastAsia="nl-NL"/>
        </w:rPr>
        <w:t xml:space="preserve">Oral presentation at Cardiovascular Conference in the </w:t>
      </w:r>
      <w:proofErr w:type="spellStart"/>
      <w:r w:rsidRPr="006364D7">
        <w:rPr>
          <w:rFonts w:ascii="Arial" w:hAnsi="Arial" w:cs="Arial"/>
          <w:sz w:val="20"/>
          <w:szCs w:val="20"/>
          <w:lang w:val="en-US" w:eastAsia="nl-NL"/>
        </w:rPr>
        <w:t>MiVaB</w:t>
      </w:r>
      <w:proofErr w:type="spellEnd"/>
      <w:r w:rsidRPr="006364D7">
        <w:rPr>
          <w:rFonts w:ascii="Arial" w:hAnsi="Arial" w:cs="Arial"/>
          <w:sz w:val="20"/>
          <w:szCs w:val="20"/>
          <w:lang w:val="en-US" w:eastAsia="nl-NL"/>
        </w:rPr>
        <w:t xml:space="preserve"> session (2014), Ermelo, the Netherlands. Effects of major lung resection om pulmonary vascular remodeling</w:t>
      </w:r>
    </w:p>
    <w:p w:rsidR="00C919A8" w:rsidRPr="006364D7" w:rsidRDefault="00C919A8" w:rsidP="00C919A8">
      <w:pPr>
        <w:numPr>
          <w:ilvl w:val="0"/>
          <w:numId w:val="6"/>
        </w:numPr>
        <w:contextualSpacing/>
        <w:rPr>
          <w:rFonts w:ascii="Arial" w:hAnsi="Arial" w:cs="Arial"/>
          <w:sz w:val="20"/>
          <w:szCs w:val="20"/>
          <w:lang w:val="en-US" w:eastAsia="nl-NL"/>
        </w:rPr>
      </w:pPr>
      <w:r w:rsidRPr="006364D7">
        <w:rPr>
          <w:rFonts w:ascii="Arial" w:hAnsi="Arial" w:cs="Arial"/>
          <w:sz w:val="20"/>
          <w:szCs w:val="20"/>
          <w:lang w:val="en-US" w:eastAsia="nl-NL"/>
        </w:rPr>
        <w:t xml:space="preserve">Oral presentation at </w:t>
      </w:r>
      <w:proofErr w:type="spellStart"/>
      <w:r w:rsidRPr="006364D7">
        <w:rPr>
          <w:rFonts w:ascii="Arial" w:hAnsi="Arial" w:cs="Arial"/>
          <w:sz w:val="20"/>
          <w:szCs w:val="20"/>
          <w:lang w:val="en-US" w:eastAsia="nl-NL"/>
        </w:rPr>
        <w:t>Thalys</w:t>
      </w:r>
      <w:proofErr w:type="spellEnd"/>
      <w:r w:rsidRPr="006364D7">
        <w:rPr>
          <w:rFonts w:ascii="Arial" w:hAnsi="Arial" w:cs="Arial"/>
          <w:sz w:val="20"/>
          <w:szCs w:val="20"/>
          <w:lang w:val="en-US" w:eastAsia="nl-NL"/>
        </w:rPr>
        <w:t xml:space="preserve"> </w:t>
      </w:r>
      <w:proofErr w:type="spellStart"/>
      <w:r w:rsidRPr="006364D7">
        <w:rPr>
          <w:rFonts w:ascii="Arial" w:hAnsi="Arial" w:cs="Arial"/>
          <w:sz w:val="20"/>
          <w:szCs w:val="20"/>
          <w:lang w:val="en-US" w:eastAsia="nl-NL"/>
        </w:rPr>
        <w:t>Beukenhof</w:t>
      </w:r>
      <w:proofErr w:type="spellEnd"/>
      <w:r w:rsidRPr="006364D7">
        <w:rPr>
          <w:rFonts w:ascii="Arial" w:hAnsi="Arial" w:cs="Arial"/>
          <w:sz w:val="20"/>
          <w:szCs w:val="20"/>
          <w:lang w:val="en-US" w:eastAsia="nl-NL"/>
        </w:rPr>
        <w:t xml:space="preserve"> Fall Meeting (2014), </w:t>
      </w:r>
      <w:proofErr w:type="spellStart"/>
      <w:r w:rsidRPr="006364D7">
        <w:rPr>
          <w:rFonts w:ascii="Arial" w:hAnsi="Arial" w:cs="Arial"/>
          <w:sz w:val="20"/>
          <w:szCs w:val="20"/>
          <w:lang w:val="en-US" w:eastAsia="nl-NL"/>
        </w:rPr>
        <w:t>Biezenmortel</w:t>
      </w:r>
      <w:proofErr w:type="spellEnd"/>
      <w:r w:rsidRPr="006364D7">
        <w:rPr>
          <w:rFonts w:ascii="Arial" w:hAnsi="Arial" w:cs="Arial"/>
          <w:sz w:val="20"/>
          <w:szCs w:val="20"/>
          <w:lang w:val="en-US" w:eastAsia="nl-NL"/>
        </w:rPr>
        <w:t>, the Netherlands. Effects of major lung resection on pulmonary vascular remodeling</w:t>
      </w:r>
    </w:p>
    <w:p w:rsidR="00C919A8" w:rsidRPr="006364D7" w:rsidRDefault="00C919A8" w:rsidP="00C919A8">
      <w:pPr>
        <w:numPr>
          <w:ilvl w:val="0"/>
          <w:numId w:val="6"/>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The 10</w:t>
      </w:r>
      <w:r w:rsidRPr="006364D7">
        <w:rPr>
          <w:rFonts w:ascii="Arial" w:hAnsi="Arial" w:cs="Arial"/>
          <w:sz w:val="20"/>
          <w:szCs w:val="20"/>
          <w:vertAlign w:val="superscript"/>
          <w:lang w:val="en-US" w:eastAsia="nl-NL"/>
        </w:rPr>
        <w:t>th</w:t>
      </w:r>
      <w:r w:rsidRPr="006364D7">
        <w:rPr>
          <w:rFonts w:ascii="Arial" w:hAnsi="Arial" w:cs="Arial"/>
          <w:sz w:val="20"/>
          <w:szCs w:val="20"/>
          <w:lang w:val="en-US" w:eastAsia="nl-NL"/>
        </w:rPr>
        <w:t xml:space="preserve"> international symposium on Biomechanics in Vascular Biology and Cardiovascular Disease (2015), Rotterdam, the Netherlands. The role of TGF-</w:t>
      </w:r>
      <w:r w:rsidRPr="006364D7">
        <w:rPr>
          <w:rFonts w:ascii="Arial" w:hAnsi="Arial" w:cs="Arial"/>
          <w:sz w:val="20"/>
          <w:szCs w:val="20"/>
          <w:lang w:val="en-US" w:eastAsia="nl-NL"/>
        </w:rPr>
        <w:t xml:space="preserve">/BMP signaling in microvascular endothelial cells in Pulmonary Arterial Hypertension </w:t>
      </w:r>
    </w:p>
    <w:p w:rsidR="00C919A8" w:rsidRPr="006364D7" w:rsidRDefault="00C919A8" w:rsidP="00C919A8">
      <w:pPr>
        <w:numPr>
          <w:ilvl w:val="0"/>
          <w:numId w:val="6"/>
        </w:numPr>
        <w:rPr>
          <w:rFonts w:ascii="Arial" w:hAnsi="Arial" w:cs="Arial"/>
          <w:sz w:val="20"/>
          <w:szCs w:val="20"/>
          <w:lang w:val="en-US" w:eastAsia="en-US"/>
        </w:rPr>
      </w:pPr>
      <w:r w:rsidRPr="006364D7">
        <w:rPr>
          <w:rFonts w:ascii="Arial" w:hAnsi="Arial" w:cs="Arial"/>
          <w:sz w:val="20"/>
          <w:szCs w:val="20"/>
          <w:lang w:val="en-US" w:eastAsia="en-US"/>
        </w:rPr>
        <w:t xml:space="preserve">Oral presentation at 3rd Scientific seminar on pulmonary hypertension . Connecting expertise in a rare disease in 2015", </w:t>
      </w:r>
      <w:proofErr w:type="spellStart"/>
      <w:r w:rsidRPr="006364D7">
        <w:rPr>
          <w:rFonts w:ascii="Arial" w:hAnsi="Arial" w:cs="Arial"/>
          <w:sz w:val="20"/>
          <w:szCs w:val="20"/>
          <w:lang w:val="en-US" w:eastAsia="en-US"/>
        </w:rPr>
        <w:t>Lundt</w:t>
      </w:r>
      <w:proofErr w:type="spellEnd"/>
      <w:r w:rsidRPr="006364D7">
        <w:rPr>
          <w:rFonts w:ascii="Arial" w:hAnsi="Arial" w:cs="Arial"/>
          <w:sz w:val="20"/>
          <w:szCs w:val="20"/>
          <w:lang w:val="en-US" w:eastAsia="en-US"/>
        </w:rPr>
        <w:t>, Sweden (December 2015) The TGF</w:t>
      </w:r>
      <w:r w:rsidRPr="006364D7">
        <w:rPr>
          <w:rFonts w:ascii="Arial" w:hAnsi="Arial" w:cs="Arial"/>
          <w:sz w:val="20"/>
          <w:szCs w:val="20"/>
          <w:lang w:val="en-US" w:eastAsia="en-US"/>
        </w:rPr>
        <w:t>/BMP pathway in the pathogenesis of PAH</w:t>
      </w:r>
    </w:p>
    <w:p w:rsidR="00C919A8" w:rsidRPr="006364D7" w:rsidRDefault="00C919A8" w:rsidP="00C919A8">
      <w:pPr>
        <w:numPr>
          <w:ilvl w:val="0"/>
          <w:numId w:val="6"/>
        </w:numPr>
        <w:contextualSpacing/>
        <w:rPr>
          <w:rFonts w:ascii="Arial" w:hAnsi="Arial" w:cs="Arial"/>
          <w:sz w:val="20"/>
          <w:szCs w:val="20"/>
          <w:lang w:val="en-US" w:eastAsia="nl-NL"/>
        </w:rPr>
      </w:pPr>
      <w:r w:rsidRPr="006364D7">
        <w:rPr>
          <w:rFonts w:ascii="Arial" w:hAnsi="Arial" w:cs="Arial"/>
          <w:sz w:val="20"/>
          <w:szCs w:val="20"/>
          <w:lang w:val="en-US" w:eastAsia="nl-NL"/>
        </w:rPr>
        <w:t>Poster presentation at American Thoracic Society (2015), San Diego, USA</w:t>
      </w:r>
      <w:r w:rsidRPr="006364D7">
        <w:rPr>
          <w:rFonts w:ascii="Arial" w:hAnsi="Arial" w:cs="Arial"/>
          <w:sz w:val="20"/>
          <w:szCs w:val="20"/>
          <w:lang w:val="en-US" w:eastAsia="nl-NL"/>
        </w:rPr>
        <w:br/>
        <w:t xml:space="preserve">Rol N, </w:t>
      </w:r>
      <w:proofErr w:type="spellStart"/>
      <w:r w:rsidRPr="006364D7">
        <w:rPr>
          <w:rFonts w:ascii="Arial" w:hAnsi="Arial" w:cs="Arial"/>
          <w:sz w:val="20"/>
          <w:szCs w:val="20"/>
          <w:lang w:val="en-US" w:eastAsia="nl-NL"/>
        </w:rPr>
        <w:t>Belien</w:t>
      </w:r>
      <w:proofErr w:type="spellEnd"/>
      <w:r w:rsidRPr="006364D7">
        <w:rPr>
          <w:rFonts w:ascii="Arial" w:hAnsi="Arial" w:cs="Arial"/>
          <w:sz w:val="20"/>
          <w:szCs w:val="20"/>
          <w:lang w:val="en-US" w:eastAsia="nl-NL"/>
        </w:rPr>
        <w:t xml:space="preserve"> J, de Man F, Vonk-Noordegraaf A , Bogaard HJ, Grunberg K. Effects of major lung resection om pulmonary vascular remodeling</w:t>
      </w:r>
    </w:p>
    <w:p w:rsidR="00C919A8" w:rsidRPr="006364D7" w:rsidRDefault="00C919A8" w:rsidP="00C919A8">
      <w:pPr>
        <w:numPr>
          <w:ilvl w:val="0"/>
          <w:numId w:val="6"/>
        </w:numPr>
        <w:tabs>
          <w:tab w:val="left" w:pos="0"/>
        </w:tabs>
        <w:contextualSpacing/>
        <w:rPr>
          <w:rFonts w:ascii="Arial" w:hAnsi="Arial" w:cs="Arial"/>
          <w:sz w:val="20"/>
          <w:szCs w:val="20"/>
          <w:lang w:val="nl-NL" w:eastAsia="nl-NL"/>
        </w:rPr>
      </w:pPr>
      <w:r w:rsidRPr="006364D7">
        <w:rPr>
          <w:rFonts w:ascii="Arial" w:hAnsi="Arial" w:cs="Arial"/>
          <w:sz w:val="20"/>
          <w:szCs w:val="20"/>
          <w:lang w:val="en-US" w:eastAsia="nl-NL"/>
        </w:rPr>
        <w:t xml:space="preserve">Poster presentation at European Respiratory Society international congress, Amsterdam, the Netherlands (September 2015). </w:t>
      </w:r>
      <w:r w:rsidRPr="006364D7">
        <w:rPr>
          <w:rFonts w:ascii="Arial" w:hAnsi="Arial" w:cs="Arial"/>
          <w:sz w:val="20"/>
          <w:szCs w:val="20"/>
          <w:lang w:val="nl-NL" w:eastAsia="nl-NL"/>
        </w:rPr>
        <w:t>Rol N, Szulcek R, Goumans MJ, Dickhoff C, Vonk-</w:t>
      </w:r>
      <w:proofErr w:type="spellStart"/>
      <w:r w:rsidRPr="006364D7">
        <w:rPr>
          <w:rFonts w:ascii="Arial" w:hAnsi="Arial" w:cs="Arial"/>
          <w:sz w:val="20"/>
          <w:szCs w:val="20"/>
          <w:lang w:val="nl-NL" w:eastAsia="nl-NL"/>
        </w:rPr>
        <w:t>Noordegraaf</w:t>
      </w:r>
      <w:proofErr w:type="spellEnd"/>
      <w:r w:rsidRPr="006364D7">
        <w:rPr>
          <w:rFonts w:ascii="Arial" w:hAnsi="Arial" w:cs="Arial"/>
          <w:sz w:val="20"/>
          <w:szCs w:val="20"/>
          <w:lang w:val="nl-NL" w:eastAsia="nl-NL"/>
        </w:rPr>
        <w:t xml:space="preserve"> A, Bogaard HJ, van Nieuw Amerongen G. </w:t>
      </w:r>
      <w:proofErr w:type="spellStart"/>
      <w:r w:rsidRPr="006364D7">
        <w:rPr>
          <w:rFonts w:ascii="Arial" w:hAnsi="Arial" w:cs="Arial"/>
          <w:sz w:val="20"/>
          <w:szCs w:val="20"/>
          <w:lang w:val="nl-NL" w:eastAsia="nl-NL"/>
        </w:rPr>
        <w:t>Balancing</w:t>
      </w:r>
      <w:proofErr w:type="spellEnd"/>
      <w:r w:rsidRPr="006364D7">
        <w:rPr>
          <w:rFonts w:ascii="Arial" w:hAnsi="Arial" w:cs="Arial"/>
          <w:sz w:val="20"/>
          <w:szCs w:val="20"/>
          <w:lang w:val="nl-NL" w:eastAsia="nl-NL"/>
        </w:rPr>
        <w:t xml:space="preserve"> TGF-</w:t>
      </w:r>
      <w:proofErr w:type="spellStart"/>
      <w:r w:rsidRPr="006364D7">
        <w:rPr>
          <w:rFonts w:ascii="Arial" w:hAnsi="Arial" w:cs="Arial"/>
          <w:sz w:val="20"/>
          <w:szCs w:val="20"/>
          <w:lang w:val="nl-NL" w:eastAsia="nl-NL"/>
        </w:rPr>
        <w:t>beta</w:t>
      </w:r>
      <w:proofErr w:type="spellEnd"/>
      <w:r w:rsidRPr="006364D7">
        <w:rPr>
          <w:rFonts w:ascii="Arial" w:hAnsi="Arial" w:cs="Arial"/>
          <w:sz w:val="20"/>
          <w:szCs w:val="20"/>
          <w:lang w:val="nl-NL" w:eastAsia="nl-NL"/>
        </w:rPr>
        <w:t xml:space="preserve">/BMP in </w:t>
      </w:r>
      <w:proofErr w:type="spellStart"/>
      <w:r w:rsidRPr="006364D7">
        <w:rPr>
          <w:rFonts w:ascii="Arial" w:hAnsi="Arial" w:cs="Arial"/>
          <w:sz w:val="20"/>
          <w:szCs w:val="20"/>
          <w:lang w:val="nl-NL" w:eastAsia="nl-NL"/>
        </w:rPr>
        <w:t>Pulmonary</w:t>
      </w:r>
      <w:proofErr w:type="spellEnd"/>
      <w:r w:rsidRPr="006364D7">
        <w:rPr>
          <w:rFonts w:ascii="Arial" w:hAnsi="Arial" w:cs="Arial"/>
          <w:sz w:val="20"/>
          <w:szCs w:val="20"/>
          <w:lang w:val="nl-NL" w:eastAsia="nl-NL"/>
        </w:rPr>
        <w:t xml:space="preserve"> Arterial </w:t>
      </w:r>
      <w:proofErr w:type="spellStart"/>
      <w:r w:rsidRPr="006364D7">
        <w:rPr>
          <w:rFonts w:ascii="Arial" w:hAnsi="Arial" w:cs="Arial"/>
          <w:sz w:val="20"/>
          <w:szCs w:val="20"/>
          <w:lang w:val="nl-NL" w:eastAsia="nl-NL"/>
        </w:rPr>
        <w:t>Hypertension</w:t>
      </w:r>
      <w:proofErr w:type="spellEnd"/>
    </w:p>
    <w:p w:rsidR="00C919A8" w:rsidRPr="006364D7" w:rsidRDefault="00C919A8" w:rsidP="00C919A8">
      <w:pPr>
        <w:numPr>
          <w:ilvl w:val="0"/>
          <w:numId w:val="6"/>
        </w:numPr>
        <w:rPr>
          <w:rFonts w:ascii="Arial" w:hAnsi="Arial" w:cs="Arial"/>
          <w:sz w:val="20"/>
          <w:szCs w:val="20"/>
          <w:lang w:val="en-US" w:eastAsia="en-US"/>
        </w:rPr>
      </w:pPr>
      <w:r w:rsidRPr="006364D7">
        <w:rPr>
          <w:rFonts w:ascii="Arial" w:hAnsi="Arial" w:cs="Arial"/>
          <w:sz w:val="20"/>
          <w:szCs w:val="20"/>
          <w:lang w:val="en-US" w:eastAsia="en-US"/>
        </w:rPr>
        <w:t xml:space="preserve">Poster presentation at European Respiratory Society international congress, Amsterdam, the Netherlands (September 2015) Rol N, </w:t>
      </w:r>
      <w:proofErr w:type="spellStart"/>
      <w:r w:rsidRPr="006364D7">
        <w:rPr>
          <w:rFonts w:ascii="Arial" w:hAnsi="Arial" w:cs="Arial"/>
          <w:sz w:val="20"/>
          <w:szCs w:val="20"/>
          <w:lang w:val="en-US" w:eastAsia="en-US"/>
        </w:rPr>
        <w:t>Timmer</w:t>
      </w:r>
      <w:proofErr w:type="spellEnd"/>
      <w:r w:rsidRPr="006364D7">
        <w:rPr>
          <w:rFonts w:ascii="Arial" w:hAnsi="Arial" w:cs="Arial"/>
          <w:sz w:val="20"/>
          <w:szCs w:val="20"/>
          <w:lang w:val="en-US" w:eastAsia="en-US"/>
        </w:rPr>
        <w:t xml:space="preserve"> E, </w:t>
      </w:r>
      <w:proofErr w:type="spellStart"/>
      <w:r w:rsidRPr="006364D7">
        <w:rPr>
          <w:rFonts w:ascii="Arial" w:hAnsi="Arial" w:cs="Arial"/>
          <w:sz w:val="20"/>
          <w:szCs w:val="20"/>
          <w:lang w:val="en-US" w:eastAsia="en-US"/>
        </w:rPr>
        <w:t>Faes</w:t>
      </w:r>
      <w:proofErr w:type="spellEnd"/>
      <w:r w:rsidRPr="006364D7">
        <w:rPr>
          <w:rFonts w:ascii="Arial" w:hAnsi="Arial" w:cs="Arial"/>
          <w:sz w:val="20"/>
          <w:szCs w:val="20"/>
          <w:lang w:val="en-US" w:eastAsia="en-US"/>
        </w:rPr>
        <w:t xml:space="preserve"> T, </w:t>
      </w:r>
      <w:proofErr w:type="spellStart"/>
      <w:r w:rsidRPr="006364D7">
        <w:rPr>
          <w:rFonts w:ascii="Arial" w:hAnsi="Arial" w:cs="Arial"/>
          <w:sz w:val="20"/>
          <w:szCs w:val="20"/>
          <w:lang w:val="en-US" w:eastAsia="en-US"/>
        </w:rPr>
        <w:t>Bogaard</w:t>
      </w:r>
      <w:proofErr w:type="spellEnd"/>
      <w:r w:rsidRPr="006364D7">
        <w:rPr>
          <w:rFonts w:ascii="Arial" w:hAnsi="Arial" w:cs="Arial"/>
          <w:sz w:val="20"/>
          <w:szCs w:val="20"/>
          <w:lang w:val="en-US" w:eastAsia="en-US"/>
        </w:rPr>
        <w:t xml:space="preserve"> HJ, Vonk-Noordegraaf A, Grunberg K, Westerhof N. Limited and heterogeneous arterial narrowing in idiopathic pulmonary hypertension: rethinking resistance</w:t>
      </w:r>
    </w:p>
    <w:p w:rsidR="00C919A8" w:rsidRPr="006364D7" w:rsidRDefault="00C919A8" w:rsidP="00C919A8">
      <w:pPr>
        <w:numPr>
          <w:ilvl w:val="0"/>
          <w:numId w:val="6"/>
        </w:numPr>
        <w:rPr>
          <w:rFonts w:ascii="Arial" w:hAnsi="Arial" w:cs="Arial"/>
          <w:sz w:val="20"/>
          <w:szCs w:val="20"/>
          <w:lang w:val="en-US" w:eastAsia="en-US"/>
        </w:rPr>
      </w:pPr>
      <w:r w:rsidRPr="006364D7">
        <w:rPr>
          <w:rFonts w:ascii="Arial" w:hAnsi="Arial" w:cs="Arial"/>
          <w:sz w:val="20"/>
          <w:szCs w:val="20"/>
          <w:lang w:val="en-US" w:eastAsia="en-US"/>
        </w:rPr>
        <w:t>Poster presentation at 1st Amsterdam Cardiovascular Research Institute Symposium, Amsterdam, the Netherlands (October 2015) N. Rol, R. Szulcek, M.J. Goumans, C. Dickhoff, A. Vonk-Noordegraaf, H.J. Bogaard, G.P. van Nieuw Amerongen, Balancing TGF-</w:t>
      </w:r>
      <w:r w:rsidRPr="006364D7">
        <w:rPr>
          <w:rFonts w:ascii="Arial" w:hAnsi="Arial" w:cs="Arial"/>
          <w:sz w:val="20"/>
          <w:szCs w:val="20"/>
          <w:lang w:val="en-US" w:eastAsia="en-US"/>
        </w:rPr>
        <w:t>/BMP in Pulmonary Arterial Hypertension</w:t>
      </w:r>
    </w:p>
    <w:p w:rsidR="00C919A8" w:rsidRPr="006364D7" w:rsidRDefault="00C919A8" w:rsidP="00C919A8">
      <w:pPr>
        <w:rPr>
          <w:rFonts w:ascii="Arial" w:hAnsi="Arial" w:cs="Arial"/>
          <w:i/>
          <w:sz w:val="20"/>
          <w:szCs w:val="20"/>
          <w:lang w:eastAsia="nl-NL"/>
        </w:rPr>
      </w:pPr>
    </w:p>
    <w:p w:rsidR="00C919A8" w:rsidRPr="006364D7" w:rsidRDefault="00C919A8" w:rsidP="00C919A8">
      <w:pPr>
        <w:ind w:firstLine="0"/>
        <w:rPr>
          <w:rFonts w:ascii="Arial" w:hAnsi="Arial" w:cs="Arial"/>
          <w:i/>
          <w:sz w:val="20"/>
          <w:szCs w:val="20"/>
          <w:lang w:eastAsia="nl-NL"/>
        </w:rPr>
      </w:pPr>
      <w:r w:rsidRPr="006364D7">
        <w:rPr>
          <w:rFonts w:ascii="Arial" w:hAnsi="Arial" w:cs="Arial"/>
          <w:i/>
          <w:sz w:val="20"/>
          <w:szCs w:val="20"/>
          <w:lang w:eastAsia="nl-NL"/>
        </w:rPr>
        <w:t>O Spruijt (VUMC)</w:t>
      </w:r>
    </w:p>
    <w:p w:rsidR="00C919A8" w:rsidRPr="006364D7" w:rsidRDefault="00C919A8" w:rsidP="00C919A8">
      <w:pPr>
        <w:numPr>
          <w:ilvl w:val="0"/>
          <w:numId w:val="7"/>
        </w:numPr>
        <w:rPr>
          <w:rFonts w:ascii="Arial" w:hAnsi="Arial" w:cs="Arial"/>
          <w:sz w:val="20"/>
          <w:szCs w:val="20"/>
          <w:lang w:val="en-US" w:eastAsia="en-US"/>
        </w:rPr>
      </w:pPr>
      <w:r w:rsidRPr="006364D7">
        <w:rPr>
          <w:rFonts w:ascii="Arial" w:hAnsi="Arial" w:cs="Arial"/>
          <w:sz w:val="20"/>
          <w:szCs w:val="20"/>
          <w:lang w:val="en-US" w:eastAsia="en-US"/>
        </w:rPr>
        <w:t>2015 GSK 3rd Scientific seminar on pulmonary hypertension, Lund, Sweden. Oral presentation. Title: Molecular imaging of the lung in pulmonary hypertension</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i/>
          <w:sz w:val="20"/>
          <w:szCs w:val="20"/>
          <w:lang w:val="en-US" w:eastAsia="nl-NL"/>
        </w:rPr>
      </w:pPr>
      <w:r w:rsidRPr="006364D7">
        <w:rPr>
          <w:rFonts w:ascii="Arial" w:eastAsia="Arial" w:hAnsi="Arial" w:cs="Arial"/>
          <w:i/>
          <w:sz w:val="20"/>
          <w:szCs w:val="20"/>
          <w:lang w:val="en-US" w:eastAsia="nl-NL"/>
        </w:rPr>
        <w:t>Catalina Gomez-Puerto (LUMC)</w:t>
      </w:r>
    </w:p>
    <w:p w:rsidR="00C919A8" w:rsidRPr="006364D7" w:rsidRDefault="00C919A8" w:rsidP="00C919A8">
      <w:pPr>
        <w:numPr>
          <w:ilvl w:val="0"/>
          <w:numId w:val="7"/>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Poster presentation at Congress of the Netherlands’ Heart Institute (Utrecht, the Netherlands, 29th June 2017): “Releasing the pressure: Towards reversing pulmonary arterial hypertension with manganic porphyrin complex </w:t>
      </w:r>
      <w:proofErr w:type="spellStart"/>
      <w:r w:rsidRPr="006364D7">
        <w:rPr>
          <w:rFonts w:ascii="Arial" w:eastAsia="Arial" w:hAnsi="Arial" w:cs="Arial"/>
          <w:sz w:val="20"/>
          <w:szCs w:val="20"/>
          <w:lang w:val="en-US" w:eastAsia="nl-NL"/>
        </w:rPr>
        <w:t>MnTBAP</w:t>
      </w:r>
      <w:proofErr w:type="spellEnd"/>
      <w:r w:rsidRPr="006364D7">
        <w:rPr>
          <w:rFonts w:ascii="Arial" w:eastAsia="Arial" w:hAnsi="Arial" w:cs="Arial"/>
          <w:sz w:val="20"/>
          <w:szCs w:val="20"/>
          <w:lang w:val="en-US" w:eastAsia="nl-NL"/>
        </w:rPr>
        <w:t>”</w:t>
      </w:r>
    </w:p>
    <w:p w:rsidR="00C919A8" w:rsidRDefault="00C919A8" w:rsidP="00C919A8">
      <w:pPr>
        <w:numPr>
          <w:ilvl w:val="0"/>
          <w:numId w:val="7"/>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Poster presentation at FASEB Conference (Lisbon, Portugal, 9th July 2018): “Releasing the pressure: Towards reversing pulmonary arterial hypertension with manganic porphyrin complex </w:t>
      </w:r>
      <w:proofErr w:type="spellStart"/>
      <w:r w:rsidRPr="006364D7">
        <w:rPr>
          <w:rFonts w:ascii="Arial" w:eastAsia="Arial" w:hAnsi="Arial" w:cs="Arial"/>
          <w:sz w:val="20"/>
          <w:szCs w:val="20"/>
          <w:lang w:val="en-US" w:eastAsia="nl-NL"/>
        </w:rPr>
        <w:t>MnTBAP</w:t>
      </w:r>
      <w:proofErr w:type="spellEnd"/>
      <w:r w:rsidRPr="006364D7">
        <w:rPr>
          <w:rFonts w:ascii="Arial" w:eastAsia="Arial" w:hAnsi="Arial" w:cs="Arial"/>
          <w:sz w:val="20"/>
          <w:szCs w:val="20"/>
          <w:lang w:val="en-US" w:eastAsia="nl-NL"/>
        </w:rPr>
        <w:t>”</w:t>
      </w:r>
    </w:p>
    <w:p w:rsidR="00CB66F1" w:rsidRPr="00A8168E" w:rsidRDefault="00CB66F1" w:rsidP="003923B6">
      <w:pPr>
        <w:pStyle w:val="ListParagraph"/>
        <w:numPr>
          <w:ilvl w:val="0"/>
          <w:numId w:val="7"/>
        </w:numPr>
        <w:rPr>
          <w:rFonts w:ascii="Arial" w:hAnsi="Arial" w:cs="Arial"/>
          <w:sz w:val="20"/>
          <w:szCs w:val="20"/>
        </w:rPr>
      </w:pPr>
      <w:r w:rsidRPr="00A8168E">
        <w:rPr>
          <w:rFonts w:ascii="Arial" w:hAnsi="Arial" w:cs="Arial"/>
          <w:sz w:val="20"/>
          <w:szCs w:val="20"/>
        </w:rPr>
        <w:t>Autophagy contributes to BMP type II receptor degradation and the development of pulmonary arterial hypertension. Oral presentation.12th International BMP Conference</w:t>
      </w:r>
      <w:r w:rsidR="00A8168E" w:rsidRPr="00A8168E">
        <w:rPr>
          <w:rFonts w:ascii="Arial" w:hAnsi="Arial" w:cs="Arial"/>
          <w:sz w:val="20"/>
          <w:szCs w:val="20"/>
        </w:rPr>
        <w:t xml:space="preserve">. </w:t>
      </w:r>
      <w:r w:rsidRPr="00A8168E">
        <w:rPr>
          <w:rFonts w:ascii="Arial" w:hAnsi="Arial" w:cs="Arial"/>
          <w:sz w:val="20"/>
          <w:szCs w:val="20"/>
        </w:rPr>
        <w:t>Tokyo, Japan</w:t>
      </w:r>
      <w:r w:rsidR="00A8168E">
        <w:rPr>
          <w:rFonts w:ascii="Arial" w:hAnsi="Arial" w:cs="Arial"/>
          <w:sz w:val="20"/>
          <w:szCs w:val="20"/>
        </w:rPr>
        <w:t xml:space="preserve"> (</w:t>
      </w:r>
      <w:r w:rsidR="008743E3">
        <w:rPr>
          <w:rFonts w:ascii="Arial" w:hAnsi="Arial" w:cs="Arial"/>
          <w:sz w:val="20"/>
          <w:szCs w:val="20"/>
        </w:rPr>
        <w:t xml:space="preserve">24-28 October </w:t>
      </w:r>
      <w:r w:rsidR="00A8168E">
        <w:rPr>
          <w:rFonts w:ascii="Arial" w:hAnsi="Arial" w:cs="Arial"/>
          <w:sz w:val="20"/>
          <w:szCs w:val="20"/>
        </w:rPr>
        <w:t>2018)</w:t>
      </w:r>
    </w:p>
    <w:p w:rsidR="00A8168E" w:rsidRPr="00A8168E" w:rsidRDefault="00A8168E" w:rsidP="00A8168E">
      <w:pPr>
        <w:pStyle w:val="ListParagraph"/>
        <w:numPr>
          <w:ilvl w:val="0"/>
          <w:numId w:val="7"/>
        </w:numPr>
        <w:rPr>
          <w:rFonts w:ascii="Arial" w:hAnsi="Arial" w:cs="Arial"/>
          <w:sz w:val="20"/>
          <w:szCs w:val="20"/>
          <w:lang w:eastAsia="nl-NL"/>
        </w:rPr>
      </w:pPr>
      <w:r w:rsidRPr="00A8168E">
        <w:rPr>
          <w:rFonts w:ascii="Arial" w:hAnsi="Arial" w:cs="Arial"/>
          <w:sz w:val="20"/>
          <w:szCs w:val="20"/>
        </w:rPr>
        <w:t>The importance of autophagy in BMPRII degradation and its role in pulmonary arterial hypertension. Poster. 2nd Nordic Autophagy Society conference. Riga, Latvia</w:t>
      </w:r>
      <w:r>
        <w:rPr>
          <w:rFonts w:ascii="Arial" w:hAnsi="Arial" w:cs="Arial"/>
          <w:sz w:val="20"/>
          <w:szCs w:val="20"/>
        </w:rPr>
        <w:t xml:space="preserve"> (2018)</w:t>
      </w:r>
    </w:p>
    <w:p w:rsidR="00A8168E" w:rsidRDefault="00A8168E" w:rsidP="00A8168E">
      <w:pPr>
        <w:pStyle w:val="ListParagraph"/>
        <w:numPr>
          <w:ilvl w:val="0"/>
          <w:numId w:val="7"/>
        </w:numPr>
        <w:rPr>
          <w:rFonts w:ascii="Arial" w:hAnsi="Arial" w:cs="Arial"/>
          <w:sz w:val="20"/>
          <w:szCs w:val="20"/>
          <w:lang w:eastAsia="nl-NL"/>
        </w:rPr>
      </w:pPr>
      <w:r w:rsidRPr="00A8168E">
        <w:rPr>
          <w:rFonts w:ascii="Arial" w:hAnsi="Arial" w:cs="Arial"/>
          <w:sz w:val="20"/>
          <w:szCs w:val="20"/>
        </w:rPr>
        <w:t>Autophagy contributes to BMP type II receptor degradation and development of pulmonary arterial hypertension. Poster Joint Dutch German Vascular Biology meeting. Amsterdam, The Netherlands.</w:t>
      </w:r>
      <w:r>
        <w:rPr>
          <w:rFonts w:ascii="Arial" w:hAnsi="Arial" w:cs="Arial"/>
          <w:sz w:val="20"/>
          <w:szCs w:val="20"/>
        </w:rPr>
        <w:t>(2018)</w:t>
      </w:r>
    </w:p>
    <w:p w:rsidR="00CB66F1" w:rsidRPr="00A8168E" w:rsidRDefault="00A8168E" w:rsidP="00A8168E">
      <w:pPr>
        <w:pStyle w:val="ListParagraph"/>
        <w:numPr>
          <w:ilvl w:val="0"/>
          <w:numId w:val="7"/>
        </w:numPr>
        <w:jc w:val="left"/>
        <w:rPr>
          <w:rFonts w:ascii="Arial" w:eastAsia="Arial" w:hAnsi="Arial" w:cs="Arial"/>
          <w:sz w:val="20"/>
          <w:szCs w:val="20"/>
          <w:lang w:val="en-US" w:eastAsia="nl-NL"/>
        </w:rPr>
      </w:pPr>
      <w:proofErr w:type="spellStart"/>
      <w:r w:rsidRPr="00A8168E">
        <w:rPr>
          <w:rFonts w:ascii="Arial" w:hAnsi="Arial" w:cs="Arial"/>
          <w:sz w:val="20"/>
          <w:szCs w:val="20"/>
        </w:rPr>
        <w:t>MnTBAP</w:t>
      </w:r>
      <w:proofErr w:type="spellEnd"/>
      <w:r w:rsidRPr="00A8168E">
        <w:rPr>
          <w:rFonts w:ascii="Arial" w:hAnsi="Arial" w:cs="Arial"/>
          <w:sz w:val="20"/>
          <w:szCs w:val="20"/>
        </w:rPr>
        <w:t xml:space="preserve"> prevents progression of experimental pulmonary hypertension and improves cardiac output. Poster. 9th Rembrandt Institute of Cardiovascular Science </w:t>
      </w:r>
      <w:proofErr w:type="spellStart"/>
      <w:r w:rsidRPr="00A8168E">
        <w:rPr>
          <w:rFonts w:ascii="Arial" w:hAnsi="Arial" w:cs="Arial"/>
          <w:sz w:val="20"/>
          <w:szCs w:val="20"/>
        </w:rPr>
        <w:t>Symposium.Noordwijkerhout</w:t>
      </w:r>
      <w:proofErr w:type="spellEnd"/>
      <w:r w:rsidRPr="00A8168E">
        <w:rPr>
          <w:rFonts w:ascii="Arial" w:hAnsi="Arial" w:cs="Arial"/>
          <w:sz w:val="20"/>
          <w:szCs w:val="20"/>
        </w:rPr>
        <w:t>, The Netherlands</w:t>
      </w:r>
      <w:r>
        <w:rPr>
          <w:rFonts w:ascii="Arial" w:hAnsi="Arial" w:cs="Arial"/>
          <w:sz w:val="20"/>
          <w:szCs w:val="20"/>
        </w:rPr>
        <w:t xml:space="preserve"> (</w:t>
      </w:r>
      <w:r w:rsidR="008743E3">
        <w:rPr>
          <w:rFonts w:ascii="Arial" w:hAnsi="Arial" w:cs="Arial"/>
          <w:sz w:val="20"/>
          <w:szCs w:val="20"/>
        </w:rPr>
        <w:t xml:space="preserve">16 November </w:t>
      </w:r>
      <w:r>
        <w:rPr>
          <w:rFonts w:ascii="Arial" w:hAnsi="Arial" w:cs="Arial"/>
          <w:sz w:val="20"/>
          <w:szCs w:val="20"/>
        </w:rPr>
        <w:t>2018)</w:t>
      </w:r>
    </w:p>
    <w:p w:rsidR="00C919A8" w:rsidRPr="00A8168E" w:rsidRDefault="00C919A8" w:rsidP="00A8168E">
      <w:pPr>
        <w:jc w:val="left"/>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sz w:val="20"/>
          <w:szCs w:val="20"/>
          <w:lang w:val="nl-NL" w:eastAsia="nl-NL"/>
        </w:rPr>
      </w:pPr>
      <w:r w:rsidRPr="006364D7">
        <w:rPr>
          <w:rFonts w:ascii="Arial" w:eastAsia="Arial" w:hAnsi="Arial" w:cs="Arial"/>
          <w:i/>
          <w:sz w:val="20"/>
          <w:szCs w:val="20"/>
          <w:lang w:val="nl-NL" w:eastAsia="nl-NL"/>
        </w:rPr>
        <w:t>Anna Huis in ‘t Veld (VUMC)</w:t>
      </w:r>
      <w:r w:rsidRPr="006364D7">
        <w:rPr>
          <w:rFonts w:ascii="Arial" w:eastAsia="Arial" w:hAnsi="Arial" w:cs="Arial"/>
          <w:sz w:val="20"/>
          <w:szCs w:val="20"/>
          <w:lang w:val="nl-NL" w:eastAsia="nl-NL"/>
        </w:rPr>
        <w:t xml:space="preserve"> </w:t>
      </w:r>
    </w:p>
    <w:p w:rsidR="00C919A8" w:rsidRPr="006364D7" w:rsidRDefault="00C919A8" w:rsidP="00C919A8">
      <w:pPr>
        <w:numPr>
          <w:ilvl w:val="0"/>
          <w:numId w:val="8"/>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Poster discussion presentation at ATS, Washington, USA, May 2017: “Upfront combination therapy reduces right ventricular volumes in patients with PAH” </w:t>
      </w:r>
    </w:p>
    <w:p w:rsidR="00C919A8" w:rsidRPr="006364D7" w:rsidRDefault="00C919A8" w:rsidP="00C919A8">
      <w:pPr>
        <w:numPr>
          <w:ilvl w:val="0"/>
          <w:numId w:val="8"/>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lastRenderedPageBreak/>
        <w:t xml:space="preserve">Oral presentation at ACS symposium, Amsterdam, Netherlands, July 2017: “Upfront combination therapy reduces right ventricular volumes in patients with PAH” </w:t>
      </w:r>
    </w:p>
    <w:p w:rsidR="00C919A8" w:rsidRPr="006364D7" w:rsidRDefault="00C919A8" w:rsidP="00C919A8">
      <w:pPr>
        <w:numPr>
          <w:ilvl w:val="0"/>
          <w:numId w:val="8"/>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Oral presentation at ERS congress, Milan, Italy, September 2017: “Goal orientated strategy to preserve right ventricular ejection fraction trial: Results</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i/>
          <w:sz w:val="20"/>
          <w:szCs w:val="20"/>
          <w:lang w:val="en-US" w:eastAsia="nl-NL"/>
        </w:rPr>
      </w:pPr>
      <w:r w:rsidRPr="006364D7">
        <w:rPr>
          <w:rFonts w:ascii="Arial" w:eastAsia="Arial" w:hAnsi="Arial" w:cs="Arial"/>
          <w:i/>
          <w:sz w:val="20"/>
          <w:szCs w:val="20"/>
          <w:lang w:val="en-US" w:eastAsia="nl-NL"/>
        </w:rPr>
        <w:t>Gonzalo Sanchez-Duffhues (LUMC)</w:t>
      </w:r>
    </w:p>
    <w:p w:rsidR="00C919A8" w:rsidRPr="006364D7" w:rsidRDefault="00C919A8" w:rsidP="00C919A8">
      <w:pPr>
        <w:numPr>
          <w:ilvl w:val="0"/>
          <w:numId w:val="9"/>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Oral presentation at European Society of Vascular Surgery Congress (Leiden, the Netherlands, May 2017): “Inflammation-induced EndMT facilitates endothelial calcification”</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i/>
          <w:sz w:val="20"/>
          <w:szCs w:val="20"/>
          <w:lang w:val="en-US" w:eastAsia="nl-NL"/>
        </w:rPr>
      </w:pPr>
      <w:proofErr w:type="spellStart"/>
      <w:r w:rsidRPr="006364D7">
        <w:rPr>
          <w:rFonts w:ascii="Arial" w:eastAsia="Arial" w:hAnsi="Arial" w:cs="Arial"/>
          <w:i/>
          <w:sz w:val="20"/>
          <w:szCs w:val="20"/>
          <w:lang w:val="en-US" w:eastAsia="nl-NL"/>
        </w:rPr>
        <w:t>Denielli</w:t>
      </w:r>
      <w:proofErr w:type="spellEnd"/>
      <w:r w:rsidRPr="006364D7">
        <w:rPr>
          <w:rFonts w:ascii="Arial" w:eastAsia="Arial" w:hAnsi="Arial" w:cs="Arial"/>
          <w:i/>
          <w:sz w:val="20"/>
          <w:szCs w:val="20"/>
          <w:lang w:val="en-US" w:eastAsia="nl-NL"/>
        </w:rPr>
        <w:t xml:space="preserve"> da Silva Goncalves Bos (VUMC)</w:t>
      </w:r>
    </w:p>
    <w:p w:rsidR="00C919A8" w:rsidRPr="006364D7" w:rsidRDefault="00C919A8" w:rsidP="00C919A8">
      <w:pPr>
        <w:numPr>
          <w:ilvl w:val="0"/>
          <w:numId w:val="9"/>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Oral presentation at THALYS meeting, Brussels, Belgium, Oct 2016: “Parasympathetic Nervous System Stimulation By Pyridostigmine Improves Survival And Cardiac Function In Experimental Pulmonary Arterial Hypertension”</w:t>
      </w:r>
    </w:p>
    <w:p w:rsidR="00C919A8" w:rsidRPr="006364D7" w:rsidRDefault="00C919A8" w:rsidP="00C919A8">
      <w:pPr>
        <w:numPr>
          <w:ilvl w:val="0"/>
          <w:numId w:val="9"/>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Oral presentation at Annual ACS (Amsterdam Cardiovascular Sciences) Symposium, </w:t>
      </w:r>
      <w:proofErr w:type="spellStart"/>
      <w:r w:rsidRPr="006364D7">
        <w:rPr>
          <w:rFonts w:ascii="Arial" w:eastAsia="Arial" w:hAnsi="Arial" w:cs="Arial"/>
          <w:sz w:val="20"/>
          <w:szCs w:val="20"/>
          <w:lang w:val="en-US" w:eastAsia="nl-NL"/>
        </w:rPr>
        <w:t>Oosterkerk</w:t>
      </w:r>
      <w:proofErr w:type="spellEnd"/>
      <w:r w:rsidRPr="006364D7">
        <w:rPr>
          <w:rFonts w:ascii="Arial" w:eastAsia="Arial" w:hAnsi="Arial" w:cs="Arial"/>
          <w:sz w:val="20"/>
          <w:szCs w:val="20"/>
          <w:lang w:val="en-US" w:eastAsia="nl-NL"/>
        </w:rPr>
        <w:t>, Amsterdam, Oct 2016: “Parasympathetic Nervous System Stimulation by Pyridostigmine Improves Survival and Cardiac Function in Experimental Pulmonary Arterial Hypertension”</w:t>
      </w:r>
    </w:p>
    <w:p w:rsidR="00C919A8" w:rsidRPr="006364D7" w:rsidRDefault="00C919A8" w:rsidP="00C919A8">
      <w:pPr>
        <w:numPr>
          <w:ilvl w:val="0"/>
          <w:numId w:val="9"/>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Poster presentation at ATS, San Francisco, USA, May, 2016: “Parasympathetic Nervous System Stimulation by Pyridostigmine Improves Survival and Cardiac Function in Experimental Pulmonary Arterial Hypertension”</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i/>
          <w:sz w:val="20"/>
          <w:szCs w:val="20"/>
          <w:lang w:val="en-US" w:eastAsia="nl-NL"/>
        </w:rPr>
      </w:pPr>
      <w:r w:rsidRPr="006364D7">
        <w:rPr>
          <w:rFonts w:ascii="Arial" w:eastAsia="Arial" w:hAnsi="Arial" w:cs="Arial"/>
          <w:i/>
          <w:sz w:val="20"/>
          <w:szCs w:val="20"/>
          <w:lang w:val="en-US" w:eastAsia="nl-NL"/>
        </w:rPr>
        <w:t>Robert Szulcek</w:t>
      </w:r>
    </w:p>
    <w:p w:rsidR="00C919A8" w:rsidRPr="006364D7" w:rsidRDefault="00C919A8" w:rsidP="00C919A8">
      <w:pPr>
        <w:numPr>
          <w:ilvl w:val="0"/>
          <w:numId w:val="10"/>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Poster presentation at 11th PVRI annual world congress, Miami, FL, USA. January 2017: “Endothelial response to cytokine stimulation is disturbed in Pulmonary Arterial Hypertension: Cilium length as a functional marker for dysregulated immunity” </w:t>
      </w:r>
    </w:p>
    <w:p w:rsidR="00C919A8" w:rsidRPr="006364D7" w:rsidRDefault="00C919A8" w:rsidP="00C919A8">
      <w:pPr>
        <w:numPr>
          <w:ilvl w:val="0"/>
          <w:numId w:val="10"/>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 xml:space="preserve">Oral presentation at International Vascular Biology Meeting (IVBM), Boston, MA, USA. October 2016: “Supra-physiological shear stress unveils heterogeneity in the endothelium of patients with Pulmonary Arterial Hypertension” </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eastAsia="Arial" w:hAnsi="Arial" w:cs="Arial"/>
          <w:i/>
          <w:sz w:val="20"/>
          <w:szCs w:val="20"/>
          <w:lang w:val="en-US" w:eastAsia="nl-NL"/>
        </w:rPr>
      </w:pPr>
      <w:r w:rsidRPr="006364D7">
        <w:rPr>
          <w:rFonts w:ascii="Arial" w:eastAsia="Arial" w:hAnsi="Arial" w:cs="Arial"/>
          <w:i/>
          <w:sz w:val="20"/>
          <w:szCs w:val="20"/>
          <w:lang w:val="en-US" w:eastAsia="nl-NL"/>
        </w:rPr>
        <w:t>Sun Xiaoqing</w:t>
      </w:r>
    </w:p>
    <w:p w:rsidR="00C919A8" w:rsidRPr="006364D7" w:rsidRDefault="00C919A8" w:rsidP="00C919A8">
      <w:pPr>
        <w:numPr>
          <w:ilvl w:val="0"/>
          <w:numId w:val="11"/>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Poster presentation at AHA conference, New Orleans, USA, November 2016: ” 6-mercaptopurine Reduces Progression of Experimentally Induced Pulmonary Arterial Hypertension by Dampening Inflammation and Inhibition of Proliferation”</w:t>
      </w:r>
    </w:p>
    <w:p w:rsidR="00C919A8" w:rsidRPr="006364D7" w:rsidRDefault="00C919A8" w:rsidP="00C919A8">
      <w:pPr>
        <w:numPr>
          <w:ilvl w:val="0"/>
          <w:numId w:val="11"/>
        </w:numPr>
        <w:contextualSpacing/>
        <w:rPr>
          <w:rFonts w:ascii="Arial" w:eastAsia="Arial" w:hAnsi="Arial" w:cs="Arial"/>
          <w:sz w:val="20"/>
          <w:szCs w:val="20"/>
          <w:lang w:val="en-US" w:eastAsia="nl-NL"/>
        </w:rPr>
      </w:pPr>
      <w:r w:rsidRPr="006364D7">
        <w:rPr>
          <w:rFonts w:ascii="Arial" w:eastAsia="Arial" w:hAnsi="Arial" w:cs="Arial"/>
          <w:sz w:val="20"/>
          <w:szCs w:val="20"/>
          <w:lang w:val="en-US" w:eastAsia="nl-NL"/>
        </w:rPr>
        <w:t>Oral presentation at ERS conference, Milan, Italy, September 2017:” The effect of 6-Mercaptopurine treatment on experimentally induced pulmonary arterial hypertension”</w:t>
      </w:r>
    </w:p>
    <w:p w:rsidR="00C919A8" w:rsidRPr="006364D7" w:rsidRDefault="00C919A8" w:rsidP="00C919A8">
      <w:pPr>
        <w:rPr>
          <w:rFonts w:ascii="Arial" w:eastAsia="Arial" w:hAnsi="Arial" w:cs="Arial"/>
          <w:sz w:val="20"/>
          <w:szCs w:val="20"/>
          <w:lang w:val="en-US" w:eastAsia="nl-NL"/>
        </w:rPr>
      </w:pPr>
    </w:p>
    <w:p w:rsidR="00C919A8" w:rsidRPr="006364D7" w:rsidRDefault="00C919A8" w:rsidP="00C919A8">
      <w:pPr>
        <w:ind w:firstLine="0"/>
        <w:rPr>
          <w:rFonts w:ascii="Arial" w:hAnsi="Arial" w:cs="Arial"/>
          <w:i/>
          <w:sz w:val="20"/>
          <w:szCs w:val="20"/>
          <w:lang w:val="nl-NL" w:eastAsia="en-US"/>
        </w:rPr>
      </w:pPr>
      <w:r w:rsidRPr="006364D7">
        <w:rPr>
          <w:rFonts w:ascii="Arial" w:hAnsi="Arial" w:cs="Arial"/>
          <w:i/>
          <w:sz w:val="20"/>
          <w:szCs w:val="20"/>
          <w:lang w:val="nl-NL" w:eastAsia="en-US"/>
        </w:rPr>
        <w:t>D Merkus (Erasmus MC, Rotterdam)</w:t>
      </w:r>
    </w:p>
    <w:p w:rsidR="00C919A8" w:rsidRPr="006364D7" w:rsidRDefault="00C919A8" w:rsidP="00C919A8">
      <w:pPr>
        <w:numPr>
          <w:ilvl w:val="0"/>
          <w:numId w:val="12"/>
        </w:numPr>
        <w:contextualSpacing/>
        <w:rPr>
          <w:rFonts w:ascii="Arial" w:hAnsi="Arial" w:cs="Arial"/>
          <w:sz w:val="20"/>
          <w:szCs w:val="20"/>
          <w:lang w:val="en-US" w:eastAsia="nl-NL"/>
        </w:rPr>
      </w:pPr>
      <w:r w:rsidRPr="006364D7">
        <w:rPr>
          <w:rFonts w:ascii="Arial" w:hAnsi="Arial" w:cs="Arial"/>
          <w:sz w:val="20"/>
          <w:szCs w:val="20"/>
          <w:lang w:val="en-US" w:eastAsia="nl-NL"/>
        </w:rPr>
        <w:t>Poster presentation at Experimental Biology 2015: Stam K, Merkus D. Exercise Response in a New Porcine Model of Chronic Embolic Pulmonary Hypertension</w:t>
      </w:r>
    </w:p>
    <w:p w:rsidR="00C919A8" w:rsidRDefault="00C919A8" w:rsidP="00C919A8">
      <w:pPr>
        <w:numPr>
          <w:ilvl w:val="0"/>
          <w:numId w:val="12"/>
        </w:numPr>
        <w:contextualSpacing/>
        <w:rPr>
          <w:rFonts w:ascii="Arial" w:hAnsi="Arial" w:cs="Arial"/>
          <w:sz w:val="20"/>
          <w:szCs w:val="20"/>
          <w:lang w:val="en-US" w:eastAsia="nl-NL"/>
        </w:rPr>
      </w:pPr>
      <w:r w:rsidRPr="006364D7">
        <w:rPr>
          <w:rFonts w:ascii="Arial" w:hAnsi="Arial" w:cs="Arial"/>
          <w:sz w:val="20"/>
          <w:szCs w:val="20"/>
          <w:lang w:eastAsia="nl-NL"/>
        </w:rPr>
        <w:t xml:space="preserve">Poster presentation at </w:t>
      </w:r>
      <w:r w:rsidRPr="006364D7">
        <w:rPr>
          <w:rFonts w:ascii="Arial" w:hAnsi="Arial" w:cs="Arial"/>
          <w:sz w:val="20"/>
          <w:szCs w:val="20"/>
          <w:lang w:val="en-US" w:eastAsia="nl-NL"/>
        </w:rPr>
        <w:t>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w:t>
      </w:r>
      <w:r w:rsidRPr="006364D7">
        <w:rPr>
          <w:rFonts w:ascii="Arial" w:hAnsi="Arial" w:cs="Arial"/>
          <w:sz w:val="20"/>
          <w:szCs w:val="20"/>
          <w:lang w:val="nl-NL" w:eastAsia="nl-NL"/>
        </w:rPr>
        <w:t xml:space="preserve">Groningen 2015. de Wijs-Meijler D, Stam K, </w:t>
      </w:r>
      <w:proofErr w:type="spellStart"/>
      <w:r w:rsidRPr="006364D7">
        <w:rPr>
          <w:rFonts w:ascii="Arial" w:hAnsi="Arial" w:cs="Arial"/>
          <w:sz w:val="20"/>
          <w:szCs w:val="20"/>
          <w:lang w:val="nl-NL" w:eastAsia="nl-NL"/>
        </w:rPr>
        <w:t>Verzijl</w:t>
      </w:r>
      <w:proofErr w:type="spellEnd"/>
      <w:r w:rsidRPr="006364D7">
        <w:rPr>
          <w:rFonts w:ascii="Arial" w:hAnsi="Arial" w:cs="Arial"/>
          <w:sz w:val="20"/>
          <w:szCs w:val="20"/>
          <w:lang w:val="nl-NL" w:eastAsia="nl-NL"/>
        </w:rPr>
        <w:t xml:space="preserve"> A, </w:t>
      </w:r>
      <w:proofErr w:type="spellStart"/>
      <w:r w:rsidRPr="006364D7">
        <w:rPr>
          <w:rFonts w:ascii="Arial" w:hAnsi="Arial" w:cs="Arial"/>
          <w:sz w:val="20"/>
          <w:szCs w:val="20"/>
          <w:lang w:val="nl-NL" w:eastAsia="nl-NL"/>
        </w:rPr>
        <w:t>Duncker</w:t>
      </w:r>
      <w:proofErr w:type="spellEnd"/>
      <w:r w:rsidRPr="006364D7">
        <w:rPr>
          <w:rFonts w:ascii="Arial" w:hAnsi="Arial" w:cs="Arial"/>
          <w:sz w:val="20"/>
          <w:szCs w:val="20"/>
          <w:lang w:val="nl-NL" w:eastAsia="nl-NL"/>
        </w:rPr>
        <w:t xml:space="preserve"> D, </w:t>
      </w:r>
      <w:proofErr w:type="spellStart"/>
      <w:r w:rsidRPr="006364D7">
        <w:rPr>
          <w:rFonts w:ascii="Arial" w:hAnsi="Arial" w:cs="Arial"/>
          <w:sz w:val="20"/>
          <w:szCs w:val="20"/>
          <w:lang w:val="nl-NL" w:eastAsia="nl-NL"/>
        </w:rPr>
        <w:t>Reiss</w:t>
      </w:r>
      <w:proofErr w:type="spellEnd"/>
      <w:r w:rsidRPr="006364D7">
        <w:rPr>
          <w:rFonts w:ascii="Arial" w:hAnsi="Arial" w:cs="Arial"/>
          <w:sz w:val="20"/>
          <w:szCs w:val="20"/>
          <w:lang w:val="nl-NL" w:eastAsia="nl-NL"/>
        </w:rPr>
        <w:t xml:space="preserve"> I,  </w:t>
      </w:r>
      <w:proofErr w:type="spellStart"/>
      <w:r w:rsidRPr="006364D7">
        <w:rPr>
          <w:rFonts w:ascii="Arial" w:hAnsi="Arial" w:cs="Arial"/>
          <w:sz w:val="20"/>
          <w:szCs w:val="20"/>
          <w:lang w:val="nl-NL" w:eastAsia="nl-NL"/>
        </w:rPr>
        <w:t>Merkus</w:t>
      </w:r>
      <w:proofErr w:type="spellEnd"/>
      <w:r w:rsidRPr="006364D7">
        <w:rPr>
          <w:rFonts w:ascii="Arial" w:hAnsi="Arial" w:cs="Arial"/>
          <w:sz w:val="20"/>
          <w:szCs w:val="20"/>
          <w:lang w:val="nl-NL" w:eastAsia="nl-NL"/>
        </w:rPr>
        <w:t xml:space="preserve"> D.  </w:t>
      </w:r>
      <w:r w:rsidRPr="006364D7">
        <w:rPr>
          <w:rFonts w:ascii="Arial" w:hAnsi="Arial" w:cs="Arial"/>
          <w:sz w:val="20"/>
          <w:szCs w:val="20"/>
          <w:lang w:val="en-US" w:eastAsia="nl-NL"/>
        </w:rPr>
        <w:t>Development of a swine model for neonatal pulmonary vascular disease</w:t>
      </w:r>
    </w:p>
    <w:p w:rsidR="00D16230" w:rsidRPr="00D16230" w:rsidRDefault="00D16230" w:rsidP="00D16230">
      <w:pPr>
        <w:pStyle w:val="ListParagraph"/>
        <w:numPr>
          <w:ilvl w:val="0"/>
          <w:numId w:val="12"/>
        </w:numPr>
        <w:rPr>
          <w:highlight w:val="yellow"/>
        </w:rPr>
      </w:pPr>
      <w:r w:rsidRPr="00D16230">
        <w:rPr>
          <w:rFonts w:ascii="Arial" w:hAnsi="Arial" w:cs="Arial"/>
          <w:sz w:val="20"/>
          <w:szCs w:val="20"/>
          <w:highlight w:val="yellow"/>
          <w:lang w:val="en-US" w:eastAsia="nl-NL"/>
        </w:rPr>
        <w:t xml:space="preserve">Poster presentation at AHA2017: van Duin R, Cai Z, </w:t>
      </w:r>
      <w:proofErr w:type="spellStart"/>
      <w:r w:rsidRPr="00D16230">
        <w:rPr>
          <w:rFonts w:ascii="Arial" w:hAnsi="Arial" w:cs="Arial"/>
          <w:sz w:val="20"/>
          <w:szCs w:val="20"/>
          <w:highlight w:val="yellow"/>
          <w:lang w:val="en-US" w:eastAsia="nl-NL"/>
        </w:rPr>
        <w:t>Duncker</w:t>
      </w:r>
      <w:proofErr w:type="spellEnd"/>
      <w:r w:rsidRPr="00D16230">
        <w:rPr>
          <w:rFonts w:ascii="Arial" w:hAnsi="Arial" w:cs="Arial"/>
          <w:sz w:val="20"/>
          <w:szCs w:val="20"/>
          <w:highlight w:val="yellow"/>
          <w:lang w:val="en-US" w:eastAsia="nl-NL"/>
        </w:rPr>
        <w:t xml:space="preserve"> </w:t>
      </w:r>
      <w:proofErr w:type="spellStart"/>
      <w:r w:rsidRPr="00D16230">
        <w:rPr>
          <w:rFonts w:ascii="Arial" w:hAnsi="Arial" w:cs="Arial"/>
          <w:sz w:val="20"/>
          <w:szCs w:val="20"/>
          <w:highlight w:val="yellow"/>
          <w:lang w:val="en-US" w:eastAsia="nl-NL"/>
        </w:rPr>
        <w:t>Dj</w:t>
      </w:r>
      <w:proofErr w:type="spellEnd"/>
      <w:r w:rsidRPr="00D16230">
        <w:rPr>
          <w:rFonts w:ascii="Arial" w:hAnsi="Arial" w:cs="Arial"/>
          <w:sz w:val="20"/>
          <w:szCs w:val="20"/>
          <w:highlight w:val="yellow"/>
          <w:lang w:val="en-US" w:eastAsia="nl-NL"/>
        </w:rPr>
        <w:t xml:space="preserve">, </w:t>
      </w:r>
      <w:proofErr w:type="spellStart"/>
      <w:r w:rsidRPr="00D16230">
        <w:rPr>
          <w:rFonts w:ascii="Arial" w:hAnsi="Arial" w:cs="Arial"/>
          <w:sz w:val="20"/>
          <w:szCs w:val="20"/>
          <w:highlight w:val="yellow"/>
          <w:lang w:val="en-US" w:eastAsia="nl-NL"/>
        </w:rPr>
        <w:t>Merkus</w:t>
      </w:r>
      <w:proofErr w:type="spellEnd"/>
      <w:r w:rsidRPr="00D16230">
        <w:rPr>
          <w:rFonts w:ascii="Arial" w:hAnsi="Arial" w:cs="Arial"/>
          <w:sz w:val="20"/>
          <w:szCs w:val="20"/>
          <w:highlight w:val="yellow"/>
          <w:lang w:val="en-US" w:eastAsia="nl-NL"/>
        </w:rPr>
        <w:t xml:space="preserve"> D. Myocardial oxygen delivery is progressively impaired during development of pulmonary hypertension</w:t>
      </w:r>
    </w:p>
    <w:p w:rsidR="00D16230" w:rsidRPr="00D16230" w:rsidRDefault="00D16230" w:rsidP="00C919A8">
      <w:pPr>
        <w:numPr>
          <w:ilvl w:val="0"/>
          <w:numId w:val="12"/>
        </w:numPr>
        <w:contextualSpacing/>
        <w:rPr>
          <w:rFonts w:ascii="Arial" w:hAnsi="Arial" w:cs="Arial"/>
          <w:sz w:val="20"/>
          <w:szCs w:val="20"/>
          <w:highlight w:val="yellow"/>
          <w:lang w:val="en-US" w:eastAsia="nl-NL"/>
        </w:rPr>
      </w:pPr>
      <w:r>
        <w:rPr>
          <w:rFonts w:ascii="Arial" w:hAnsi="Arial" w:cs="Arial"/>
          <w:sz w:val="20"/>
          <w:szCs w:val="20"/>
          <w:highlight w:val="yellow"/>
          <w:lang w:val="en-US" w:eastAsia="nl-NL"/>
        </w:rPr>
        <w:t>Oral Presentation at the Chinese Congress of Cardiology 2018. Novel swine models of Pulmonary Hypertension</w:t>
      </w:r>
    </w:p>
    <w:p w:rsidR="00C919A8" w:rsidRPr="006364D7" w:rsidRDefault="00C919A8" w:rsidP="00C919A8">
      <w:pPr>
        <w:rPr>
          <w:rFonts w:ascii="Arial" w:hAnsi="Arial" w:cs="Arial"/>
          <w:sz w:val="20"/>
          <w:szCs w:val="20"/>
          <w:lang w:val="en-US" w:eastAsia="nl-NL"/>
        </w:rPr>
      </w:pPr>
    </w:p>
    <w:p w:rsidR="00C919A8" w:rsidRPr="00BE062B" w:rsidRDefault="00C919A8" w:rsidP="00C919A8">
      <w:pPr>
        <w:ind w:firstLine="0"/>
        <w:rPr>
          <w:rFonts w:ascii="Arial" w:hAnsi="Arial" w:cs="Arial"/>
          <w:i/>
          <w:sz w:val="20"/>
          <w:szCs w:val="20"/>
          <w:lang w:val="nl-NL" w:eastAsia="nl-NL"/>
        </w:rPr>
      </w:pPr>
      <w:r w:rsidRPr="00BE062B">
        <w:rPr>
          <w:rFonts w:ascii="Arial" w:hAnsi="Arial" w:cs="Arial"/>
          <w:i/>
          <w:sz w:val="20"/>
          <w:szCs w:val="20"/>
          <w:lang w:val="nl-NL" w:eastAsia="nl-NL"/>
        </w:rPr>
        <w:t>K Stam (Erasmus MC, Rotterdam)</w:t>
      </w:r>
    </w:p>
    <w:p w:rsidR="00C919A8" w:rsidRPr="006364D7" w:rsidRDefault="00C919A8" w:rsidP="00C919A8">
      <w:pPr>
        <w:numPr>
          <w:ilvl w:val="0"/>
          <w:numId w:val="13"/>
        </w:numPr>
        <w:contextualSpacing/>
        <w:rPr>
          <w:rFonts w:ascii="Arial" w:hAnsi="Arial" w:cs="Arial"/>
          <w:sz w:val="20"/>
          <w:szCs w:val="20"/>
          <w:lang w:val="en-US" w:eastAsia="nl-NL"/>
        </w:rPr>
      </w:pPr>
      <w:r w:rsidRPr="006364D7">
        <w:rPr>
          <w:rFonts w:ascii="Arial" w:hAnsi="Arial" w:cs="Arial"/>
          <w:sz w:val="20"/>
          <w:szCs w:val="20"/>
          <w:lang w:val="en-US" w:eastAsia="nl-NL"/>
        </w:rPr>
        <w:t xml:space="preserve">Poster presentation at </w:t>
      </w:r>
      <w:proofErr w:type="spellStart"/>
      <w:r w:rsidRPr="006364D7">
        <w:rPr>
          <w:rFonts w:ascii="Arial" w:hAnsi="Arial" w:cs="Arial"/>
          <w:sz w:val="20"/>
          <w:szCs w:val="20"/>
          <w:lang w:eastAsia="nl-NL"/>
        </w:rPr>
        <w:t>MiVaB</w:t>
      </w:r>
      <w:proofErr w:type="spellEnd"/>
      <w:r w:rsidRPr="006364D7">
        <w:rPr>
          <w:rFonts w:ascii="Arial" w:hAnsi="Arial" w:cs="Arial"/>
          <w:sz w:val="20"/>
          <w:szCs w:val="20"/>
          <w:lang w:eastAsia="nl-NL"/>
        </w:rPr>
        <w:t xml:space="preserve"> &amp; DEBS Meeting 2014: </w:t>
      </w:r>
      <w:proofErr w:type="spellStart"/>
      <w:r w:rsidRPr="006364D7">
        <w:rPr>
          <w:rFonts w:ascii="Arial" w:hAnsi="Arial" w:cs="Arial"/>
          <w:sz w:val="20"/>
          <w:szCs w:val="20"/>
          <w:lang w:eastAsia="nl-NL"/>
        </w:rPr>
        <w:t>Stam</w:t>
      </w:r>
      <w:proofErr w:type="spellEnd"/>
      <w:r w:rsidRPr="006364D7">
        <w:rPr>
          <w:rFonts w:ascii="Arial" w:hAnsi="Arial" w:cs="Arial"/>
          <w:sz w:val="20"/>
          <w:szCs w:val="20"/>
          <w:lang w:eastAsia="nl-NL"/>
        </w:rPr>
        <w:t xml:space="preserve"> K, van Duin R, de Wijs-</w:t>
      </w:r>
      <w:proofErr w:type="spellStart"/>
      <w:r w:rsidRPr="006364D7">
        <w:rPr>
          <w:rFonts w:ascii="Arial" w:hAnsi="Arial" w:cs="Arial"/>
          <w:sz w:val="20"/>
          <w:szCs w:val="20"/>
          <w:lang w:eastAsia="nl-NL"/>
        </w:rPr>
        <w:t>Meijler</w:t>
      </w:r>
      <w:proofErr w:type="spellEnd"/>
      <w:r w:rsidRPr="006364D7">
        <w:rPr>
          <w:rFonts w:ascii="Arial" w:hAnsi="Arial" w:cs="Arial"/>
          <w:sz w:val="20"/>
          <w:szCs w:val="20"/>
          <w:lang w:eastAsia="nl-NL"/>
        </w:rPr>
        <w:t xml:space="preserve"> D, </w:t>
      </w:r>
      <w:proofErr w:type="spellStart"/>
      <w:r w:rsidRPr="006364D7">
        <w:rPr>
          <w:rFonts w:ascii="Arial" w:hAnsi="Arial" w:cs="Arial"/>
          <w:sz w:val="20"/>
          <w:szCs w:val="20"/>
          <w:lang w:eastAsia="nl-NL"/>
        </w:rPr>
        <w:t>Verzijl</w:t>
      </w:r>
      <w:proofErr w:type="spellEnd"/>
      <w:r w:rsidRPr="006364D7">
        <w:rPr>
          <w:rFonts w:ascii="Arial" w:hAnsi="Arial" w:cs="Arial"/>
          <w:sz w:val="20"/>
          <w:szCs w:val="20"/>
          <w:lang w:eastAsia="nl-NL"/>
        </w:rPr>
        <w:t xml:space="preserve"> A, Duncker D, Merkus D: Novel chronic </w:t>
      </w:r>
      <w:r w:rsidRPr="006364D7">
        <w:rPr>
          <w:rFonts w:ascii="Arial" w:hAnsi="Arial" w:cs="Arial"/>
          <w:sz w:val="20"/>
          <w:szCs w:val="20"/>
          <w:lang w:val="en-US" w:eastAsia="nl-NL"/>
        </w:rPr>
        <w:t>thromboembolic pulmonary hypertension swine model to break the vicious circle</w:t>
      </w:r>
    </w:p>
    <w:p w:rsidR="00C919A8" w:rsidRPr="006364D7" w:rsidRDefault="00C919A8" w:rsidP="00C919A8">
      <w:pPr>
        <w:numPr>
          <w:ilvl w:val="0"/>
          <w:numId w:val="13"/>
        </w:numPr>
        <w:contextualSpacing/>
        <w:rPr>
          <w:rFonts w:ascii="Arial" w:hAnsi="Arial" w:cs="Arial"/>
          <w:sz w:val="20"/>
          <w:szCs w:val="20"/>
          <w:lang w:val="en-US" w:eastAsia="nl-NL"/>
        </w:rPr>
      </w:pPr>
      <w:r w:rsidRPr="006364D7">
        <w:rPr>
          <w:rFonts w:ascii="Arial" w:hAnsi="Arial" w:cs="Arial"/>
          <w:sz w:val="20"/>
          <w:szCs w:val="20"/>
          <w:lang w:val="en-US" w:eastAsia="nl-NL"/>
        </w:rPr>
        <w:t>Poster presentation at The Dutch Physiological Society meeting 2014:</w:t>
      </w:r>
      <w:r w:rsidRPr="006364D7">
        <w:rPr>
          <w:rFonts w:ascii="Arial" w:hAnsi="Arial" w:cs="Arial"/>
          <w:sz w:val="20"/>
          <w:szCs w:val="20"/>
          <w:lang w:eastAsia="nl-NL"/>
        </w:rPr>
        <w:t xml:space="preserve"> </w:t>
      </w:r>
      <w:proofErr w:type="spellStart"/>
      <w:r w:rsidRPr="006364D7">
        <w:rPr>
          <w:rFonts w:ascii="Arial" w:hAnsi="Arial" w:cs="Arial"/>
          <w:sz w:val="20"/>
          <w:szCs w:val="20"/>
          <w:lang w:eastAsia="nl-NL"/>
        </w:rPr>
        <w:t>Stam</w:t>
      </w:r>
      <w:proofErr w:type="spellEnd"/>
      <w:r w:rsidRPr="006364D7">
        <w:rPr>
          <w:rFonts w:ascii="Arial" w:hAnsi="Arial" w:cs="Arial"/>
          <w:sz w:val="20"/>
          <w:szCs w:val="20"/>
          <w:lang w:eastAsia="nl-NL"/>
        </w:rPr>
        <w:t xml:space="preserve"> K, van Duin R, de Wijs-</w:t>
      </w:r>
      <w:proofErr w:type="spellStart"/>
      <w:r w:rsidRPr="006364D7">
        <w:rPr>
          <w:rFonts w:ascii="Arial" w:hAnsi="Arial" w:cs="Arial"/>
          <w:sz w:val="20"/>
          <w:szCs w:val="20"/>
          <w:lang w:eastAsia="nl-NL"/>
        </w:rPr>
        <w:t>Meijler</w:t>
      </w:r>
      <w:proofErr w:type="spellEnd"/>
      <w:r w:rsidRPr="006364D7">
        <w:rPr>
          <w:rFonts w:ascii="Arial" w:hAnsi="Arial" w:cs="Arial"/>
          <w:sz w:val="20"/>
          <w:szCs w:val="20"/>
          <w:lang w:eastAsia="nl-NL"/>
        </w:rPr>
        <w:t xml:space="preserve"> D, </w:t>
      </w:r>
      <w:proofErr w:type="spellStart"/>
      <w:r w:rsidRPr="006364D7">
        <w:rPr>
          <w:rFonts w:ascii="Arial" w:hAnsi="Arial" w:cs="Arial"/>
          <w:sz w:val="20"/>
          <w:szCs w:val="20"/>
          <w:lang w:eastAsia="nl-NL"/>
        </w:rPr>
        <w:t>Verzijl</w:t>
      </w:r>
      <w:proofErr w:type="spellEnd"/>
      <w:r w:rsidRPr="006364D7">
        <w:rPr>
          <w:rFonts w:ascii="Arial" w:hAnsi="Arial" w:cs="Arial"/>
          <w:sz w:val="20"/>
          <w:szCs w:val="20"/>
          <w:lang w:eastAsia="nl-NL"/>
        </w:rPr>
        <w:t xml:space="preserve"> A, Duncker D, Merkus D: Novel chronic </w:t>
      </w:r>
      <w:r w:rsidRPr="006364D7">
        <w:rPr>
          <w:rFonts w:ascii="Arial" w:hAnsi="Arial" w:cs="Arial"/>
          <w:sz w:val="20"/>
          <w:szCs w:val="20"/>
          <w:lang w:val="en-US" w:eastAsia="nl-NL"/>
        </w:rPr>
        <w:t>thromboembolic pulmonary hypertension swine model to break the vicious circle</w:t>
      </w:r>
    </w:p>
    <w:p w:rsidR="00C919A8" w:rsidRPr="006364D7" w:rsidRDefault="00C919A8" w:rsidP="00C919A8">
      <w:pPr>
        <w:numPr>
          <w:ilvl w:val="0"/>
          <w:numId w:val="13"/>
        </w:numPr>
        <w:contextualSpacing/>
        <w:rPr>
          <w:rFonts w:ascii="Arial" w:hAnsi="Arial" w:cs="Arial"/>
          <w:bCs/>
          <w:sz w:val="20"/>
          <w:szCs w:val="20"/>
          <w:lang w:eastAsia="nl-NL"/>
        </w:rPr>
      </w:pPr>
      <w:r w:rsidRPr="006364D7">
        <w:rPr>
          <w:rFonts w:ascii="Arial" w:hAnsi="Arial" w:cs="Arial"/>
          <w:sz w:val="20"/>
          <w:szCs w:val="20"/>
          <w:lang w:eastAsia="nl-NL"/>
        </w:rPr>
        <w:t xml:space="preserve">Oral presentation at Thalys meeting (Pulmonary Circulation consortium) 2015: </w:t>
      </w:r>
      <w:r w:rsidRPr="006364D7">
        <w:rPr>
          <w:rFonts w:ascii="Arial" w:hAnsi="Arial" w:cs="Arial"/>
          <w:bCs/>
          <w:sz w:val="20"/>
          <w:szCs w:val="20"/>
          <w:lang w:eastAsia="nl-NL"/>
        </w:rPr>
        <w:t>Novel Chronic (</w:t>
      </w:r>
      <w:proofErr w:type="spellStart"/>
      <w:r w:rsidRPr="006364D7">
        <w:rPr>
          <w:rFonts w:ascii="Arial" w:hAnsi="Arial" w:cs="Arial"/>
          <w:bCs/>
          <w:sz w:val="20"/>
          <w:szCs w:val="20"/>
          <w:lang w:eastAsia="nl-NL"/>
        </w:rPr>
        <w:t>Thrombo</w:t>
      </w:r>
      <w:proofErr w:type="spellEnd"/>
      <w:r w:rsidRPr="006364D7">
        <w:rPr>
          <w:rFonts w:ascii="Arial" w:hAnsi="Arial" w:cs="Arial"/>
          <w:bCs/>
          <w:sz w:val="20"/>
          <w:szCs w:val="20"/>
          <w:lang w:eastAsia="nl-NL"/>
        </w:rPr>
        <w:t>)embolic Pulmonary Hypertension swine model</w:t>
      </w:r>
    </w:p>
    <w:p w:rsidR="00C919A8" w:rsidRDefault="00C919A8" w:rsidP="00C919A8">
      <w:pPr>
        <w:numPr>
          <w:ilvl w:val="0"/>
          <w:numId w:val="13"/>
        </w:numPr>
        <w:contextualSpacing/>
        <w:rPr>
          <w:rFonts w:ascii="Arial" w:hAnsi="Arial" w:cs="Arial"/>
          <w:sz w:val="20"/>
          <w:szCs w:val="20"/>
          <w:lang w:val="en-US" w:eastAsia="nl-NL"/>
        </w:rPr>
      </w:pPr>
      <w:r w:rsidRPr="006364D7">
        <w:rPr>
          <w:rFonts w:ascii="Arial" w:hAnsi="Arial" w:cs="Arial"/>
          <w:sz w:val="20"/>
          <w:szCs w:val="20"/>
          <w:lang w:eastAsia="nl-NL"/>
        </w:rPr>
        <w:t>Oral</w:t>
      </w:r>
      <w:r w:rsidRPr="006364D7">
        <w:rPr>
          <w:rFonts w:ascii="Arial" w:hAnsi="Arial" w:cs="Arial"/>
          <w:sz w:val="20"/>
          <w:szCs w:val="20"/>
          <w:lang w:val="en-US" w:eastAsia="nl-NL"/>
        </w:rPr>
        <w:t xml:space="preserve"> presentation at The Dutch Physiological Society meeting 2015:</w:t>
      </w:r>
      <w:r w:rsidRPr="006364D7">
        <w:rPr>
          <w:rFonts w:ascii="Arial" w:hAnsi="Arial" w:cs="Arial"/>
          <w:sz w:val="20"/>
          <w:szCs w:val="20"/>
          <w:lang w:eastAsia="nl-NL"/>
        </w:rPr>
        <w:t xml:space="preserve"> Novel chronic </w:t>
      </w:r>
      <w:r w:rsidRPr="006364D7">
        <w:rPr>
          <w:rFonts w:ascii="Arial" w:hAnsi="Arial" w:cs="Arial"/>
          <w:sz w:val="20"/>
          <w:szCs w:val="20"/>
          <w:lang w:val="en-US" w:eastAsia="nl-NL"/>
        </w:rPr>
        <w:t>thromboembolic pulmonary hypertension swine model to break the vicious circle</w:t>
      </w:r>
    </w:p>
    <w:p w:rsidR="00D16230" w:rsidRPr="00D16230" w:rsidRDefault="00D16230" w:rsidP="00D16230">
      <w:pPr>
        <w:numPr>
          <w:ilvl w:val="0"/>
          <w:numId w:val="13"/>
        </w:numPr>
        <w:contextualSpacing/>
        <w:rPr>
          <w:rFonts w:ascii="Arial" w:hAnsi="Arial" w:cs="Arial"/>
          <w:sz w:val="20"/>
          <w:szCs w:val="20"/>
          <w:highlight w:val="yellow"/>
          <w:lang w:val="en-US" w:eastAsia="nl-NL"/>
        </w:rPr>
      </w:pPr>
      <w:r w:rsidRPr="00D16230">
        <w:rPr>
          <w:rFonts w:ascii="Arial" w:hAnsi="Arial" w:cs="Arial"/>
          <w:sz w:val="20"/>
          <w:szCs w:val="20"/>
          <w:highlight w:val="yellow"/>
          <w:lang w:eastAsia="nl-NL"/>
        </w:rPr>
        <w:t xml:space="preserve">Poster presentation </w:t>
      </w:r>
      <w:r w:rsidRPr="00D16230">
        <w:rPr>
          <w:rFonts w:ascii="Arial" w:hAnsi="Arial" w:cs="Arial"/>
          <w:sz w:val="20"/>
          <w:szCs w:val="20"/>
          <w:highlight w:val="yellow"/>
          <w:lang w:val="en-US" w:eastAsia="nl-NL"/>
        </w:rPr>
        <w:t xml:space="preserve">FCVB 2016: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van Duin R, de Wijs-</w:t>
      </w:r>
      <w:proofErr w:type="spellStart"/>
      <w:r w:rsidRPr="00D16230">
        <w:rPr>
          <w:rFonts w:ascii="Arial" w:hAnsi="Arial" w:cs="Arial"/>
          <w:sz w:val="20"/>
          <w:szCs w:val="20"/>
          <w:highlight w:val="yellow"/>
          <w:lang w:eastAsia="nl-NL"/>
        </w:rPr>
        <w:t>Meijler</w:t>
      </w:r>
      <w:proofErr w:type="spellEnd"/>
      <w:r w:rsidRPr="00D16230">
        <w:rPr>
          <w:rFonts w:ascii="Arial" w:hAnsi="Arial" w:cs="Arial"/>
          <w:sz w:val="20"/>
          <w:szCs w:val="20"/>
          <w:highlight w:val="yellow"/>
          <w:lang w:eastAsia="nl-NL"/>
        </w:rPr>
        <w:t xml:space="preserve"> D, </w:t>
      </w:r>
      <w:proofErr w:type="spellStart"/>
      <w:r w:rsidRPr="00D16230">
        <w:rPr>
          <w:rFonts w:ascii="Arial" w:hAnsi="Arial" w:cs="Arial"/>
          <w:sz w:val="20"/>
          <w:szCs w:val="20"/>
          <w:highlight w:val="yellow"/>
          <w:lang w:eastAsia="nl-NL"/>
        </w:rPr>
        <w:t>Verzijl</w:t>
      </w:r>
      <w:proofErr w:type="spellEnd"/>
      <w:r w:rsidRPr="00D16230">
        <w:rPr>
          <w:rFonts w:ascii="Arial" w:hAnsi="Arial" w:cs="Arial"/>
          <w:sz w:val="20"/>
          <w:szCs w:val="20"/>
          <w:highlight w:val="yellow"/>
          <w:lang w:eastAsia="nl-NL"/>
        </w:rPr>
        <w:t xml:space="preserve"> A, Duncker D, Merkus D</w:t>
      </w:r>
      <w:r w:rsidRPr="00D16230">
        <w:rPr>
          <w:rFonts w:ascii="Arial" w:hAnsi="Arial" w:cs="Arial"/>
          <w:sz w:val="20"/>
          <w:szCs w:val="20"/>
          <w:highlight w:val="yellow"/>
          <w:lang w:val="en-US" w:eastAsia="nl-NL"/>
        </w:rPr>
        <w:t xml:space="preserve"> Cardiac and vascular remodeling in the development of </w:t>
      </w:r>
      <w:r w:rsidRPr="00D16230">
        <w:rPr>
          <w:rFonts w:ascii="Arial" w:hAnsi="Arial" w:cs="Arial"/>
          <w:sz w:val="20"/>
          <w:szCs w:val="20"/>
          <w:highlight w:val="yellow"/>
          <w:lang w:eastAsia="nl-NL"/>
        </w:rPr>
        <w:t xml:space="preserve">chronic </w:t>
      </w:r>
      <w:r w:rsidRPr="00D16230">
        <w:rPr>
          <w:rFonts w:ascii="Arial" w:hAnsi="Arial" w:cs="Arial"/>
          <w:sz w:val="20"/>
          <w:szCs w:val="20"/>
          <w:highlight w:val="yellow"/>
          <w:lang w:val="en-US" w:eastAsia="nl-NL"/>
        </w:rPr>
        <w:t>thromboembolic pulmonary hypertension in a novel swine model.</w:t>
      </w:r>
    </w:p>
    <w:p w:rsidR="00D16230" w:rsidRPr="00D16230" w:rsidRDefault="00D16230" w:rsidP="00D16230">
      <w:pPr>
        <w:numPr>
          <w:ilvl w:val="0"/>
          <w:numId w:val="13"/>
        </w:numPr>
        <w:contextualSpacing/>
        <w:rPr>
          <w:rFonts w:ascii="Arial" w:hAnsi="Arial" w:cs="Arial"/>
          <w:sz w:val="20"/>
          <w:szCs w:val="20"/>
          <w:highlight w:val="yellow"/>
          <w:lang w:val="en-US" w:eastAsia="nl-NL"/>
        </w:rPr>
      </w:pPr>
      <w:r w:rsidRPr="00D16230">
        <w:rPr>
          <w:rFonts w:ascii="Arial" w:hAnsi="Arial" w:cs="Arial"/>
          <w:sz w:val="20"/>
          <w:szCs w:val="20"/>
          <w:highlight w:val="yellow"/>
          <w:lang w:eastAsia="nl-NL"/>
        </w:rPr>
        <w:lastRenderedPageBreak/>
        <w:t>Oral presentation</w:t>
      </w:r>
      <w:r w:rsidRPr="00D16230">
        <w:rPr>
          <w:rFonts w:ascii="Arial" w:hAnsi="Arial" w:cs="Arial"/>
          <w:sz w:val="20"/>
          <w:szCs w:val="20"/>
          <w:highlight w:val="yellow"/>
          <w:lang w:val="en-US" w:eastAsia="nl-NL"/>
        </w:rPr>
        <w:t xml:space="preserve"> The Dutch Physiological Society meeting 2016: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van Duin R, de Wijs-</w:t>
      </w:r>
      <w:proofErr w:type="spellStart"/>
      <w:r w:rsidRPr="00D16230">
        <w:rPr>
          <w:rFonts w:ascii="Arial" w:hAnsi="Arial" w:cs="Arial"/>
          <w:sz w:val="20"/>
          <w:szCs w:val="20"/>
          <w:highlight w:val="yellow"/>
          <w:lang w:eastAsia="nl-NL"/>
        </w:rPr>
        <w:t>Meijler</w:t>
      </w:r>
      <w:proofErr w:type="spellEnd"/>
      <w:r w:rsidRPr="00D16230">
        <w:rPr>
          <w:rFonts w:ascii="Arial" w:hAnsi="Arial" w:cs="Arial"/>
          <w:sz w:val="20"/>
          <w:szCs w:val="20"/>
          <w:highlight w:val="yellow"/>
          <w:lang w:eastAsia="nl-NL"/>
        </w:rPr>
        <w:t xml:space="preserve"> D, </w:t>
      </w:r>
      <w:proofErr w:type="spellStart"/>
      <w:r w:rsidRPr="00D16230">
        <w:rPr>
          <w:rFonts w:ascii="Arial" w:hAnsi="Arial" w:cs="Arial"/>
          <w:sz w:val="20"/>
          <w:szCs w:val="20"/>
          <w:highlight w:val="yellow"/>
          <w:lang w:eastAsia="nl-NL"/>
        </w:rPr>
        <w:t>Verzijl</w:t>
      </w:r>
      <w:proofErr w:type="spellEnd"/>
      <w:r w:rsidRPr="00D16230">
        <w:rPr>
          <w:rFonts w:ascii="Arial" w:hAnsi="Arial" w:cs="Arial"/>
          <w:sz w:val="20"/>
          <w:szCs w:val="20"/>
          <w:highlight w:val="yellow"/>
          <w:lang w:eastAsia="nl-NL"/>
        </w:rPr>
        <w:t xml:space="preserve"> A, Duncker D, Merkus D: </w:t>
      </w:r>
      <w:r w:rsidRPr="00D16230">
        <w:rPr>
          <w:rFonts w:ascii="Arial" w:hAnsi="Arial" w:cs="Arial"/>
          <w:sz w:val="20"/>
          <w:szCs w:val="20"/>
          <w:highlight w:val="yellow"/>
          <w:lang w:val="en-US" w:eastAsia="nl-NL"/>
        </w:rPr>
        <w:t xml:space="preserve">Pulmonary vascular remodeling in the development of </w:t>
      </w:r>
      <w:r w:rsidRPr="00D16230">
        <w:rPr>
          <w:rFonts w:ascii="Arial" w:hAnsi="Arial" w:cs="Arial"/>
          <w:sz w:val="20"/>
          <w:szCs w:val="20"/>
          <w:highlight w:val="yellow"/>
          <w:lang w:eastAsia="nl-NL"/>
        </w:rPr>
        <w:t xml:space="preserve">chronic </w:t>
      </w:r>
      <w:r w:rsidRPr="00D16230">
        <w:rPr>
          <w:rFonts w:ascii="Arial" w:hAnsi="Arial" w:cs="Arial"/>
          <w:sz w:val="20"/>
          <w:szCs w:val="20"/>
          <w:highlight w:val="yellow"/>
          <w:lang w:val="en-US" w:eastAsia="nl-NL"/>
        </w:rPr>
        <w:t>thromboembolic pulmonary hypertension in a novel swine model.</w:t>
      </w:r>
    </w:p>
    <w:p w:rsidR="00D16230" w:rsidRPr="00D16230" w:rsidRDefault="00D16230" w:rsidP="00C919A8">
      <w:pPr>
        <w:numPr>
          <w:ilvl w:val="0"/>
          <w:numId w:val="13"/>
        </w:numPr>
        <w:contextualSpacing/>
        <w:rPr>
          <w:rFonts w:ascii="Arial" w:hAnsi="Arial" w:cs="Arial"/>
          <w:sz w:val="20"/>
          <w:szCs w:val="20"/>
          <w:highlight w:val="yellow"/>
          <w:lang w:val="en-US" w:eastAsia="nl-NL"/>
        </w:rPr>
      </w:pPr>
      <w:r w:rsidRPr="00D16230">
        <w:rPr>
          <w:rFonts w:ascii="Arial" w:hAnsi="Arial" w:cs="Arial"/>
          <w:sz w:val="20"/>
          <w:szCs w:val="20"/>
          <w:highlight w:val="yellow"/>
          <w:lang w:val="en-US" w:eastAsia="nl-NL"/>
        </w:rPr>
        <w:t xml:space="preserve">Poster Presentation Experimental Biology 2017: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van Duin R, Duncker D, Merkus D: Exercise facilitates early prediction of cardiac and vascular remodelling </w:t>
      </w:r>
      <w:r>
        <w:rPr>
          <w:rFonts w:ascii="Arial" w:hAnsi="Arial" w:cs="Arial"/>
          <w:sz w:val="20"/>
          <w:szCs w:val="20"/>
          <w:highlight w:val="yellow"/>
          <w:lang w:eastAsia="nl-NL"/>
        </w:rPr>
        <w:t>during development of chronic thromboembolic pulmonary hypertension in a novel swine model</w:t>
      </w:r>
    </w:p>
    <w:p w:rsidR="00C919A8" w:rsidRPr="006364D7" w:rsidRDefault="00C919A8" w:rsidP="00C919A8">
      <w:pPr>
        <w:rPr>
          <w:rFonts w:ascii="Arial" w:hAnsi="Arial" w:cs="Arial"/>
          <w:sz w:val="20"/>
          <w:szCs w:val="20"/>
          <w:lang w:val="en-US" w:eastAsia="nl-NL"/>
        </w:rPr>
      </w:pPr>
    </w:p>
    <w:p w:rsidR="00C919A8" w:rsidRPr="006364D7" w:rsidRDefault="00C919A8" w:rsidP="00C919A8">
      <w:pPr>
        <w:ind w:firstLine="0"/>
        <w:rPr>
          <w:rFonts w:ascii="Arial" w:hAnsi="Arial" w:cs="Arial"/>
          <w:i/>
          <w:sz w:val="20"/>
          <w:szCs w:val="20"/>
          <w:lang w:val="nl-NL" w:eastAsia="nl-NL"/>
        </w:rPr>
      </w:pPr>
      <w:r w:rsidRPr="006364D7">
        <w:rPr>
          <w:rFonts w:ascii="Arial" w:hAnsi="Arial" w:cs="Arial"/>
          <w:i/>
          <w:sz w:val="20"/>
          <w:szCs w:val="20"/>
          <w:lang w:val="nl-NL" w:eastAsia="nl-NL"/>
        </w:rPr>
        <w:t>R van Duin (Erasmus MC, Rotterdam)</w:t>
      </w:r>
    </w:p>
    <w:p w:rsidR="00C919A8" w:rsidRPr="006364D7" w:rsidRDefault="00C919A8" w:rsidP="00C919A8">
      <w:pPr>
        <w:numPr>
          <w:ilvl w:val="0"/>
          <w:numId w:val="14"/>
        </w:numPr>
        <w:contextualSpacing/>
        <w:rPr>
          <w:rFonts w:ascii="Arial" w:hAnsi="Arial" w:cs="Arial"/>
          <w:sz w:val="20"/>
          <w:szCs w:val="20"/>
          <w:lang w:val="en-US" w:eastAsia="nl-NL"/>
        </w:rPr>
      </w:pPr>
      <w:r w:rsidRPr="006364D7">
        <w:rPr>
          <w:rFonts w:ascii="Arial" w:hAnsi="Arial" w:cs="Arial"/>
          <w:sz w:val="20"/>
          <w:szCs w:val="20"/>
          <w:lang w:val="en-US" w:eastAsia="nl-NL"/>
        </w:rPr>
        <w:t xml:space="preserve">Oral presentation at </w:t>
      </w:r>
      <w:proofErr w:type="spellStart"/>
      <w:r w:rsidRPr="006364D7">
        <w:rPr>
          <w:rFonts w:ascii="Arial" w:hAnsi="Arial" w:cs="Arial"/>
          <w:sz w:val="20"/>
          <w:szCs w:val="20"/>
          <w:lang w:val="en-US" w:eastAsia="nl-NL"/>
        </w:rPr>
        <w:t>MiVaB</w:t>
      </w:r>
      <w:proofErr w:type="spellEnd"/>
      <w:r w:rsidRPr="006364D7">
        <w:rPr>
          <w:rFonts w:ascii="Arial" w:hAnsi="Arial" w:cs="Arial"/>
          <w:sz w:val="20"/>
          <w:szCs w:val="20"/>
          <w:lang w:val="en-US" w:eastAsia="nl-NL"/>
        </w:rPr>
        <w:t xml:space="preserve"> &amp; DEBS Meeting 2014: van Duin R, de Beer V, </w:t>
      </w:r>
      <w:proofErr w:type="spellStart"/>
      <w:r w:rsidRPr="006364D7">
        <w:rPr>
          <w:rFonts w:ascii="Arial" w:hAnsi="Arial" w:cs="Arial"/>
          <w:sz w:val="20"/>
          <w:szCs w:val="20"/>
          <w:lang w:val="en-US" w:eastAsia="nl-NL"/>
        </w:rPr>
        <w:t>Sorop</w:t>
      </w:r>
      <w:proofErr w:type="spellEnd"/>
      <w:r w:rsidRPr="006364D7">
        <w:rPr>
          <w:rFonts w:ascii="Arial" w:hAnsi="Arial" w:cs="Arial"/>
          <w:sz w:val="20"/>
          <w:szCs w:val="20"/>
          <w:lang w:val="en-US" w:eastAsia="nl-NL"/>
        </w:rPr>
        <w:t xml:space="preserve"> O, </w:t>
      </w:r>
      <w:proofErr w:type="spellStart"/>
      <w:r w:rsidRPr="006364D7">
        <w:rPr>
          <w:rFonts w:ascii="Arial" w:hAnsi="Arial" w:cs="Arial"/>
          <w:sz w:val="20"/>
          <w:szCs w:val="20"/>
          <w:lang w:val="en-US" w:eastAsia="nl-NL"/>
        </w:rPr>
        <w:t>Duncker</w:t>
      </w:r>
      <w:proofErr w:type="spellEnd"/>
      <w:r w:rsidRPr="006364D7">
        <w:rPr>
          <w:rFonts w:ascii="Arial" w:hAnsi="Arial" w:cs="Arial"/>
          <w:sz w:val="20"/>
          <w:szCs w:val="20"/>
          <w:lang w:val="en-US" w:eastAsia="nl-NL"/>
        </w:rPr>
        <w:t xml:space="preserve"> D, Reiss I, Merkus D: Does metabolic derangement result in structural changes within the porcine pulmonary microcirculation?</w:t>
      </w:r>
    </w:p>
    <w:p w:rsidR="00C919A8" w:rsidRPr="006364D7" w:rsidRDefault="00C919A8" w:rsidP="00C919A8">
      <w:pPr>
        <w:numPr>
          <w:ilvl w:val="0"/>
          <w:numId w:val="14"/>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The Dutch Physiological Society meeting 2014:</w:t>
      </w:r>
      <w:r w:rsidRPr="006364D7">
        <w:rPr>
          <w:rFonts w:ascii="Arial" w:hAnsi="Arial" w:cs="Arial"/>
          <w:sz w:val="20"/>
          <w:szCs w:val="20"/>
          <w:lang w:eastAsia="nl-NL"/>
        </w:rPr>
        <w:t xml:space="preserve"> </w:t>
      </w:r>
      <w:r w:rsidRPr="006364D7">
        <w:rPr>
          <w:rFonts w:ascii="Arial" w:hAnsi="Arial" w:cs="Arial"/>
          <w:sz w:val="20"/>
          <w:szCs w:val="20"/>
          <w:lang w:val="en-US" w:eastAsia="nl-NL"/>
        </w:rPr>
        <w:t xml:space="preserve">van Duin R, de Beer V, </w:t>
      </w:r>
      <w:proofErr w:type="spellStart"/>
      <w:r w:rsidRPr="006364D7">
        <w:rPr>
          <w:rFonts w:ascii="Arial" w:hAnsi="Arial" w:cs="Arial"/>
          <w:sz w:val="20"/>
          <w:szCs w:val="20"/>
          <w:lang w:val="en-US" w:eastAsia="nl-NL"/>
        </w:rPr>
        <w:t>Sorop</w:t>
      </w:r>
      <w:proofErr w:type="spellEnd"/>
      <w:r w:rsidRPr="006364D7">
        <w:rPr>
          <w:rFonts w:ascii="Arial" w:hAnsi="Arial" w:cs="Arial"/>
          <w:sz w:val="20"/>
          <w:szCs w:val="20"/>
          <w:lang w:val="en-US" w:eastAsia="nl-NL"/>
        </w:rPr>
        <w:t xml:space="preserve"> O, </w:t>
      </w:r>
      <w:proofErr w:type="spellStart"/>
      <w:r w:rsidRPr="006364D7">
        <w:rPr>
          <w:rFonts w:ascii="Arial" w:hAnsi="Arial" w:cs="Arial"/>
          <w:sz w:val="20"/>
          <w:szCs w:val="20"/>
          <w:lang w:val="en-US" w:eastAsia="nl-NL"/>
        </w:rPr>
        <w:t>Duncker</w:t>
      </w:r>
      <w:proofErr w:type="spellEnd"/>
      <w:r w:rsidRPr="006364D7">
        <w:rPr>
          <w:rFonts w:ascii="Arial" w:hAnsi="Arial" w:cs="Arial"/>
          <w:sz w:val="20"/>
          <w:szCs w:val="20"/>
          <w:lang w:val="en-US" w:eastAsia="nl-NL"/>
        </w:rPr>
        <w:t xml:space="preserve"> D, Reiss I, Merkus D: Does metabolic derangement result in structural changes within the porcine pulmonary microcirculation?</w:t>
      </w:r>
    </w:p>
    <w:p w:rsidR="00C919A8" w:rsidRPr="00D16230" w:rsidRDefault="00C919A8" w:rsidP="00C919A8">
      <w:pPr>
        <w:numPr>
          <w:ilvl w:val="0"/>
          <w:numId w:val="14"/>
        </w:numPr>
        <w:contextualSpacing/>
        <w:rPr>
          <w:rFonts w:ascii="Arial" w:hAnsi="Arial" w:cs="Arial"/>
          <w:sz w:val="20"/>
          <w:szCs w:val="20"/>
          <w:lang w:eastAsia="nl-NL"/>
        </w:rPr>
      </w:pPr>
      <w:r w:rsidRPr="006364D7">
        <w:rPr>
          <w:rFonts w:ascii="Arial" w:hAnsi="Arial" w:cs="Arial"/>
          <w:sz w:val="20"/>
          <w:szCs w:val="20"/>
          <w:lang w:eastAsia="nl-NL"/>
        </w:rPr>
        <w:t xml:space="preserve">Poster presentation </w:t>
      </w:r>
      <w:r w:rsidRPr="006364D7">
        <w:rPr>
          <w:rFonts w:ascii="Arial" w:hAnsi="Arial" w:cs="Arial"/>
          <w:sz w:val="20"/>
          <w:szCs w:val="20"/>
          <w:lang w:val="en-US" w:eastAsia="nl-NL"/>
        </w:rPr>
        <w:t>at The Dutch Physiological Society meeting 2015:</w:t>
      </w:r>
      <w:r w:rsidRPr="006364D7">
        <w:rPr>
          <w:rFonts w:ascii="Arial" w:hAnsi="Arial" w:cs="Arial"/>
          <w:sz w:val="20"/>
          <w:szCs w:val="20"/>
          <w:lang w:eastAsia="nl-NL"/>
        </w:rPr>
        <w:t xml:space="preserve"> </w:t>
      </w:r>
      <w:r w:rsidRPr="006364D7">
        <w:rPr>
          <w:rFonts w:ascii="Arial" w:hAnsi="Arial" w:cs="Arial"/>
          <w:sz w:val="20"/>
          <w:szCs w:val="20"/>
          <w:lang w:val="en-US" w:eastAsia="nl-NL"/>
        </w:rPr>
        <w:t xml:space="preserve">van Duin R, </w:t>
      </w:r>
      <w:proofErr w:type="spellStart"/>
      <w:r w:rsidRPr="006364D7">
        <w:rPr>
          <w:rFonts w:ascii="Arial" w:hAnsi="Arial" w:cs="Arial"/>
          <w:sz w:val="20"/>
          <w:szCs w:val="20"/>
          <w:lang w:eastAsia="nl-NL"/>
        </w:rPr>
        <w:t>Stam</w:t>
      </w:r>
      <w:proofErr w:type="spellEnd"/>
      <w:r w:rsidRPr="006364D7">
        <w:rPr>
          <w:rFonts w:ascii="Arial" w:hAnsi="Arial" w:cs="Arial"/>
          <w:sz w:val="20"/>
          <w:szCs w:val="20"/>
          <w:lang w:eastAsia="nl-NL"/>
        </w:rPr>
        <w:t xml:space="preserve"> K, de Wijs-</w:t>
      </w:r>
      <w:proofErr w:type="spellStart"/>
      <w:r w:rsidRPr="006364D7">
        <w:rPr>
          <w:rFonts w:ascii="Arial" w:hAnsi="Arial" w:cs="Arial"/>
          <w:sz w:val="20"/>
          <w:szCs w:val="20"/>
          <w:lang w:eastAsia="nl-NL"/>
        </w:rPr>
        <w:t>Meijler</w:t>
      </w:r>
      <w:proofErr w:type="spellEnd"/>
      <w:r w:rsidRPr="006364D7">
        <w:rPr>
          <w:rFonts w:ascii="Arial" w:hAnsi="Arial" w:cs="Arial"/>
          <w:sz w:val="20"/>
          <w:szCs w:val="20"/>
          <w:lang w:eastAsia="nl-NL"/>
        </w:rPr>
        <w:t xml:space="preserve"> D, Duncker D,</w:t>
      </w:r>
      <w:r w:rsidRPr="006364D7">
        <w:rPr>
          <w:rFonts w:ascii="Arial" w:hAnsi="Arial" w:cs="Arial"/>
          <w:sz w:val="20"/>
          <w:szCs w:val="20"/>
          <w:lang w:val="en-US" w:eastAsia="nl-NL"/>
        </w:rPr>
        <w:t xml:space="preserve"> Reiss I</w:t>
      </w:r>
      <w:r w:rsidRPr="006364D7">
        <w:rPr>
          <w:rFonts w:ascii="Arial" w:hAnsi="Arial" w:cs="Arial"/>
          <w:sz w:val="20"/>
          <w:szCs w:val="20"/>
          <w:lang w:eastAsia="nl-NL"/>
        </w:rPr>
        <w:t xml:space="preserve">, Merkus D: Characterization of a novel large animal model for pulmonary hypertension due to pulmonary vein stenosis. </w:t>
      </w:r>
      <w:r w:rsidRPr="006364D7">
        <w:rPr>
          <w:rFonts w:ascii="Arial" w:hAnsi="Arial" w:cs="Arial"/>
          <w:sz w:val="20"/>
          <w:szCs w:val="20"/>
          <w:lang w:val="en-US" w:eastAsia="nl-NL"/>
        </w:rPr>
        <w:t>Awarded Best Poster Award</w:t>
      </w:r>
    </w:p>
    <w:p w:rsidR="00D16230" w:rsidRPr="00D16230" w:rsidRDefault="00D16230" w:rsidP="00C919A8">
      <w:pPr>
        <w:numPr>
          <w:ilvl w:val="0"/>
          <w:numId w:val="14"/>
        </w:numPr>
        <w:contextualSpacing/>
        <w:rPr>
          <w:rFonts w:ascii="Arial" w:hAnsi="Arial" w:cs="Arial"/>
          <w:sz w:val="20"/>
          <w:szCs w:val="20"/>
          <w:highlight w:val="yellow"/>
          <w:lang w:val="en-US" w:eastAsia="nl-NL"/>
        </w:rPr>
      </w:pPr>
      <w:r w:rsidRPr="00D16230">
        <w:rPr>
          <w:rFonts w:ascii="Arial" w:hAnsi="Arial" w:cs="Arial"/>
          <w:sz w:val="20"/>
          <w:szCs w:val="20"/>
          <w:highlight w:val="yellow"/>
          <w:lang w:eastAsia="nl-NL"/>
        </w:rPr>
        <w:t xml:space="preserve">Poster presentation </w:t>
      </w:r>
      <w:proofErr w:type="spellStart"/>
      <w:r w:rsidRPr="00D16230">
        <w:rPr>
          <w:rFonts w:ascii="Arial" w:hAnsi="Arial" w:cs="Arial"/>
          <w:sz w:val="20"/>
          <w:szCs w:val="20"/>
          <w:highlight w:val="yellow"/>
          <w:lang w:eastAsia="nl-NL"/>
        </w:rPr>
        <w:t>Pediatric</w:t>
      </w:r>
      <w:proofErr w:type="spellEnd"/>
      <w:r w:rsidRPr="00D16230">
        <w:rPr>
          <w:rFonts w:ascii="Arial" w:hAnsi="Arial" w:cs="Arial"/>
          <w:sz w:val="20"/>
          <w:szCs w:val="20"/>
          <w:highlight w:val="yellow"/>
          <w:lang w:eastAsia="nl-NL"/>
        </w:rPr>
        <w:t xml:space="preserve"> PVD meeting 2017:  </w:t>
      </w:r>
      <w:r w:rsidRPr="00D16230">
        <w:rPr>
          <w:rFonts w:ascii="Arial" w:hAnsi="Arial" w:cs="Arial"/>
          <w:sz w:val="20"/>
          <w:szCs w:val="20"/>
          <w:highlight w:val="yellow"/>
          <w:lang w:val="en-US" w:eastAsia="nl-NL"/>
        </w:rPr>
        <w:t xml:space="preserve">van Duin R,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w:t>
      </w:r>
      <w:proofErr w:type="spellStart"/>
      <w:r w:rsidRPr="00D16230">
        <w:rPr>
          <w:rFonts w:ascii="Arial" w:hAnsi="Arial" w:cs="Arial"/>
          <w:sz w:val="20"/>
          <w:szCs w:val="20"/>
          <w:highlight w:val="yellow"/>
          <w:lang w:eastAsia="nl-NL"/>
        </w:rPr>
        <w:t>Duncker</w:t>
      </w:r>
      <w:proofErr w:type="spellEnd"/>
      <w:r w:rsidRPr="00D16230">
        <w:rPr>
          <w:rFonts w:ascii="Arial" w:hAnsi="Arial" w:cs="Arial"/>
          <w:sz w:val="20"/>
          <w:szCs w:val="20"/>
          <w:highlight w:val="yellow"/>
          <w:lang w:eastAsia="nl-NL"/>
        </w:rPr>
        <w:t xml:space="preserve"> D,</w:t>
      </w:r>
      <w:r w:rsidRPr="00D16230">
        <w:rPr>
          <w:rFonts w:ascii="Arial" w:hAnsi="Arial" w:cs="Arial"/>
          <w:sz w:val="20"/>
          <w:szCs w:val="20"/>
          <w:highlight w:val="yellow"/>
          <w:lang w:val="en-US" w:eastAsia="nl-NL"/>
        </w:rPr>
        <w:t xml:space="preserve"> Reiss I</w:t>
      </w:r>
      <w:r w:rsidRPr="00D16230">
        <w:rPr>
          <w:rFonts w:ascii="Arial" w:hAnsi="Arial" w:cs="Arial"/>
          <w:sz w:val="20"/>
          <w:szCs w:val="20"/>
          <w:highlight w:val="yellow"/>
          <w:lang w:eastAsia="nl-NL"/>
        </w:rPr>
        <w:t>, Merkus D:</w:t>
      </w:r>
      <w:r w:rsidRPr="00D16230">
        <w:rPr>
          <w:rFonts w:ascii="Arial" w:hAnsi="Arial" w:cs="Arial"/>
          <w:sz w:val="20"/>
          <w:szCs w:val="20"/>
          <w:highlight w:val="yellow"/>
          <w:lang w:val="en-US" w:eastAsia="nl-NL"/>
        </w:rPr>
        <w:t xml:space="preserve"> Pulmonary vein stenosis, pulmonary hypertension and vascular remodeling: a key role of endothelin. Awarded Best Young presenter award</w:t>
      </w:r>
    </w:p>
    <w:p w:rsidR="00D16230" w:rsidRPr="00D16230" w:rsidRDefault="00D16230" w:rsidP="00C919A8">
      <w:pPr>
        <w:numPr>
          <w:ilvl w:val="0"/>
          <w:numId w:val="14"/>
        </w:numPr>
        <w:contextualSpacing/>
        <w:rPr>
          <w:rFonts w:ascii="Arial" w:hAnsi="Arial" w:cs="Arial"/>
          <w:sz w:val="20"/>
          <w:szCs w:val="20"/>
          <w:highlight w:val="yellow"/>
          <w:lang w:val="en-US" w:eastAsia="nl-NL"/>
        </w:rPr>
      </w:pPr>
      <w:r w:rsidRPr="00D16230">
        <w:rPr>
          <w:rFonts w:ascii="Arial" w:hAnsi="Arial" w:cs="Arial"/>
          <w:sz w:val="20"/>
          <w:szCs w:val="20"/>
          <w:highlight w:val="yellow"/>
          <w:lang w:eastAsia="nl-NL"/>
        </w:rPr>
        <w:t xml:space="preserve">Poster presentation </w:t>
      </w:r>
      <w:r w:rsidRPr="00D16230">
        <w:rPr>
          <w:rFonts w:ascii="Arial" w:hAnsi="Arial" w:cs="Arial"/>
          <w:sz w:val="20"/>
          <w:szCs w:val="20"/>
          <w:highlight w:val="yellow"/>
          <w:lang w:val="en-US" w:eastAsia="nl-NL"/>
        </w:rPr>
        <w:t xml:space="preserve">FCVB 2018: van Duin R,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w:t>
      </w:r>
      <w:proofErr w:type="spellStart"/>
      <w:r w:rsidRPr="00D16230">
        <w:rPr>
          <w:rFonts w:ascii="Arial" w:hAnsi="Arial" w:cs="Arial"/>
          <w:sz w:val="20"/>
          <w:szCs w:val="20"/>
          <w:highlight w:val="yellow"/>
          <w:lang w:eastAsia="nl-NL"/>
        </w:rPr>
        <w:t>Duncker</w:t>
      </w:r>
      <w:proofErr w:type="spellEnd"/>
      <w:r w:rsidRPr="00D16230">
        <w:rPr>
          <w:rFonts w:ascii="Arial" w:hAnsi="Arial" w:cs="Arial"/>
          <w:sz w:val="20"/>
          <w:szCs w:val="20"/>
          <w:highlight w:val="yellow"/>
          <w:lang w:eastAsia="nl-NL"/>
        </w:rPr>
        <w:t xml:space="preserve"> D,</w:t>
      </w:r>
      <w:r w:rsidRPr="00D16230">
        <w:rPr>
          <w:rFonts w:ascii="Arial" w:hAnsi="Arial" w:cs="Arial"/>
          <w:sz w:val="20"/>
          <w:szCs w:val="20"/>
          <w:highlight w:val="yellow"/>
          <w:lang w:val="en-US" w:eastAsia="nl-NL"/>
        </w:rPr>
        <w:t xml:space="preserve"> Reiss I</w:t>
      </w:r>
      <w:r w:rsidRPr="00D16230">
        <w:rPr>
          <w:rFonts w:ascii="Arial" w:hAnsi="Arial" w:cs="Arial"/>
          <w:sz w:val="20"/>
          <w:szCs w:val="20"/>
          <w:highlight w:val="yellow"/>
          <w:lang w:eastAsia="nl-NL"/>
        </w:rPr>
        <w:t>, Merkus D:</w:t>
      </w:r>
      <w:r w:rsidRPr="00D16230">
        <w:rPr>
          <w:rFonts w:ascii="Arial" w:hAnsi="Arial" w:cs="Arial"/>
          <w:sz w:val="20"/>
          <w:szCs w:val="20"/>
          <w:highlight w:val="yellow"/>
          <w:lang w:val="en-US" w:eastAsia="nl-NL"/>
        </w:rPr>
        <w:t xml:space="preserve"> Nitric Oxide protects against pulmonary hypertension in a swine model of pulmonary vein stenosis.</w:t>
      </w:r>
      <w:r w:rsidRPr="00D16230">
        <w:rPr>
          <w:rFonts w:ascii="Arial" w:hAnsi="Arial" w:cs="Arial"/>
          <w:sz w:val="20"/>
          <w:szCs w:val="20"/>
          <w:highlight w:val="yellow"/>
          <w:lang w:eastAsia="nl-NL"/>
        </w:rPr>
        <w:t xml:space="preserve"> Awarded travel award</w:t>
      </w:r>
    </w:p>
    <w:p w:rsidR="00D16230" w:rsidRPr="00D16230" w:rsidRDefault="00D16230" w:rsidP="00C919A8">
      <w:pPr>
        <w:numPr>
          <w:ilvl w:val="0"/>
          <w:numId w:val="14"/>
        </w:numPr>
        <w:contextualSpacing/>
        <w:rPr>
          <w:rFonts w:ascii="Arial" w:hAnsi="Arial" w:cs="Arial"/>
          <w:sz w:val="20"/>
          <w:szCs w:val="20"/>
          <w:highlight w:val="yellow"/>
          <w:lang w:val="en-US" w:eastAsia="nl-NL"/>
        </w:rPr>
      </w:pPr>
      <w:r w:rsidRPr="00D16230">
        <w:rPr>
          <w:rFonts w:ascii="Arial" w:hAnsi="Arial" w:cs="Arial"/>
          <w:sz w:val="20"/>
          <w:szCs w:val="20"/>
          <w:highlight w:val="yellow"/>
          <w:lang w:eastAsia="nl-NL"/>
        </w:rPr>
        <w:t xml:space="preserve">Poster presentation </w:t>
      </w:r>
      <w:r w:rsidRPr="00D16230">
        <w:rPr>
          <w:rFonts w:ascii="Arial" w:hAnsi="Arial" w:cs="Arial"/>
          <w:sz w:val="20"/>
          <w:szCs w:val="20"/>
          <w:highlight w:val="yellow"/>
          <w:lang w:val="en-US" w:eastAsia="nl-NL"/>
        </w:rPr>
        <w:t xml:space="preserve">World Symposium on Pulmonary Hypertension 2018: van Duin R, </w:t>
      </w:r>
      <w:proofErr w:type="spellStart"/>
      <w:r w:rsidRPr="00D16230">
        <w:rPr>
          <w:rFonts w:ascii="Arial" w:hAnsi="Arial" w:cs="Arial"/>
          <w:sz w:val="20"/>
          <w:szCs w:val="20"/>
          <w:highlight w:val="yellow"/>
          <w:lang w:eastAsia="nl-NL"/>
        </w:rPr>
        <w:t>Stam</w:t>
      </w:r>
      <w:proofErr w:type="spellEnd"/>
      <w:r w:rsidRPr="00D16230">
        <w:rPr>
          <w:rFonts w:ascii="Arial" w:hAnsi="Arial" w:cs="Arial"/>
          <w:sz w:val="20"/>
          <w:szCs w:val="20"/>
          <w:highlight w:val="yellow"/>
          <w:lang w:eastAsia="nl-NL"/>
        </w:rPr>
        <w:t xml:space="preserve"> K, Cai Z, Duncker D,</w:t>
      </w:r>
      <w:r w:rsidRPr="00D16230">
        <w:rPr>
          <w:rFonts w:ascii="Arial" w:hAnsi="Arial" w:cs="Arial"/>
          <w:sz w:val="20"/>
          <w:szCs w:val="20"/>
          <w:highlight w:val="yellow"/>
          <w:lang w:val="en-US" w:eastAsia="nl-NL"/>
        </w:rPr>
        <w:t xml:space="preserve"> Reiss I</w:t>
      </w:r>
      <w:r w:rsidRPr="00D16230">
        <w:rPr>
          <w:rFonts w:ascii="Arial" w:hAnsi="Arial" w:cs="Arial"/>
          <w:sz w:val="20"/>
          <w:szCs w:val="20"/>
          <w:highlight w:val="yellow"/>
          <w:lang w:eastAsia="nl-NL"/>
        </w:rPr>
        <w:t>, Merkus D: Transition from post- to combined pre-postcapillary pulmonary hypertension in swine: a key role for endothelin. Awarded travel award</w:t>
      </w:r>
    </w:p>
    <w:p w:rsidR="00C919A8" w:rsidRPr="006364D7" w:rsidRDefault="00C919A8" w:rsidP="00C919A8">
      <w:pPr>
        <w:ind w:left="360"/>
        <w:contextualSpacing/>
        <w:rPr>
          <w:rFonts w:ascii="Arial" w:hAnsi="Arial" w:cs="Arial"/>
          <w:sz w:val="20"/>
          <w:szCs w:val="20"/>
          <w:lang w:val="en-US" w:eastAsia="nl-NL"/>
        </w:rPr>
      </w:pPr>
    </w:p>
    <w:p w:rsidR="00C919A8" w:rsidRPr="00BE062B" w:rsidRDefault="00C919A8" w:rsidP="00C919A8">
      <w:pPr>
        <w:ind w:firstLine="0"/>
        <w:rPr>
          <w:rFonts w:ascii="Arial" w:hAnsi="Arial" w:cs="Arial"/>
          <w:i/>
          <w:sz w:val="20"/>
          <w:szCs w:val="20"/>
          <w:lang w:val="nl-NL" w:eastAsia="nl-NL"/>
        </w:rPr>
      </w:pPr>
      <w:r w:rsidRPr="00BE062B">
        <w:rPr>
          <w:rFonts w:ascii="Arial" w:hAnsi="Arial" w:cs="Arial"/>
          <w:i/>
          <w:sz w:val="20"/>
          <w:szCs w:val="20"/>
          <w:lang w:val="nl-NL" w:eastAsia="nl-NL"/>
        </w:rPr>
        <w:t>P ten Dijke (LUMC, Leiden)</w:t>
      </w:r>
    </w:p>
    <w:p w:rsidR="00C919A8" w:rsidRPr="006364D7" w:rsidRDefault="00C919A8" w:rsidP="00C919A8">
      <w:pPr>
        <w:numPr>
          <w:ilvl w:val="0"/>
          <w:numId w:val="15"/>
        </w:numPr>
        <w:contextualSpacing/>
        <w:rPr>
          <w:rFonts w:ascii="Arial" w:hAnsi="Arial" w:cs="Arial"/>
          <w:sz w:val="20"/>
          <w:szCs w:val="20"/>
          <w:lang w:eastAsia="nl-NL"/>
        </w:rPr>
      </w:pPr>
      <w:r w:rsidRPr="006364D7">
        <w:rPr>
          <w:rFonts w:ascii="Arial" w:hAnsi="Arial" w:cs="Arial"/>
          <w:sz w:val="20"/>
          <w:szCs w:val="20"/>
          <w:lang w:eastAsia="nl-NL"/>
        </w:rPr>
        <w:t xml:space="preserve">Oral presentation at Thalys meeting (Pulmonary Circulation consortium) (20-21 Feb, 2015, Amsterdam). BMP receptor </w:t>
      </w:r>
      <w:proofErr w:type="spellStart"/>
      <w:r w:rsidRPr="006364D7">
        <w:rPr>
          <w:rFonts w:ascii="Arial" w:hAnsi="Arial" w:cs="Arial"/>
          <w:sz w:val="20"/>
          <w:szCs w:val="20"/>
          <w:lang w:eastAsia="nl-NL"/>
        </w:rPr>
        <w:t>signaling</w:t>
      </w:r>
      <w:proofErr w:type="spellEnd"/>
      <w:r w:rsidRPr="006364D7">
        <w:rPr>
          <w:rFonts w:ascii="Arial" w:hAnsi="Arial" w:cs="Arial"/>
          <w:sz w:val="20"/>
          <w:szCs w:val="20"/>
          <w:lang w:eastAsia="nl-NL"/>
        </w:rPr>
        <w:t xml:space="preserve"> in vascular biology and disease</w:t>
      </w:r>
    </w:p>
    <w:p w:rsidR="00C919A8" w:rsidRPr="006364D7" w:rsidRDefault="00C919A8" w:rsidP="00C919A8">
      <w:pPr>
        <w:numPr>
          <w:ilvl w:val="0"/>
          <w:numId w:val="15"/>
        </w:numPr>
        <w:contextualSpacing/>
        <w:rPr>
          <w:rFonts w:ascii="Arial" w:hAnsi="Arial" w:cs="Arial"/>
          <w:sz w:val="20"/>
          <w:szCs w:val="20"/>
          <w:lang w:eastAsia="nl-NL"/>
        </w:rPr>
      </w:pPr>
      <w:r w:rsidRPr="006364D7">
        <w:rPr>
          <w:rFonts w:ascii="Arial" w:hAnsi="Arial" w:cs="Arial"/>
          <w:sz w:val="20"/>
          <w:szCs w:val="20"/>
          <w:lang w:eastAsia="nl-NL"/>
        </w:rPr>
        <w:t xml:space="preserve">Oral presentation at TGF-β </w:t>
      </w:r>
      <w:proofErr w:type="spellStart"/>
      <w:r w:rsidRPr="006364D7">
        <w:rPr>
          <w:rFonts w:ascii="Arial" w:hAnsi="Arial" w:cs="Arial"/>
          <w:sz w:val="20"/>
          <w:szCs w:val="20"/>
          <w:lang w:eastAsia="nl-NL"/>
        </w:rPr>
        <w:t>signaling</w:t>
      </w:r>
      <w:proofErr w:type="spellEnd"/>
      <w:r w:rsidRPr="006364D7">
        <w:rPr>
          <w:rFonts w:ascii="Arial" w:hAnsi="Arial" w:cs="Arial"/>
          <w:sz w:val="20"/>
          <w:szCs w:val="20"/>
          <w:lang w:eastAsia="nl-NL"/>
        </w:rPr>
        <w:t xml:space="preserve"> and diseases symposium (May 15, 2015, Hangzhou, China). BMP receptor </w:t>
      </w:r>
      <w:proofErr w:type="spellStart"/>
      <w:r w:rsidRPr="006364D7">
        <w:rPr>
          <w:rFonts w:ascii="Arial" w:hAnsi="Arial" w:cs="Arial"/>
          <w:sz w:val="20"/>
          <w:szCs w:val="20"/>
          <w:lang w:eastAsia="nl-NL"/>
        </w:rPr>
        <w:t>signaling</w:t>
      </w:r>
      <w:proofErr w:type="spellEnd"/>
      <w:r w:rsidRPr="006364D7">
        <w:rPr>
          <w:rFonts w:ascii="Arial" w:hAnsi="Arial" w:cs="Arial"/>
          <w:sz w:val="20"/>
          <w:szCs w:val="20"/>
          <w:lang w:eastAsia="nl-NL"/>
        </w:rPr>
        <w:t xml:space="preserve"> perturbation in human diseases</w:t>
      </w:r>
    </w:p>
    <w:p w:rsidR="00C919A8" w:rsidRPr="006364D7" w:rsidRDefault="00C919A8" w:rsidP="00C919A8">
      <w:pPr>
        <w:numPr>
          <w:ilvl w:val="0"/>
          <w:numId w:val="15"/>
        </w:numPr>
        <w:autoSpaceDE w:val="0"/>
        <w:autoSpaceDN w:val="0"/>
        <w:adjustRightInd w:val="0"/>
        <w:rPr>
          <w:rFonts w:ascii="Arial" w:eastAsia="Calibri" w:hAnsi="Arial" w:cs="Arial"/>
          <w:iCs/>
          <w:sz w:val="20"/>
          <w:szCs w:val="20"/>
          <w:lang w:eastAsia="nl-NL"/>
        </w:rPr>
      </w:pPr>
      <w:r w:rsidRPr="006364D7">
        <w:rPr>
          <w:rFonts w:ascii="Arial" w:eastAsia="Calibri" w:hAnsi="Arial" w:cs="Arial"/>
          <w:sz w:val="20"/>
          <w:szCs w:val="20"/>
          <w:lang w:eastAsia="nl-NL"/>
        </w:rPr>
        <w:t xml:space="preserve">Oral presentation at 10th international BMP conference. (16-20 September, 2014, Berlin, Germany). </w:t>
      </w:r>
      <w:r w:rsidRPr="006364D7">
        <w:rPr>
          <w:rFonts w:ascii="Arial" w:eastAsia="Calibri" w:hAnsi="Arial" w:cs="Arial"/>
          <w:iCs/>
          <w:sz w:val="20"/>
          <w:szCs w:val="20"/>
          <w:lang w:eastAsia="nl-NL"/>
        </w:rPr>
        <w:t>BMP receptors: emerging therapeutic targets for vascular diseases</w:t>
      </w:r>
    </w:p>
    <w:p w:rsidR="00C919A8" w:rsidRPr="006364D7" w:rsidRDefault="00C919A8" w:rsidP="00C919A8">
      <w:pPr>
        <w:numPr>
          <w:ilvl w:val="0"/>
          <w:numId w:val="15"/>
        </w:numPr>
        <w:autoSpaceDE w:val="0"/>
        <w:autoSpaceDN w:val="0"/>
        <w:adjustRightInd w:val="0"/>
        <w:rPr>
          <w:rFonts w:ascii="Arial" w:eastAsia="Calibri" w:hAnsi="Arial" w:cs="Arial"/>
          <w:iCs/>
          <w:sz w:val="20"/>
          <w:szCs w:val="20"/>
          <w:lang w:eastAsia="nl-NL"/>
        </w:rPr>
      </w:pPr>
      <w:r w:rsidRPr="006364D7">
        <w:rPr>
          <w:rFonts w:ascii="Arial" w:eastAsia="Calibri" w:hAnsi="Arial" w:cs="Arial"/>
          <w:iCs/>
          <w:sz w:val="20"/>
          <w:szCs w:val="20"/>
          <w:lang w:eastAsia="nl-NL"/>
        </w:rPr>
        <w:t xml:space="preserve">Oral presentation, International TGF-β </w:t>
      </w:r>
      <w:proofErr w:type="spellStart"/>
      <w:r w:rsidRPr="006364D7">
        <w:rPr>
          <w:rFonts w:ascii="Arial" w:eastAsia="Calibri" w:hAnsi="Arial" w:cs="Arial"/>
          <w:iCs/>
          <w:sz w:val="20"/>
          <w:szCs w:val="20"/>
          <w:lang w:eastAsia="nl-NL"/>
        </w:rPr>
        <w:t>signaling</w:t>
      </w:r>
      <w:proofErr w:type="spellEnd"/>
      <w:r w:rsidRPr="006364D7">
        <w:rPr>
          <w:rFonts w:ascii="Arial" w:eastAsia="Calibri" w:hAnsi="Arial" w:cs="Arial"/>
          <w:iCs/>
          <w:sz w:val="20"/>
          <w:szCs w:val="20"/>
          <w:lang w:eastAsia="nl-NL"/>
        </w:rPr>
        <w:t xml:space="preserve"> in disease, Uppsala, Sweden. (August, 2015)</w:t>
      </w:r>
    </w:p>
    <w:p w:rsidR="00C919A8" w:rsidRPr="006364D7" w:rsidRDefault="00C919A8" w:rsidP="00C919A8">
      <w:pPr>
        <w:numPr>
          <w:ilvl w:val="0"/>
          <w:numId w:val="15"/>
        </w:numPr>
        <w:rPr>
          <w:rFonts w:ascii="Arial" w:hAnsi="Arial" w:cs="Arial"/>
          <w:bCs/>
          <w:sz w:val="20"/>
          <w:szCs w:val="20"/>
          <w:lang w:val="en-US" w:eastAsia="en-US"/>
        </w:rPr>
      </w:pPr>
      <w:r w:rsidRPr="006364D7">
        <w:rPr>
          <w:rFonts w:ascii="Arial" w:hAnsi="Arial" w:cs="Arial"/>
          <w:sz w:val="20"/>
          <w:szCs w:val="20"/>
          <w:lang w:val="en-US" w:eastAsia="en-US"/>
        </w:rPr>
        <w:t xml:space="preserve">Oral presentation at TGF-β/BMP signaling, including in the context of the normal and diseased blood vessel. Erasmus MC Rotterdam, </w:t>
      </w:r>
      <w:r w:rsidRPr="006364D7">
        <w:rPr>
          <w:rFonts w:ascii="Arial" w:hAnsi="Arial" w:cs="Arial"/>
          <w:bCs/>
          <w:sz w:val="20"/>
          <w:szCs w:val="20"/>
          <w:lang w:val="en-US" w:eastAsia="en-US"/>
        </w:rPr>
        <w:t xml:space="preserve">26th Jan 2016 </w:t>
      </w:r>
    </w:p>
    <w:p w:rsidR="00C919A8" w:rsidRPr="006364D7" w:rsidRDefault="00C919A8" w:rsidP="00C919A8">
      <w:pPr>
        <w:numPr>
          <w:ilvl w:val="0"/>
          <w:numId w:val="15"/>
        </w:numPr>
        <w:rPr>
          <w:rFonts w:ascii="Arial" w:hAnsi="Arial" w:cs="Arial"/>
          <w:bCs/>
          <w:sz w:val="20"/>
          <w:szCs w:val="20"/>
          <w:lang w:val="en-US" w:eastAsia="en-US"/>
        </w:rPr>
      </w:pPr>
      <w:r w:rsidRPr="006364D7">
        <w:rPr>
          <w:rFonts w:ascii="Arial" w:hAnsi="Arial" w:cs="Arial"/>
          <w:bCs/>
          <w:sz w:val="20"/>
          <w:szCs w:val="20"/>
          <w:lang w:val="en-US" w:eastAsia="en-US"/>
        </w:rPr>
        <w:t>Oral presentation at BMP signaling in cancer in Cambridge, UK, 15-127 March, 2016</w:t>
      </w:r>
    </w:p>
    <w:p w:rsidR="00C919A8" w:rsidRDefault="00C919A8" w:rsidP="00C919A8">
      <w:pPr>
        <w:numPr>
          <w:ilvl w:val="0"/>
          <w:numId w:val="15"/>
        </w:numPr>
        <w:rPr>
          <w:rFonts w:ascii="Arial" w:hAnsi="Arial" w:cs="Arial"/>
          <w:bCs/>
          <w:sz w:val="20"/>
          <w:szCs w:val="20"/>
          <w:lang w:val="en-US" w:eastAsia="en-US"/>
        </w:rPr>
      </w:pPr>
      <w:r w:rsidRPr="006364D7">
        <w:rPr>
          <w:rFonts w:ascii="Arial" w:hAnsi="Arial" w:cs="Arial"/>
          <w:bCs/>
          <w:sz w:val="20"/>
          <w:szCs w:val="20"/>
          <w:lang w:val="en-US" w:eastAsia="en-US"/>
        </w:rPr>
        <w:t>Oral presentation at ENDO 2016 in Boston, USA, 1-4 April, 2016</w:t>
      </w:r>
    </w:p>
    <w:p w:rsidR="00C919A8" w:rsidRPr="00C775FA" w:rsidRDefault="00C919A8" w:rsidP="00C919A8">
      <w:pPr>
        <w:numPr>
          <w:ilvl w:val="0"/>
          <w:numId w:val="15"/>
        </w:numPr>
        <w:rPr>
          <w:rFonts w:ascii="Arial" w:hAnsi="Arial" w:cs="Arial"/>
          <w:bCs/>
          <w:sz w:val="20"/>
          <w:szCs w:val="20"/>
          <w:lang w:val="en-US" w:eastAsia="en-US"/>
        </w:rPr>
      </w:pPr>
      <w:r w:rsidRPr="00C775FA">
        <w:rPr>
          <w:rFonts w:ascii="Arial" w:hAnsi="Arial" w:cs="Arial"/>
          <w:bCs/>
          <w:sz w:val="20"/>
          <w:szCs w:val="20"/>
          <w:lang w:val="en-US" w:eastAsia="en-US"/>
        </w:rPr>
        <w:t xml:space="preserve">Oral presentation “TGF-beta family in fibrosis and cancer” IT-LIVER Final Conference, Barcelona, </w:t>
      </w:r>
      <w:proofErr w:type="spellStart"/>
      <w:r w:rsidRPr="00C775FA">
        <w:rPr>
          <w:rFonts w:ascii="Arial" w:hAnsi="Arial" w:cs="Arial"/>
          <w:bCs/>
          <w:sz w:val="20"/>
          <w:szCs w:val="20"/>
          <w:lang w:val="en-US" w:eastAsia="en-US"/>
        </w:rPr>
        <w:t>Soain</w:t>
      </w:r>
      <w:proofErr w:type="spellEnd"/>
      <w:r w:rsidRPr="00C775FA">
        <w:rPr>
          <w:rFonts w:ascii="Arial" w:hAnsi="Arial" w:cs="Arial"/>
          <w:bCs/>
          <w:sz w:val="20"/>
          <w:szCs w:val="20"/>
          <w:lang w:val="en-US" w:eastAsia="en-US"/>
        </w:rPr>
        <w:t>, 14 June 2016</w:t>
      </w:r>
    </w:p>
    <w:p w:rsidR="00C919A8" w:rsidRPr="00C775FA" w:rsidRDefault="00C919A8" w:rsidP="00C919A8">
      <w:pPr>
        <w:numPr>
          <w:ilvl w:val="0"/>
          <w:numId w:val="15"/>
        </w:numPr>
        <w:rPr>
          <w:rFonts w:ascii="Arial" w:hAnsi="Arial" w:cs="Arial"/>
          <w:bCs/>
          <w:sz w:val="20"/>
          <w:szCs w:val="20"/>
          <w:lang w:val="en-US" w:eastAsia="en-US"/>
        </w:rPr>
      </w:pPr>
      <w:r w:rsidRPr="00C775FA">
        <w:rPr>
          <w:rFonts w:ascii="Arial" w:hAnsi="Arial" w:cs="Arial"/>
          <w:bCs/>
          <w:sz w:val="20"/>
          <w:szCs w:val="20"/>
          <w:lang w:val="en-US" w:eastAsia="en-US"/>
        </w:rPr>
        <w:t>Oral presentation at Keystone Symposia on TGF-ß in Immunity, Inflammation and Cancer in Taos, New Mexico, USA, 7-14 Jan, 2017</w:t>
      </w:r>
    </w:p>
    <w:p w:rsidR="00C919A8" w:rsidRPr="00C775FA" w:rsidRDefault="00C919A8" w:rsidP="00C919A8">
      <w:pPr>
        <w:numPr>
          <w:ilvl w:val="0"/>
          <w:numId w:val="15"/>
        </w:numPr>
        <w:rPr>
          <w:rFonts w:ascii="Arial" w:hAnsi="Arial" w:cs="Arial"/>
          <w:bCs/>
          <w:sz w:val="20"/>
          <w:szCs w:val="20"/>
          <w:lang w:val="en-US" w:eastAsia="en-US"/>
        </w:rPr>
      </w:pPr>
      <w:r w:rsidRPr="00C775FA">
        <w:rPr>
          <w:rFonts w:ascii="Arial" w:hAnsi="Arial" w:cs="Arial"/>
          <w:bCs/>
          <w:sz w:val="20"/>
          <w:szCs w:val="20"/>
          <w:lang w:val="en-US" w:eastAsia="en-US"/>
        </w:rPr>
        <w:t>Oral presentation at International Symposium on TGF-β Biology: Cell Signaling, Development and Human Diseases, Xiamen, China, September 26, 2017</w:t>
      </w:r>
    </w:p>
    <w:p w:rsidR="00C919A8" w:rsidRDefault="00C919A8" w:rsidP="00C919A8">
      <w:pPr>
        <w:numPr>
          <w:ilvl w:val="0"/>
          <w:numId w:val="15"/>
        </w:numPr>
        <w:rPr>
          <w:rFonts w:ascii="Arial" w:hAnsi="Arial" w:cs="Arial"/>
          <w:bCs/>
          <w:sz w:val="20"/>
          <w:szCs w:val="20"/>
          <w:lang w:val="en-US" w:eastAsia="en-US"/>
        </w:rPr>
      </w:pPr>
      <w:r w:rsidRPr="00C775FA">
        <w:rPr>
          <w:rFonts w:ascii="Arial" w:hAnsi="Arial" w:cs="Arial"/>
          <w:bCs/>
          <w:sz w:val="20"/>
          <w:szCs w:val="20"/>
          <w:lang w:val="en-US" w:eastAsia="en-US"/>
        </w:rPr>
        <w:t xml:space="preserve">Oral presentation at </w:t>
      </w:r>
      <w:proofErr w:type="spellStart"/>
      <w:r w:rsidRPr="00C775FA">
        <w:rPr>
          <w:rFonts w:ascii="Arial" w:hAnsi="Arial" w:cs="Arial"/>
          <w:bCs/>
          <w:sz w:val="20"/>
          <w:szCs w:val="20"/>
          <w:lang w:val="en-US" w:eastAsia="en-US"/>
        </w:rPr>
        <w:t>Bonetech</w:t>
      </w:r>
      <w:proofErr w:type="spellEnd"/>
      <w:r w:rsidRPr="00C775FA">
        <w:rPr>
          <w:rFonts w:ascii="Arial" w:hAnsi="Arial" w:cs="Arial"/>
          <w:bCs/>
          <w:sz w:val="20"/>
          <w:szCs w:val="20"/>
          <w:lang w:val="en-US" w:eastAsia="en-US"/>
        </w:rPr>
        <w:t xml:space="preserve"> meeting 12-14 </w:t>
      </w:r>
      <w:r>
        <w:rPr>
          <w:rFonts w:ascii="Arial" w:hAnsi="Arial" w:cs="Arial"/>
          <w:bCs/>
          <w:sz w:val="20"/>
          <w:szCs w:val="20"/>
          <w:lang w:val="en-US" w:eastAsia="en-US"/>
        </w:rPr>
        <w:t>O</w:t>
      </w:r>
      <w:r w:rsidRPr="00C775FA">
        <w:rPr>
          <w:rFonts w:ascii="Arial" w:hAnsi="Arial" w:cs="Arial"/>
          <w:bCs/>
          <w:sz w:val="20"/>
          <w:szCs w:val="20"/>
          <w:lang w:val="en-US" w:eastAsia="en-US"/>
        </w:rPr>
        <w:t>ctober, 2017</w:t>
      </w:r>
    </w:p>
    <w:p w:rsidR="008F757C" w:rsidRPr="008F757C" w:rsidRDefault="008F757C" w:rsidP="008F757C">
      <w:pPr>
        <w:numPr>
          <w:ilvl w:val="0"/>
          <w:numId w:val="15"/>
        </w:numPr>
        <w:rPr>
          <w:rFonts w:ascii="Arial" w:hAnsi="Arial" w:cs="Arial"/>
          <w:bCs/>
          <w:sz w:val="20"/>
          <w:szCs w:val="20"/>
          <w:lang w:val="en-US" w:eastAsia="en-US"/>
        </w:rPr>
      </w:pPr>
      <w:r w:rsidRPr="008F757C">
        <w:rPr>
          <w:rFonts w:ascii="Arial" w:hAnsi="Arial" w:cs="Arial"/>
          <w:bCs/>
          <w:sz w:val="20"/>
          <w:szCs w:val="20"/>
          <w:lang w:val="en-US" w:eastAsia="en-US"/>
        </w:rPr>
        <w:t>Targeting BMP signaling in human diseases Presentation at 12th International BMP Conference., Tokyo, Japan (2018)</w:t>
      </w:r>
    </w:p>
    <w:p w:rsidR="008F757C" w:rsidRPr="008F757C" w:rsidRDefault="008F757C" w:rsidP="008F757C">
      <w:pPr>
        <w:numPr>
          <w:ilvl w:val="0"/>
          <w:numId w:val="15"/>
        </w:numPr>
        <w:rPr>
          <w:rFonts w:ascii="Arial" w:hAnsi="Arial" w:cs="Arial"/>
          <w:bCs/>
          <w:sz w:val="20"/>
          <w:szCs w:val="20"/>
          <w:lang w:val="en-US" w:eastAsia="en-US"/>
        </w:rPr>
      </w:pPr>
      <w:r w:rsidRPr="008F757C">
        <w:rPr>
          <w:rFonts w:ascii="Arial" w:hAnsi="Arial" w:cs="Arial"/>
          <w:bCs/>
          <w:sz w:val="20"/>
          <w:szCs w:val="20"/>
          <w:lang w:val="en-US" w:eastAsia="en-US"/>
        </w:rPr>
        <w:t>BMP signaling in human diseases, Tsukuba University, October, 2018</w:t>
      </w:r>
    </w:p>
    <w:p w:rsidR="008F757C" w:rsidRPr="00C775FA" w:rsidRDefault="008F757C" w:rsidP="008F757C">
      <w:pPr>
        <w:numPr>
          <w:ilvl w:val="0"/>
          <w:numId w:val="15"/>
        </w:numPr>
        <w:rPr>
          <w:rFonts w:ascii="Arial" w:hAnsi="Arial" w:cs="Arial"/>
          <w:bCs/>
          <w:sz w:val="20"/>
          <w:szCs w:val="20"/>
          <w:lang w:val="en-US" w:eastAsia="en-US"/>
        </w:rPr>
      </w:pPr>
      <w:r w:rsidRPr="008F757C">
        <w:rPr>
          <w:rFonts w:ascii="Arial" w:hAnsi="Arial" w:cs="Arial"/>
          <w:bCs/>
          <w:sz w:val="20"/>
          <w:szCs w:val="20"/>
          <w:lang w:val="en-US" w:eastAsia="en-US"/>
        </w:rPr>
        <w:t xml:space="preserve">Targeting TGF-beta signaling in human diseases </w:t>
      </w:r>
      <w:proofErr w:type="spellStart"/>
      <w:r w:rsidRPr="008F757C">
        <w:rPr>
          <w:rFonts w:ascii="Arial" w:hAnsi="Arial" w:cs="Arial"/>
          <w:bCs/>
          <w:sz w:val="20"/>
          <w:szCs w:val="20"/>
          <w:lang w:val="en-US" w:eastAsia="en-US"/>
        </w:rPr>
        <w:t>ShanghaiTech</w:t>
      </w:r>
      <w:proofErr w:type="spellEnd"/>
      <w:r w:rsidRPr="008F757C">
        <w:rPr>
          <w:rFonts w:ascii="Arial" w:hAnsi="Arial" w:cs="Arial"/>
          <w:bCs/>
          <w:sz w:val="20"/>
          <w:szCs w:val="20"/>
          <w:lang w:val="en-US" w:eastAsia="en-US"/>
        </w:rPr>
        <w:t xml:space="preserve"> University, December 2018</w:t>
      </w:r>
    </w:p>
    <w:p w:rsidR="00C919A8" w:rsidRPr="006364D7" w:rsidRDefault="00C919A8" w:rsidP="00C919A8">
      <w:pPr>
        <w:rPr>
          <w:rFonts w:ascii="Arial" w:hAnsi="Arial" w:cs="Arial"/>
          <w:bCs/>
          <w:sz w:val="20"/>
          <w:szCs w:val="20"/>
          <w:lang w:val="en-US" w:eastAsia="en-US"/>
        </w:rPr>
      </w:pPr>
    </w:p>
    <w:p w:rsidR="00C919A8" w:rsidRPr="006364D7" w:rsidRDefault="00C919A8" w:rsidP="00C919A8">
      <w:pPr>
        <w:ind w:firstLine="0"/>
        <w:rPr>
          <w:rFonts w:ascii="Arial" w:hAnsi="Arial" w:cs="Arial"/>
          <w:bCs/>
          <w:sz w:val="20"/>
          <w:szCs w:val="20"/>
          <w:lang w:val="en-US" w:eastAsia="en-US"/>
        </w:rPr>
      </w:pPr>
      <w:r w:rsidRPr="006364D7">
        <w:rPr>
          <w:rFonts w:ascii="Arial" w:hAnsi="Arial" w:cs="Arial"/>
          <w:bCs/>
          <w:i/>
          <w:sz w:val="20"/>
          <w:szCs w:val="20"/>
          <w:lang w:val="en-US" w:eastAsia="en-US"/>
        </w:rPr>
        <w:t xml:space="preserve">MJ Goumans </w:t>
      </w:r>
      <w:r w:rsidRPr="006364D7">
        <w:rPr>
          <w:rFonts w:ascii="Arial" w:hAnsi="Arial" w:cs="Arial"/>
          <w:bCs/>
          <w:sz w:val="20"/>
          <w:szCs w:val="20"/>
          <w:lang w:val="en-US" w:eastAsia="en-US"/>
        </w:rPr>
        <w:t>(LUMC, Leiden)</w:t>
      </w:r>
    </w:p>
    <w:p w:rsidR="00C919A8" w:rsidRPr="006364D7" w:rsidRDefault="00C919A8" w:rsidP="00C919A8">
      <w:pPr>
        <w:numPr>
          <w:ilvl w:val="0"/>
          <w:numId w:val="16"/>
        </w:numPr>
        <w:rPr>
          <w:rFonts w:ascii="Arial" w:hAnsi="Arial" w:cs="Arial"/>
          <w:bCs/>
          <w:sz w:val="20"/>
          <w:szCs w:val="20"/>
          <w:lang w:val="en-US" w:eastAsia="en-US"/>
        </w:rPr>
      </w:pPr>
      <w:r w:rsidRPr="006364D7">
        <w:rPr>
          <w:rFonts w:ascii="Arial" w:hAnsi="Arial" w:cs="Arial"/>
          <w:bCs/>
          <w:sz w:val="20"/>
          <w:szCs w:val="20"/>
          <w:lang w:val="en-US" w:eastAsia="en-US"/>
        </w:rPr>
        <w:t>Oral presentation pulmonary hypertension up-date meeting, April 8</w:t>
      </w:r>
      <w:r w:rsidRPr="006364D7">
        <w:rPr>
          <w:rFonts w:ascii="Arial" w:hAnsi="Arial" w:cs="Arial"/>
          <w:bCs/>
          <w:sz w:val="20"/>
          <w:szCs w:val="20"/>
          <w:vertAlign w:val="superscript"/>
          <w:lang w:val="en-US" w:eastAsia="en-US"/>
        </w:rPr>
        <w:t>th</w:t>
      </w:r>
      <w:r w:rsidRPr="006364D7">
        <w:rPr>
          <w:rFonts w:ascii="Arial" w:hAnsi="Arial" w:cs="Arial"/>
          <w:bCs/>
          <w:sz w:val="20"/>
          <w:szCs w:val="20"/>
          <w:lang w:val="en-US" w:eastAsia="en-US"/>
        </w:rPr>
        <w:t xml:space="preserve"> 2016. Hannover, Germany</w:t>
      </w:r>
    </w:p>
    <w:p w:rsidR="00C919A8" w:rsidRDefault="00C919A8" w:rsidP="00C919A8">
      <w:pPr>
        <w:numPr>
          <w:ilvl w:val="0"/>
          <w:numId w:val="16"/>
        </w:numPr>
        <w:rPr>
          <w:rFonts w:ascii="Arial" w:hAnsi="Arial" w:cs="Arial"/>
          <w:bCs/>
          <w:sz w:val="20"/>
          <w:szCs w:val="20"/>
          <w:lang w:val="en-US" w:eastAsia="en-US"/>
        </w:rPr>
      </w:pPr>
      <w:r w:rsidRPr="006364D7">
        <w:rPr>
          <w:rFonts w:ascii="Arial" w:hAnsi="Arial" w:cs="Arial"/>
          <w:bCs/>
          <w:sz w:val="20"/>
          <w:szCs w:val="20"/>
          <w:lang w:val="en-US" w:eastAsia="en-US"/>
        </w:rPr>
        <w:t>Oral presentation at the “</w:t>
      </w:r>
      <w:proofErr w:type="spellStart"/>
      <w:r w:rsidRPr="006364D7">
        <w:rPr>
          <w:rFonts w:ascii="Arial" w:hAnsi="Arial" w:cs="Arial"/>
          <w:bCs/>
          <w:sz w:val="20"/>
          <w:szCs w:val="20"/>
          <w:lang w:val="en-US" w:eastAsia="en-US"/>
        </w:rPr>
        <w:t>nederlandse</w:t>
      </w:r>
      <w:proofErr w:type="spellEnd"/>
      <w:r w:rsidRPr="006364D7">
        <w:rPr>
          <w:rFonts w:ascii="Arial" w:hAnsi="Arial" w:cs="Arial"/>
          <w:bCs/>
          <w:sz w:val="20"/>
          <w:szCs w:val="20"/>
          <w:lang w:val="en-US" w:eastAsia="en-US"/>
        </w:rPr>
        <w:t xml:space="preserve"> </w:t>
      </w:r>
      <w:proofErr w:type="spellStart"/>
      <w:r w:rsidRPr="006364D7">
        <w:rPr>
          <w:rFonts w:ascii="Arial" w:hAnsi="Arial" w:cs="Arial"/>
          <w:bCs/>
          <w:sz w:val="20"/>
          <w:szCs w:val="20"/>
          <w:lang w:val="en-US" w:eastAsia="en-US"/>
        </w:rPr>
        <w:t>longdagen</w:t>
      </w:r>
      <w:proofErr w:type="spellEnd"/>
      <w:r w:rsidRPr="006364D7">
        <w:rPr>
          <w:rFonts w:ascii="Arial" w:hAnsi="Arial" w:cs="Arial"/>
          <w:bCs/>
          <w:sz w:val="20"/>
          <w:szCs w:val="20"/>
          <w:lang w:val="en-US" w:eastAsia="en-US"/>
        </w:rPr>
        <w:t xml:space="preserve"> 2016”, April 19</w:t>
      </w:r>
      <w:r w:rsidRPr="006364D7">
        <w:rPr>
          <w:rFonts w:ascii="Arial" w:hAnsi="Arial" w:cs="Arial"/>
          <w:bCs/>
          <w:sz w:val="20"/>
          <w:szCs w:val="20"/>
          <w:vertAlign w:val="superscript"/>
          <w:lang w:val="en-US" w:eastAsia="en-US"/>
        </w:rPr>
        <w:t>th</w:t>
      </w:r>
      <w:r w:rsidRPr="006364D7">
        <w:rPr>
          <w:rFonts w:ascii="Arial" w:hAnsi="Arial" w:cs="Arial"/>
          <w:bCs/>
          <w:sz w:val="20"/>
          <w:szCs w:val="20"/>
          <w:lang w:val="en-US" w:eastAsia="en-US"/>
        </w:rPr>
        <w:t xml:space="preserve"> and 20</w:t>
      </w:r>
      <w:r w:rsidRPr="006364D7">
        <w:rPr>
          <w:rFonts w:ascii="Arial" w:hAnsi="Arial" w:cs="Arial"/>
          <w:bCs/>
          <w:sz w:val="20"/>
          <w:szCs w:val="20"/>
          <w:vertAlign w:val="superscript"/>
          <w:lang w:val="en-US" w:eastAsia="en-US"/>
        </w:rPr>
        <w:t>th</w:t>
      </w:r>
      <w:r w:rsidRPr="006364D7">
        <w:rPr>
          <w:rFonts w:ascii="Arial" w:hAnsi="Arial" w:cs="Arial"/>
          <w:bCs/>
          <w:sz w:val="20"/>
          <w:szCs w:val="20"/>
          <w:lang w:val="en-US" w:eastAsia="en-US"/>
        </w:rPr>
        <w:t>, Ermelo, the Netherlands.</w:t>
      </w:r>
    </w:p>
    <w:p w:rsidR="00C919A8" w:rsidRPr="009E1BEB" w:rsidRDefault="00C919A8" w:rsidP="00C919A8">
      <w:pPr>
        <w:numPr>
          <w:ilvl w:val="0"/>
          <w:numId w:val="16"/>
        </w:numPr>
        <w:rPr>
          <w:rFonts w:ascii="Arial" w:hAnsi="Arial" w:cs="Arial"/>
          <w:bCs/>
          <w:sz w:val="20"/>
          <w:szCs w:val="20"/>
          <w:lang w:val="nl-NL" w:eastAsia="en-US"/>
        </w:rPr>
      </w:pPr>
      <w:proofErr w:type="spellStart"/>
      <w:r>
        <w:rPr>
          <w:rFonts w:ascii="Arial" w:hAnsi="Arial" w:cs="Arial"/>
          <w:bCs/>
          <w:sz w:val="20"/>
          <w:szCs w:val="20"/>
          <w:lang w:val="nl-NL" w:eastAsia="en-US"/>
        </w:rPr>
        <w:t>Key</w:t>
      </w:r>
      <w:proofErr w:type="spellEnd"/>
      <w:r>
        <w:rPr>
          <w:rFonts w:ascii="Arial" w:hAnsi="Arial" w:cs="Arial"/>
          <w:bCs/>
          <w:sz w:val="20"/>
          <w:szCs w:val="20"/>
          <w:lang w:val="nl-NL" w:eastAsia="en-US"/>
        </w:rPr>
        <w:t xml:space="preserve"> </w:t>
      </w:r>
      <w:proofErr w:type="spellStart"/>
      <w:r>
        <w:rPr>
          <w:rFonts w:ascii="Arial" w:hAnsi="Arial" w:cs="Arial"/>
          <w:bCs/>
          <w:sz w:val="20"/>
          <w:szCs w:val="20"/>
          <w:lang w:val="nl-NL" w:eastAsia="en-US"/>
        </w:rPr>
        <w:t>note</w:t>
      </w:r>
      <w:proofErr w:type="spellEnd"/>
      <w:r>
        <w:rPr>
          <w:rFonts w:ascii="Arial" w:hAnsi="Arial" w:cs="Arial"/>
          <w:bCs/>
          <w:sz w:val="20"/>
          <w:szCs w:val="20"/>
          <w:lang w:val="nl-NL" w:eastAsia="en-US"/>
        </w:rPr>
        <w:t xml:space="preserve"> </w:t>
      </w:r>
      <w:proofErr w:type="spellStart"/>
      <w:r>
        <w:rPr>
          <w:rFonts w:ascii="Arial" w:hAnsi="Arial" w:cs="Arial"/>
          <w:bCs/>
          <w:sz w:val="20"/>
          <w:szCs w:val="20"/>
          <w:lang w:val="nl-NL" w:eastAsia="en-US"/>
        </w:rPr>
        <w:t>lecture</w:t>
      </w:r>
      <w:proofErr w:type="spellEnd"/>
      <w:r>
        <w:rPr>
          <w:rFonts w:ascii="Arial" w:hAnsi="Arial" w:cs="Arial"/>
          <w:bCs/>
          <w:sz w:val="20"/>
          <w:szCs w:val="20"/>
          <w:lang w:val="nl-NL" w:eastAsia="en-US"/>
        </w:rPr>
        <w:t xml:space="preserve"> </w:t>
      </w:r>
      <w:r w:rsidRPr="009E1BEB">
        <w:rPr>
          <w:rFonts w:ascii="Arial" w:hAnsi="Arial" w:cs="Arial"/>
          <w:bCs/>
          <w:sz w:val="20"/>
          <w:szCs w:val="20"/>
          <w:lang w:val="nl-NL" w:eastAsia="en-US"/>
        </w:rPr>
        <w:t>Rembrandt symposium</w:t>
      </w:r>
      <w:r>
        <w:rPr>
          <w:rFonts w:ascii="Arial" w:hAnsi="Arial" w:cs="Arial"/>
          <w:bCs/>
          <w:sz w:val="20"/>
          <w:szCs w:val="20"/>
          <w:lang w:val="nl-NL" w:eastAsia="en-US"/>
        </w:rPr>
        <w:t xml:space="preserve"> 2016</w:t>
      </w:r>
      <w:r w:rsidRPr="009E1BEB">
        <w:rPr>
          <w:rFonts w:ascii="Arial" w:hAnsi="Arial" w:cs="Arial"/>
          <w:bCs/>
          <w:sz w:val="20"/>
          <w:szCs w:val="20"/>
          <w:lang w:val="nl-NL" w:eastAsia="en-US"/>
        </w:rPr>
        <w:t xml:space="preserve">, </w:t>
      </w:r>
      <w:proofErr w:type="spellStart"/>
      <w:r w:rsidRPr="009E1BEB">
        <w:rPr>
          <w:rFonts w:ascii="Arial" w:hAnsi="Arial" w:cs="Arial"/>
          <w:bCs/>
          <w:sz w:val="20"/>
          <w:szCs w:val="20"/>
          <w:lang w:val="nl-NL" w:eastAsia="en-US"/>
        </w:rPr>
        <w:t>Noordwijkerhoudt</w:t>
      </w:r>
      <w:proofErr w:type="spellEnd"/>
      <w:r w:rsidRPr="009E1BEB">
        <w:rPr>
          <w:rFonts w:ascii="Arial" w:hAnsi="Arial" w:cs="Arial"/>
          <w:bCs/>
          <w:sz w:val="20"/>
          <w:szCs w:val="20"/>
          <w:lang w:val="nl-NL" w:eastAsia="en-US"/>
        </w:rPr>
        <w:t xml:space="preserve">: </w:t>
      </w:r>
      <w:proofErr w:type="spellStart"/>
      <w:r w:rsidRPr="009E1BEB">
        <w:rPr>
          <w:rFonts w:ascii="Arial" w:hAnsi="Arial" w:cs="Arial"/>
          <w:bCs/>
          <w:sz w:val="20"/>
          <w:szCs w:val="20"/>
          <w:lang w:val="nl-NL" w:eastAsia="en-US"/>
        </w:rPr>
        <w:t>Modulating</w:t>
      </w:r>
      <w:proofErr w:type="spellEnd"/>
      <w:r w:rsidRPr="009E1BEB">
        <w:rPr>
          <w:rFonts w:ascii="Arial" w:hAnsi="Arial" w:cs="Arial"/>
          <w:bCs/>
          <w:sz w:val="20"/>
          <w:szCs w:val="20"/>
          <w:lang w:val="nl-NL" w:eastAsia="en-US"/>
        </w:rPr>
        <w:t xml:space="preserve"> TGF</w:t>
      </w:r>
      <w:r>
        <w:rPr>
          <w:rFonts w:ascii="Arial" w:hAnsi="Arial" w:cs="Arial"/>
          <w:bCs/>
          <w:sz w:val="20"/>
          <w:szCs w:val="20"/>
          <w:lang w:val="nl-NL" w:eastAsia="en-US"/>
        </w:rPr>
        <w:t>β</w:t>
      </w:r>
      <w:r w:rsidRPr="009E1BEB">
        <w:rPr>
          <w:rFonts w:ascii="Arial" w:hAnsi="Arial" w:cs="Arial"/>
          <w:bCs/>
          <w:sz w:val="20"/>
          <w:szCs w:val="20"/>
          <w:lang w:val="nl-NL" w:eastAsia="en-US"/>
        </w:rPr>
        <w:t xml:space="preserve"> </w:t>
      </w:r>
      <w:proofErr w:type="spellStart"/>
      <w:r w:rsidRPr="009E1BEB">
        <w:rPr>
          <w:rFonts w:ascii="Arial" w:hAnsi="Arial" w:cs="Arial"/>
          <w:bCs/>
          <w:sz w:val="20"/>
          <w:szCs w:val="20"/>
          <w:lang w:val="nl-NL" w:eastAsia="en-US"/>
        </w:rPr>
        <w:t>signaling</w:t>
      </w:r>
      <w:proofErr w:type="spellEnd"/>
      <w:r w:rsidRPr="009E1BEB">
        <w:rPr>
          <w:rFonts w:ascii="Arial" w:hAnsi="Arial" w:cs="Arial"/>
          <w:bCs/>
          <w:sz w:val="20"/>
          <w:szCs w:val="20"/>
          <w:lang w:val="nl-NL" w:eastAsia="en-US"/>
        </w:rPr>
        <w:t xml:space="preserve"> in PAH. </w:t>
      </w:r>
    </w:p>
    <w:p w:rsidR="00C919A8" w:rsidRDefault="00C919A8" w:rsidP="00C919A8">
      <w:pPr>
        <w:numPr>
          <w:ilvl w:val="0"/>
          <w:numId w:val="16"/>
        </w:numPr>
        <w:rPr>
          <w:rFonts w:ascii="Arial" w:hAnsi="Arial" w:cs="Arial"/>
          <w:bCs/>
          <w:sz w:val="20"/>
          <w:szCs w:val="20"/>
          <w:lang w:val="en-US" w:eastAsia="en-US"/>
        </w:rPr>
      </w:pPr>
      <w:r w:rsidRPr="009E1BEB">
        <w:rPr>
          <w:rFonts w:ascii="Arial" w:hAnsi="Arial" w:cs="Arial"/>
          <w:bCs/>
          <w:sz w:val="20"/>
          <w:szCs w:val="20"/>
          <w:lang w:val="en-US" w:eastAsia="en-US"/>
        </w:rPr>
        <w:t>Or</w:t>
      </w:r>
      <w:r>
        <w:rPr>
          <w:rFonts w:ascii="Arial" w:hAnsi="Arial" w:cs="Arial"/>
          <w:bCs/>
          <w:sz w:val="20"/>
          <w:szCs w:val="20"/>
          <w:lang w:val="en-US" w:eastAsia="en-US"/>
        </w:rPr>
        <w:t xml:space="preserve">al presentation </w:t>
      </w:r>
      <w:r w:rsidRPr="00C775FA">
        <w:rPr>
          <w:rFonts w:ascii="Arial" w:hAnsi="Arial" w:cs="Arial"/>
          <w:bCs/>
          <w:sz w:val="20"/>
          <w:szCs w:val="20"/>
          <w:lang w:val="en-US" w:eastAsia="en-US"/>
        </w:rPr>
        <w:t>TGF</w:t>
      </w:r>
      <w:r>
        <w:rPr>
          <w:rFonts w:ascii="Arial" w:hAnsi="Arial" w:cs="Arial"/>
          <w:bCs/>
          <w:sz w:val="20"/>
          <w:szCs w:val="20"/>
          <w:lang w:val="en-US" w:eastAsia="en-US"/>
        </w:rPr>
        <w:t>β</w:t>
      </w:r>
      <w:r w:rsidRPr="00C775FA">
        <w:rPr>
          <w:rFonts w:ascii="Arial" w:hAnsi="Arial" w:cs="Arial"/>
          <w:bCs/>
          <w:sz w:val="20"/>
          <w:szCs w:val="20"/>
          <w:lang w:val="en-US" w:eastAsia="en-US"/>
        </w:rPr>
        <w:t xml:space="preserve"> signal transduction meeting, Leiden </w:t>
      </w:r>
      <w:r>
        <w:rPr>
          <w:rFonts w:ascii="Arial" w:hAnsi="Arial" w:cs="Arial"/>
          <w:bCs/>
          <w:sz w:val="20"/>
          <w:szCs w:val="20"/>
          <w:lang w:val="en-US" w:eastAsia="en-US"/>
        </w:rPr>
        <w:t>2016</w:t>
      </w:r>
      <w:r w:rsidRPr="00C775FA">
        <w:rPr>
          <w:rFonts w:ascii="Arial" w:hAnsi="Arial" w:cs="Arial"/>
          <w:bCs/>
          <w:sz w:val="20"/>
          <w:szCs w:val="20"/>
          <w:lang w:val="en-US" w:eastAsia="en-US"/>
        </w:rPr>
        <w:t>: Exosomes for cardiac repair</w:t>
      </w:r>
    </w:p>
    <w:p w:rsidR="00C919A8" w:rsidRPr="008F757C" w:rsidRDefault="008F757C" w:rsidP="00DB487A">
      <w:pPr>
        <w:numPr>
          <w:ilvl w:val="0"/>
          <w:numId w:val="16"/>
        </w:numPr>
        <w:autoSpaceDE w:val="0"/>
        <w:autoSpaceDN w:val="0"/>
        <w:adjustRightInd w:val="0"/>
        <w:rPr>
          <w:rFonts w:ascii="Arial" w:eastAsia="Calibri" w:hAnsi="Arial" w:cs="Arial"/>
          <w:i/>
          <w:sz w:val="20"/>
          <w:szCs w:val="20"/>
          <w:lang w:eastAsia="nl-NL"/>
        </w:rPr>
      </w:pPr>
      <w:r w:rsidRPr="008F757C">
        <w:rPr>
          <w:rFonts w:ascii="Arial" w:hAnsi="Arial" w:cs="Arial"/>
          <w:bCs/>
          <w:sz w:val="20"/>
          <w:szCs w:val="20"/>
          <w:lang w:val="en-US" w:eastAsia="en-US"/>
        </w:rPr>
        <w:t xml:space="preserve">12th International BMP Conference 2018. Tokyo, Japan. Oct, 2018. Title: BMP9 phenotypically alters the pulmonary microvascular endothelium in Pulmonary arterial hypertension. </w:t>
      </w:r>
    </w:p>
    <w:p w:rsidR="008F757C" w:rsidRPr="008F757C" w:rsidRDefault="008F757C" w:rsidP="008F757C">
      <w:pPr>
        <w:autoSpaceDE w:val="0"/>
        <w:autoSpaceDN w:val="0"/>
        <w:adjustRightInd w:val="0"/>
        <w:ind w:left="360" w:firstLine="0"/>
        <w:rPr>
          <w:rFonts w:ascii="Arial" w:eastAsia="Calibri" w:hAnsi="Arial" w:cs="Arial"/>
          <w:i/>
          <w:sz w:val="20"/>
          <w:szCs w:val="20"/>
          <w:lang w:eastAsia="nl-NL"/>
        </w:rPr>
      </w:pPr>
    </w:p>
    <w:p w:rsidR="00C919A8" w:rsidRDefault="00C919A8" w:rsidP="00C919A8">
      <w:pPr>
        <w:autoSpaceDE w:val="0"/>
        <w:autoSpaceDN w:val="0"/>
        <w:adjustRightInd w:val="0"/>
        <w:ind w:firstLine="0"/>
        <w:rPr>
          <w:rFonts w:ascii="Arial" w:eastAsia="Calibri" w:hAnsi="Arial" w:cs="Arial"/>
          <w:i/>
          <w:iCs/>
          <w:sz w:val="20"/>
          <w:szCs w:val="20"/>
          <w:lang w:eastAsia="nl-NL"/>
        </w:rPr>
      </w:pPr>
      <w:r w:rsidRPr="006364D7">
        <w:rPr>
          <w:rFonts w:ascii="Arial" w:eastAsia="Calibri" w:hAnsi="Arial" w:cs="Arial"/>
          <w:i/>
          <w:sz w:val="20"/>
          <w:szCs w:val="20"/>
          <w:lang w:eastAsia="nl-NL"/>
        </w:rPr>
        <w:t xml:space="preserve">K </w:t>
      </w:r>
      <w:r w:rsidRPr="006364D7">
        <w:rPr>
          <w:rFonts w:ascii="Arial" w:eastAsia="Calibri" w:hAnsi="Arial" w:cs="Arial"/>
          <w:i/>
          <w:iCs/>
          <w:sz w:val="20"/>
          <w:szCs w:val="20"/>
          <w:lang w:eastAsia="nl-NL"/>
        </w:rPr>
        <w:t>Kurakula (LUMC, Leiden)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 xml:space="preserve">Oral presentation PVRI Annual World Congress 2019, Barcelona, Spain: "Specific inhibition of BRD4 attenuates pulmonary arterial hypertension". </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 xml:space="preserve">Poster presentation PVRI Annual World Congress 2019, Barcelona, Spain: “Inhibition of Pin1 attenuates experimental pulmonary arterial hypertension". </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 xml:space="preserve">Oral presentation ERS meeting 2018, Paris, France: " Activation of Nur77 Attenuates Pulmonary Arterial Hypertension". </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IVBM meeting 2018, Helsinki, Finland: "Specific inhibition of BRD4 attenuates pulmonary arterial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FCVB meeting 2018, Vienna, Austria: "Activation of Nur77 Attenuates Pulmonary Arterial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 xml:space="preserve">Oral presentation Week van de long </w:t>
      </w:r>
      <w:proofErr w:type="spellStart"/>
      <w:r w:rsidRPr="005D7877">
        <w:rPr>
          <w:rFonts w:ascii="Arial" w:hAnsi="Arial" w:cs="Arial"/>
          <w:sz w:val="20"/>
          <w:szCs w:val="20"/>
        </w:rPr>
        <w:t>dagen</w:t>
      </w:r>
      <w:proofErr w:type="spellEnd"/>
      <w:r w:rsidRPr="005D7877">
        <w:rPr>
          <w:rFonts w:ascii="Arial" w:hAnsi="Arial" w:cs="Arial"/>
          <w:sz w:val="20"/>
          <w:szCs w:val="20"/>
        </w:rPr>
        <w:t xml:space="preserve"> 2018, Ermelo: "Specific inhibition of BRD4 attenuates experimental pulmonary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 xml:space="preserve">Poster presentation Rembrandt meeting 2017, </w:t>
      </w:r>
      <w:proofErr w:type="spellStart"/>
      <w:r w:rsidRPr="005D7877">
        <w:rPr>
          <w:rFonts w:ascii="Arial" w:hAnsi="Arial" w:cs="Arial"/>
          <w:sz w:val="20"/>
          <w:szCs w:val="20"/>
        </w:rPr>
        <w:t>Noordwijkerhout</w:t>
      </w:r>
      <w:proofErr w:type="spellEnd"/>
      <w:r w:rsidRPr="005D7877">
        <w:rPr>
          <w:rFonts w:ascii="Arial" w:hAnsi="Arial" w:cs="Arial"/>
          <w:sz w:val="20"/>
          <w:szCs w:val="20"/>
        </w:rPr>
        <w:t>, The Netherlands: "Pharmacological activation of Nur77 decreases pulmonary artery hypertension in vivo".</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ESVS meeting 2017, Leiden, The Netherlands: " The role of LIM-only protein FHL2 in pulmonary arterial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NRRN meeting 2016, Amsterdam, The Netherlands: "Pharmacological activation of Nur77 decreases pulmonary artery hypertension in vivo".</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2017 AHA meeting, Anaheim, USA: "Pharmacological Activation of Nuclear Receptor Nur77 Attenuates Experimental Pulmonary Arterial Hypertension by Modulating BMP Signalling".</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ATS meeting, 2017 Washington DC, USA: "Pharmacological activation of Nur77 decreases pulmonary artery hypertension in vivo".</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Oral presentation IVBM meeting 2016, Boston, USA: "Activation of Nur77 to treat pulmonary artery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Oral presentation THALYS meeting 2016, Brussels, Belgium: Oral presentation "Activation of Nur77 to treat pulmonary artery hypertension".</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ATVB meeting 2016, Nashville, USA: " LIM only protein FHL2 suppresses pulmonary artery endothelial cell proliferation via enhanced BMP signalling".</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CVON programme</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ATS meeting 2016, San Francisco, USA: " LIM only protein FHL2 suppresses pulmonary artery endothelial and smooth muscle cell proliferation via enhanced BMP signalling".</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Oral presentation at Thalys meeting 2015 Amsterdam. The role of MicroRNAs in PAH.</w:t>
      </w:r>
    </w:p>
    <w:p w:rsidR="005D7877" w:rsidRP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Oral presentation TGFβ meeting 2015, Leiden, The Netherlands: " The role of LIM-only protein FHL2 in pulmonary arterial hypertension".</w:t>
      </w:r>
    </w:p>
    <w:p w:rsidR="005D7877" w:rsidRDefault="005D7877" w:rsidP="005D7877">
      <w:pPr>
        <w:pStyle w:val="ListParagraph"/>
        <w:widowControl w:val="0"/>
        <w:numPr>
          <w:ilvl w:val="0"/>
          <w:numId w:val="21"/>
        </w:numPr>
        <w:overflowPunct w:val="0"/>
        <w:autoSpaceDE w:val="0"/>
        <w:autoSpaceDN w:val="0"/>
        <w:adjustRightInd w:val="0"/>
        <w:ind w:right="-369"/>
        <w:textAlignment w:val="baseline"/>
        <w:rPr>
          <w:rFonts w:ascii="Arial" w:hAnsi="Arial" w:cs="Arial"/>
          <w:sz w:val="20"/>
          <w:szCs w:val="20"/>
        </w:rPr>
      </w:pPr>
      <w:r w:rsidRPr="005D7877">
        <w:rPr>
          <w:rFonts w:ascii="Arial" w:hAnsi="Arial" w:cs="Arial"/>
          <w:sz w:val="20"/>
          <w:szCs w:val="20"/>
        </w:rPr>
        <w:t>Poster presentation NRRN meeting 2015, Leiden, The Netherlands: " Nuclear receptor Nur77</w:t>
      </w:r>
    </w:p>
    <w:p w:rsidR="005D7877" w:rsidRDefault="005D7877" w:rsidP="005D7877">
      <w:pPr>
        <w:autoSpaceDE w:val="0"/>
        <w:autoSpaceDN w:val="0"/>
        <w:adjustRightInd w:val="0"/>
        <w:ind w:firstLine="0"/>
        <w:rPr>
          <w:rFonts w:ascii="Arial" w:eastAsia="Calibri" w:hAnsi="Arial" w:cs="Arial"/>
          <w:iCs/>
          <w:sz w:val="20"/>
          <w:szCs w:val="20"/>
          <w:lang w:eastAsia="nl-NL"/>
        </w:rPr>
      </w:pPr>
    </w:p>
    <w:p w:rsidR="005D7877" w:rsidRDefault="005D7877" w:rsidP="005D7877">
      <w:pPr>
        <w:autoSpaceDE w:val="0"/>
        <w:autoSpaceDN w:val="0"/>
        <w:adjustRightInd w:val="0"/>
        <w:ind w:firstLine="0"/>
        <w:rPr>
          <w:rFonts w:ascii="Arial" w:eastAsia="Calibri" w:hAnsi="Arial" w:cs="Arial"/>
          <w:i/>
          <w:iCs/>
          <w:sz w:val="20"/>
          <w:szCs w:val="20"/>
          <w:lang w:eastAsia="nl-NL"/>
        </w:rPr>
      </w:pPr>
      <w:r w:rsidRPr="006364D7">
        <w:rPr>
          <w:rFonts w:ascii="Arial" w:eastAsia="Calibri" w:hAnsi="Arial" w:cs="Arial"/>
          <w:i/>
          <w:sz w:val="20"/>
          <w:szCs w:val="20"/>
          <w:lang w:eastAsia="nl-NL"/>
        </w:rPr>
        <w:t xml:space="preserve">K </w:t>
      </w:r>
      <w:r w:rsidRPr="006364D7">
        <w:rPr>
          <w:rFonts w:ascii="Arial" w:eastAsia="Calibri" w:hAnsi="Arial" w:cs="Arial"/>
          <w:i/>
          <w:iCs/>
          <w:sz w:val="20"/>
          <w:szCs w:val="20"/>
          <w:lang w:eastAsia="nl-NL"/>
        </w:rPr>
        <w:t>Kurakula (LUMC, Leiden)</w:t>
      </w:r>
      <w:r>
        <w:rPr>
          <w:rFonts w:ascii="Arial" w:eastAsia="Calibri" w:hAnsi="Arial" w:cs="Arial"/>
          <w:i/>
          <w:iCs/>
          <w:sz w:val="20"/>
          <w:szCs w:val="20"/>
          <w:lang w:eastAsia="nl-NL"/>
        </w:rPr>
        <w:t xml:space="preserve"> Grants/Scholarships</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Travel grant for attending IVBM 2016 from Netherlands Respiratory Society in 2016</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Best Publication award from Netherlands Respiratory Society in 2016</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BAYER PHARMA AG Focus grant (Initiative: From Targets to Novel Drugs) in 2016</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 xml:space="preserve">Eurolife short-term exchange grant from </w:t>
      </w:r>
      <w:proofErr w:type="spellStart"/>
      <w:r w:rsidRPr="001B37D0">
        <w:rPr>
          <w:rFonts w:ascii="Arial" w:hAnsi="Arial" w:cs="Arial"/>
          <w:bCs/>
          <w:sz w:val="20"/>
          <w:szCs w:val="20"/>
        </w:rPr>
        <w:t>Eurolife</w:t>
      </w:r>
      <w:proofErr w:type="spellEnd"/>
      <w:r w:rsidRPr="001B37D0">
        <w:rPr>
          <w:rFonts w:ascii="Arial" w:hAnsi="Arial" w:cs="Arial"/>
          <w:bCs/>
          <w:sz w:val="20"/>
          <w:szCs w:val="20"/>
        </w:rPr>
        <w:t xml:space="preserve"> (Network of European universities in life sciences) in 2017</w:t>
      </w:r>
    </w:p>
    <w:p w:rsidR="001B37D0" w:rsidRDefault="005D7877" w:rsidP="001B37D0">
      <w:pPr>
        <w:pStyle w:val="ListParagraph"/>
        <w:numPr>
          <w:ilvl w:val="0"/>
          <w:numId w:val="29"/>
        </w:numPr>
        <w:ind w:right="-547"/>
        <w:rPr>
          <w:rFonts w:ascii="Arial" w:hAnsi="Arial" w:cs="Arial"/>
          <w:bCs/>
          <w:sz w:val="20"/>
          <w:szCs w:val="20"/>
        </w:rPr>
      </w:pPr>
      <w:proofErr w:type="spellStart"/>
      <w:r w:rsidRPr="001B37D0">
        <w:rPr>
          <w:rFonts w:ascii="Arial" w:hAnsi="Arial" w:cs="Arial"/>
          <w:bCs/>
          <w:sz w:val="20"/>
          <w:szCs w:val="20"/>
        </w:rPr>
        <w:t>Longfonds</w:t>
      </w:r>
      <w:proofErr w:type="spellEnd"/>
      <w:r w:rsidRPr="001B37D0">
        <w:rPr>
          <w:rFonts w:ascii="Arial" w:hAnsi="Arial" w:cs="Arial"/>
          <w:bCs/>
          <w:sz w:val="20"/>
          <w:szCs w:val="20"/>
        </w:rPr>
        <w:t xml:space="preserve"> Junior Investigator fellowship from </w:t>
      </w:r>
      <w:proofErr w:type="spellStart"/>
      <w:r w:rsidRPr="001B37D0">
        <w:rPr>
          <w:rFonts w:ascii="Arial" w:hAnsi="Arial" w:cs="Arial"/>
          <w:bCs/>
          <w:i/>
          <w:sz w:val="20"/>
          <w:szCs w:val="20"/>
        </w:rPr>
        <w:t>Longfonds</w:t>
      </w:r>
      <w:proofErr w:type="spellEnd"/>
      <w:r w:rsidRPr="001B37D0">
        <w:rPr>
          <w:rFonts w:ascii="Arial" w:hAnsi="Arial" w:cs="Arial"/>
          <w:bCs/>
          <w:i/>
          <w:sz w:val="20"/>
          <w:szCs w:val="20"/>
        </w:rPr>
        <w:t xml:space="preserve"> </w:t>
      </w:r>
      <w:r w:rsidRPr="001B37D0">
        <w:rPr>
          <w:rFonts w:ascii="Arial" w:hAnsi="Arial" w:cs="Arial"/>
          <w:bCs/>
          <w:sz w:val="20"/>
          <w:szCs w:val="20"/>
        </w:rPr>
        <w:t>in 2017</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Research grant from the Leiden University foundation in 2018</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 xml:space="preserve">Research grant together with </w:t>
      </w:r>
      <w:proofErr w:type="spellStart"/>
      <w:r w:rsidRPr="001B37D0">
        <w:rPr>
          <w:rFonts w:ascii="Arial" w:hAnsi="Arial" w:cs="Arial"/>
          <w:bCs/>
          <w:sz w:val="20"/>
          <w:szCs w:val="20"/>
        </w:rPr>
        <w:t>Dr.</w:t>
      </w:r>
      <w:proofErr w:type="spellEnd"/>
      <w:r w:rsidRPr="001B37D0">
        <w:rPr>
          <w:rFonts w:ascii="Arial" w:hAnsi="Arial" w:cs="Arial"/>
          <w:bCs/>
          <w:sz w:val="20"/>
          <w:szCs w:val="20"/>
        </w:rPr>
        <w:t xml:space="preserve"> Olga Tura-</w:t>
      </w:r>
      <w:proofErr w:type="spellStart"/>
      <w:r w:rsidRPr="001B37D0">
        <w:rPr>
          <w:rFonts w:ascii="Arial" w:hAnsi="Arial" w:cs="Arial"/>
          <w:bCs/>
          <w:sz w:val="20"/>
          <w:szCs w:val="20"/>
        </w:rPr>
        <w:t>Ceide</w:t>
      </w:r>
      <w:proofErr w:type="spellEnd"/>
      <w:r w:rsidRPr="001B37D0">
        <w:rPr>
          <w:rFonts w:ascii="Arial" w:hAnsi="Arial" w:cs="Arial"/>
          <w:bCs/>
          <w:sz w:val="20"/>
          <w:szCs w:val="20"/>
        </w:rPr>
        <w:t xml:space="preserve"> from Ministry of Economy, Govt. of Spain (Proyecto de </w:t>
      </w:r>
      <w:proofErr w:type="spellStart"/>
      <w:r w:rsidRPr="001B37D0">
        <w:rPr>
          <w:rFonts w:ascii="Arial" w:hAnsi="Arial" w:cs="Arial"/>
          <w:bCs/>
          <w:sz w:val="20"/>
          <w:szCs w:val="20"/>
        </w:rPr>
        <w:t>investigación</w:t>
      </w:r>
      <w:proofErr w:type="spellEnd"/>
      <w:r w:rsidRPr="001B37D0">
        <w:rPr>
          <w:rFonts w:ascii="Arial" w:hAnsi="Arial" w:cs="Arial"/>
          <w:bCs/>
          <w:sz w:val="20"/>
          <w:szCs w:val="20"/>
        </w:rPr>
        <w:t xml:space="preserve"> de </w:t>
      </w:r>
      <w:proofErr w:type="spellStart"/>
      <w:r w:rsidRPr="001B37D0">
        <w:rPr>
          <w:rFonts w:ascii="Arial" w:hAnsi="Arial" w:cs="Arial"/>
          <w:bCs/>
          <w:sz w:val="20"/>
          <w:szCs w:val="20"/>
        </w:rPr>
        <w:t>salud</w:t>
      </w:r>
      <w:proofErr w:type="spellEnd"/>
      <w:r w:rsidRPr="001B37D0">
        <w:rPr>
          <w:rFonts w:ascii="Arial" w:hAnsi="Arial" w:cs="Arial"/>
          <w:bCs/>
          <w:sz w:val="20"/>
          <w:szCs w:val="20"/>
        </w:rPr>
        <w:t>) in 2018</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Travel award from the Netherlands Heart Institute in 2018</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Paul Dudley White International Scholar award from American Heart Association (recognition of best abstract from the Netherlands) in 2018</w:t>
      </w:r>
    </w:p>
    <w:p w:rsid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 xml:space="preserve">ERS Young Scientist Sponsorship from the </w:t>
      </w:r>
      <w:r w:rsidRPr="001B37D0">
        <w:rPr>
          <w:rFonts w:ascii="Arial" w:hAnsi="Arial" w:cs="Arial"/>
          <w:sz w:val="20"/>
          <w:szCs w:val="20"/>
        </w:rPr>
        <w:t>European Respiratory society</w:t>
      </w:r>
      <w:r w:rsidRPr="001B37D0">
        <w:rPr>
          <w:rFonts w:ascii="Arial" w:hAnsi="Arial" w:cs="Arial"/>
          <w:bCs/>
          <w:sz w:val="20"/>
          <w:szCs w:val="20"/>
        </w:rPr>
        <w:t xml:space="preserve"> (ERS) in 2018</w:t>
      </w:r>
    </w:p>
    <w:p w:rsidR="005D7877" w:rsidRPr="001B37D0" w:rsidRDefault="005D7877" w:rsidP="001B37D0">
      <w:pPr>
        <w:pStyle w:val="ListParagraph"/>
        <w:numPr>
          <w:ilvl w:val="0"/>
          <w:numId w:val="29"/>
        </w:numPr>
        <w:ind w:right="-547"/>
        <w:rPr>
          <w:rFonts w:ascii="Arial" w:hAnsi="Arial" w:cs="Arial"/>
          <w:bCs/>
          <w:sz w:val="20"/>
          <w:szCs w:val="20"/>
        </w:rPr>
      </w:pPr>
      <w:r w:rsidRPr="001B37D0">
        <w:rPr>
          <w:rFonts w:ascii="Arial" w:hAnsi="Arial" w:cs="Arial"/>
          <w:bCs/>
          <w:sz w:val="20"/>
          <w:szCs w:val="20"/>
        </w:rPr>
        <w:t>Travel award from the Pulmonary Vascular Research Institute (PVRI) in 2019</w:t>
      </w:r>
    </w:p>
    <w:p w:rsidR="00510F96" w:rsidRDefault="00510F96" w:rsidP="00510F96">
      <w:pPr>
        <w:ind w:right="-547" w:firstLine="0"/>
        <w:rPr>
          <w:rFonts w:ascii="Arial" w:hAnsi="Arial" w:cs="Arial"/>
          <w:bCs/>
          <w:sz w:val="20"/>
          <w:szCs w:val="20"/>
        </w:rPr>
      </w:pPr>
    </w:p>
    <w:p w:rsidR="00510F96" w:rsidRDefault="00510F96" w:rsidP="00510F96">
      <w:pPr>
        <w:autoSpaceDE w:val="0"/>
        <w:autoSpaceDN w:val="0"/>
        <w:adjustRightInd w:val="0"/>
        <w:ind w:firstLine="0"/>
        <w:rPr>
          <w:rFonts w:ascii="Arial" w:eastAsia="Calibri" w:hAnsi="Arial" w:cs="Arial"/>
          <w:i/>
          <w:iCs/>
          <w:sz w:val="20"/>
          <w:szCs w:val="20"/>
          <w:lang w:eastAsia="nl-NL"/>
        </w:rPr>
      </w:pPr>
      <w:r w:rsidRPr="006364D7">
        <w:rPr>
          <w:rFonts w:ascii="Arial" w:eastAsia="Calibri" w:hAnsi="Arial" w:cs="Arial"/>
          <w:i/>
          <w:sz w:val="20"/>
          <w:szCs w:val="20"/>
          <w:lang w:eastAsia="nl-NL"/>
        </w:rPr>
        <w:t xml:space="preserve">K </w:t>
      </w:r>
      <w:r w:rsidRPr="006364D7">
        <w:rPr>
          <w:rFonts w:ascii="Arial" w:eastAsia="Calibri" w:hAnsi="Arial" w:cs="Arial"/>
          <w:i/>
          <w:iCs/>
          <w:sz w:val="20"/>
          <w:szCs w:val="20"/>
          <w:lang w:eastAsia="nl-NL"/>
        </w:rPr>
        <w:t>Kurakula (LUMC, Leiden)</w:t>
      </w:r>
      <w:r>
        <w:rPr>
          <w:rFonts w:ascii="Arial" w:eastAsia="Calibri" w:hAnsi="Arial" w:cs="Arial"/>
          <w:i/>
          <w:iCs/>
          <w:sz w:val="20"/>
          <w:szCs w:val="20"/>
          <w:lang w:eastAsia="nl-NL"/>
        </w:rPr>
        <w:t xml:space="preserve"> other academic activities</w:t>
      </w:r>
    </w:p>
    <w:p w:rsidR="00510F96" w:rsidRDefault="00510F96" w:rsidP="00510F96">
      <w:pPr>
        <w:pStyle w:val="ListParagraph"/>
        <w:numPr>
          <w:ilvl w:val="0"/>
          <w:numId w:val="28"/>
        </w:numPr>
        <w:ind w:right="-540"/>
        <w:rPr>
          <w:rFonts w:ascii="Arial" w:hAnsi="Arial" w:cs="Arial"/>
          <w:sz w:val="20"/>
          <w:szCs w:val="20"/>
        </w:rPr>
      </w:pPr>
      <w:r w:rsidRPr="00510F96">
        <w:rPr>
          <w:rFonts w:ascii="Arial" w:hAnsi="Arial" w:cs="Arial"/>
          <w:sz w:val="20"/>
          <w:szCs w:val="20"/>
        </w:rPr>
        <w:t>Co-organiser for the 3</w:t>
      </w:r>
      <w:r w:rsidRPr="00510F96">
        <w:rPr>
          <w:rFonts w:ascii="Arial" w:hAnsi="Arial" w:cs="Arial"/>
          <w:sz w:val="20"/>
          <w:szCs w:val="20"/>
          <w:vertAlign w:val="superscript"/>
        </w:rPr>
        <w:t>rd</w:t>
      </w:r>
      <w:r w:rsidRPr="00510F96">
        <w:rPr>
          <w:rFonts w:ascii="Arial" w:hAnsi="Arial" w:cs="Arial"/>
          <w:sz w:val="20"/>
          <w:szCs w:val="20"/>
        </w:rPr>
        <w:t xml:space="preserve"> International Symposium on Pulmonary Hypertension in Amsterdam in Oct 2018</w:t>
      </w:r>
    </w:p>
    <w:p w:rsidR="00510F96" w:rsidRDefault="00510F96" w:rsidP="00510F96">
      <w:pPr>
        <w:pStyle w:val="ListParagraph"/>
        <w:numPr>
          <w:ilvl w:val="0"/>
          <w:numId w:val="28"/>
        </w:numPr>
        <w:ind w:right="-540"/>
        <w:rPr>
          <w:rFonts w:ascii="Arial" w:hAnsi="Arial" w:cs="Arial"/>
          <w:sz w:val="20"/>
          <w:szCs w:val="20"/>
        </w:rPr>
      </w:pPr>
      <w:r w:rsidRPr="00510F96">
        <w:rPr>
          <w:rFonts w:ascii="Arial" w:hAnsi="Arial" w:cs="Arial"/>
          <w:sz w:val="20"/>
          <w:szCs w:val="20"/>
        </w:rPr>
        <w:t>Co-organiser for the 2</w:t>
      </w:r>
      <w:r w:rsidRPr="00510F96">
        <w:rPr>
          <w:rFonts w:ascii="Arial" w:hAnsi="Arial" w:cs="Arial"/>
          <w:sz w:val="20"/>
          <w:szCs w:val="20"/>
          <w:vertAlign w:val="superscript"/>
        </w:rPr>
        <w:t>nd</w:t>
      </w:r>
      <w:r w:rsidRPr="00510F96">
        <w:rPr>
          <w:rFonts w:ascii="Arial" w:hAnsi="Arial" w:cs="Arial"/>
          <w:sz w:val="20"/>
          <w:szCs w:val="20"/>
        </w:rPr>
        <w:t xml:space="preserve"> International Symposium on Pulmonary Hypertension in Scheveningen, The Hague in Oct 2017</w:t>
      </w:r>
    </w:p>
    <w:p w:rsidR="00510F96" w:rsidRPr="00510F96" w:rsidRDefault="00510F96" w:rsidP="00510F96">
      <w:pPr>
        <w:pStyle w:val="ListParagraph"/>
        <w:numPr>
          <w:ilvl w:val="0"/>
          <w:numId w:val="28"/>
        </w:numPr>
        <w:ind w:right="-540"/>
        <w:rPr>
          <w:rFonts w:ascii="Arial" w:hAnsi="Arial" w:cs="Arial"/>
          <w:sz w:val="20"/>
          <w:szCs w:val="20"/>
        </w:rPr>
      </w:pPr>
      <w:r w:rsidRPr="00510F96">
        <w:rPr>
          <w:rFonts w:ascii="Arial" w:hAnsi="Arial" w:cs="Arial"/>
          <w:sz w:val="20"/>
          <w:szCs w:val="20"/>
        </w:rPr>
        <w:lastRenderedPageBreak/>
        <w:t>Co-organiser for 1</w:t>
      </w:r>
      <w:r w:rsidRPr="00510F96">
        <w:rPr>
          <w:rFonts w:ascii="Arial" w:hAnsi="Arial" w:cs="Arial"/>
          <w:sz w:val="20"/>
          <w:szCs w:val="20"/>
          <w:vertAlign w:val="superscript"/>
        </w:rPr>
        <w:t>st</w:t>
      </w:r>
      <w:r w:rsidRPr="00510F96">
        <w:rPr>
          <w:rFonts w:ascii="Arial" w:hAnsi="Arial" w:cs="Arial"/>
          <w:sz w:val="20"/>
          <w:szCs w:val="20"/>
        </w:rPr>
        <w:t xml:space="preserve"> International Symposium on Pulmonary Hypertension in Amsterdam in Sep 2016</w:t>
      </w:r>
    </w:p>
    <w:p w:rsidR="00510F96" w:rsidRPr="0096611B" w:rsidRDefault="00510F96" w:rsidP="00510F96"/>
    <w:p w:rsidR="00C919A8" w:rsidRPr="006364D7" w:rsidRDefault="00C919A8" w:rsidP="00C919A8">
      <w:pPr>
        <w:ind w:firstLine="0"/>
        <w:contextualSpacing/>
        <w:rPr>
          <w:rFonts w:ascii="Arial" w:hAnsi="Arial" w:cs="Arial"/>
          <w:i/>
          <w:sz w:val="20"/>
          <w:szCs w:val="20"/>
          <w:lang w:val="en-US" w:eastAsia="nl-NL"/>
        </w:rPr>
      </w:pPr>
      <w:r w:rsidRPr="006364D7">
        <w:rPr>
          <w:rFonts w:ascii="Arial" w:hAnsi="Arial" w:cs="Arial"/>
          <w:i/>
          <w:sz w:val="20"/>
          <w:szCs w:val="20"/>
          <w:lang w:val="en-US" w:eastAsia="nl-NL"/>
        </w:rPr>
        <w:t>B Bartelds (UMCG, Groningen)</w:t>
      </w:r>
    </w:p>
    <w:p w:rsidR="00C919A8" w:rsidRPr="006364D7" w:rsidRDefault="00C919A8" w:rsidP="00C919A8">
      <w:pPr>
        <w:numPr>
          <w:ilvl w:val="0"/>
          <w:numId w:val="17"/>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2015, Groningen, The Netherlands RV adaptation to pressure load in pulmonary vascular disease</w:t>
      </w:r>
    </w:p>
    <w:p w:rsidR="00C919A8" w:rsidRPr="006364D7" w:rsidRDefault="00C919A8" w:rsidP="00C919A8">
      <w:pPr>
        <w:numPr>
          <w:ilvl w:val="0"/>
          <w:numId w:val="17"/>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4</w:t>
      </w:r>
      <w:r w:rsidRPr="006364D7">
        <w:rPr>
          <w:rFonts w:ascii="Arial" w:hAnsi="Arial" w:cs="Arial"/>
          <w:sz w:val="20"/>
          <w:szCs w:val="20"/>
          <w:vertAlign w:val="superscript"/>
          <w:lang w:val="en-US" w:eastAsia="nl-NL"/>
        </w:rPr>
        <w:t>th</w:t>
      </w:r>
      <w:r w:rsidRPr="006364D7">
        <w:rPr>
          <w:rFonts w:ascii="Arial" w:hAnsi="Arial" w:cs="Arial"/>
          <w:sz w:val="20"/>
          <w:szCs w:val="20"/>
          <w:lang w:val="en-US" w:eastAsia="nl-NL"/>
        </w:rPr>
        <w:t xml:space="preserve"> European Conference on </w:t>
      </w:r>
      <w:proofErr w:type="spellStart"/>
      <w:r w:rsidRPr="006364D7">
        <w:rPr>
          <w:rFonts w:ascii="Arial" w:hAnsi="Arial" w:cs="Arial"/>
          <w:sz w:val="20"/>
          <w:szCs w:val="20"/>
          <w:lang w:val="en-US" w:eastAsia="nl-NL"/>
        </w:rPr>
        <w:t>Paediatric</w:t>
      </w:r>
      <w:proofErr w:type="spellEnd"/>
      <w:r w:rsidRPr="006364D7">
        <w:rPr>
          <w:rFonts w:ascii="Arial" w:hAnsi="Arial" w:cs="Arial"/>
          <w:sz w:val="20"/>
          <w:szCs w:val="20"/>
          <w:lang w:val="en-US" w:eastAsia="nl-NL"/>
        </w:rPr>
        <w:t xml:space="preserve"> and Neonatal Cardiac Intensive Care, 2015 Montreux, Switzerland. Understanding and Managing RV and LV restrictive physiology</w:t>
      </w:r>
    </w:p>
    <w:p w:rsidR="00C919A8" w:rsidRPr="006364D7" w:rsidRDefault="00C919A8" w:rsidP="00C919A8">
      <w:pPr>
        <w:numPr>
          <w:ilvl w:val="0"/>
          <w:numId w:val="17"/>
        </w:numPr>
        <w:contextualSpacing/>
        <w:rPr>
          <w:rFonts w:ascii="Arial" w:hAnsi="Arial" w:cs="Arial"/>
          <w:sz w:val="20"/>
          <w:szCs w:val="20"/>
          <w:lang w:val="en-US" w:eastAsia="nl-NL"/>
        </w:rPr>
      </w:pPr>
      <w:r w:rsidRPr="006364D7">
        <w:rPr>
          <w:rFonts w:ascii="Arial" w:hAnsi="Arial" w:cs="Arial"/>
          <w:sz w:val="20"/>
          <w:szCs w:val="20"/>
          <w:lang w:val="en-US" w:eastAsia="nl-NL"/>
        </w:rPr>
        <w:t xml:space="preserve">Poster presentation at American Thoracic Society, Denver 2015. </w:t>
      </w:r>
      <w:proofErr w:type="spellStart"/>
      <w:r w:rsidRPr="006364D7">
        <w:rPr>
          <w:rFonts w:ascii="Arial" w:hAnsi="Arial" w:cs="Arial"/>
          <w:sz w:val="20"/>
          <w:szCs w:val="20"/>
          <w:lang w:eastAsia="nl-NL"/>
        </w:rPr>
        <w:t>Hagdorn</w:t>
      </w:r>
      <w:proofErr w:type="spellEnd"/>
      <w:r w:rsidRPr="006364D7">
        <w:rPr>
          <w:rFonts w:ascii="Arial" w:hAnsi="Arial" w:cs="Arial"/>
          <w:sz w:val="20"/>
          <w:szCs w:val="20"/>
          <w:lang w:eastAsia="nl-NL"/>
        </w:rPr>
        <w:t xml:space="preserve"> Q, </w:t>
      </w:r>
      <w:proofErr w:type="spellStart"/>
      <w:r w:rsidRPr="006364D7">
        <w:rPr>
          <w:rFonts w:ascii="Arial" w:hAnsi="Arial" w:cs="Arial"/>
          <w:sz w:val="20"/>
          <w:szCs w:val="20"/>
          <w:lang w:eastAsia="nl-NL"/>
        </w:rPr>
        <w:t>Jorna</w:t>
      </w:r>
      <w:proofErr w:type="spellEnd"/>
      <w:r w:rsidRPr="006364D7">
        <w:rPr>
          <w:rFonts w:ascii="Arial" w:hAnsi="Arial" w:cs="Arial"/>
          <w:sz w:val="20"/>
          <w:szCs w:val="20"/>
          <w:lang w:eastAsia="nl-NL"/>
        </w:rPr>
        <w:t xml:space="preserve"> L, van der </w:t>
      </w:r>
      <w:proofErr w:type="spellStart"/>
      <w:r w:rsidRPr="006364D7">
        <w:rPr>
          <w:rFonts w:ascii="Arial" w:hAnsi="Arial" w:cs="Arial"/>
          <w:sz w:val="20"/>
          <w:szCs w:val="20"/>
          <w:lang w:eastAsia="nl-NL"/>
        </w:rPr>
        <w:t>Feen</w:t>
      </w:r>
      <w:proofErr w:type="spellEnd"/>
      <w:r w:rsidRPr="006364D7">
        <w:rPr>
          <w:rFonts w:ascii="Arial" w:hAnsi="Arial" w:cs="Arial"/>
          <w:sz w:val="20"/>
          <w:szCs w:val="20"/>
          <w:lang w:eastAsia="nl-NL"/>
        </w:rPr>
        <w:t xml:space="preserve"> D, </w:t>
      </w:r>
      <w:proofErr w:type="spellStart"/>
      <w:r w:rsidRPr="006364D7">
        <w:rPr>
          <w:rFonts w:ascii="Arial" w:hAnsi="Arial" w:cs="Arial"/>
          <w:sz w:val="20"/>
          <w:szCs w:val="20"/>
          <w:lang w:eastAsia="nl-NL"/>
        </w:rPr>
        <w:t>Moonen</w:t>
      </w:r>
      <w:proofErr w:type="spellEnd"/>
      <w:r w:rsidRPr="006364D7">
        <w:rPr>
          <w:rFonts w:ascii="Arial" w:hAnsi="Arial" w:cs="Arial"/>
          <w:sz w:val="20"/>
          <w:szCs w:val="20"/>
          <w:lang w:eastAsia="nl-NL"/>
        </w:rPr>
        <w:t xml:space="preserve"> J, Berger R, Bartelds B. A </w:t>
      </w:r>
      <w:r w:rsidRPr="006364D7">
        <w:rPr>
          <w:rFonts w:ascii="Arial" w:hAnsi="Arial" w:cs="Arial"/>
          <w:sz w:val="20"/>
          <w:szCs w:val="20"/>
          <w:lang w:val="en-US" w:eastAsia="nl-NL"/>
        </w:rPr>
        <w:t>Novel Technique for Digital Analysis Enables Cell-Type Specific Quantification in Pulmonary Vascular Immunofluorescence</w:t>
      </w:r>
    </w:p>
    <w:p w:rsidR="00C919A8" w:rsidRPr="006364D7" w:rsidRDefault="00C919A8" w:rsidP="00C919A8">
      <w:pPr>
        <w:contextualSpacing/>
        <w:rPr>
          <w:rFonts w:ascii="Arial" w:hAnsi="Arial" w:cs="Arial"/>
          <w:sz w:val="20"/>
          <w:szCs w:val="20"/>
          <w:lang w:val="en-US" w:eastAsia="nl-NL"/>
        </w:rPr>
      </w:pPr>
    </w:p>
    <w:p w:rsidR="00C919A8" w:rsidRPr="006364D7" w:rsidRDefault="00C919A8" w:rsidP="00C919A8">
      <w:pPr>
        <w:ind w:firstLine="0"/>
        <w:contextualSpacing/>
        <w:rPr>
          <w:rFonts w:ascii="Arial" w:hAnsi="Arial" w:cs="Arial"/>
          <w:i/>
          <w:sz w:val="20"/>
          <w:szCs w:val="20"/>
          <w:lang w:eastAsia="nl-NL"/>
        </w:rPr>
      </w:pPr>
      <w:r w:rsidRPr="006364D7">
        <w:rPr>
          <w:rFonts w:ascii="Arial" w:hAnsi="Arial" w:cs="Arial"/>
          <w:i/>
          <w:sz w:val="20"/>
          <w:szCs w:val="20"/>
          <w:lang w:eastAsia="nl-NL"/>
        </w:rPr>
        <w:t>RMF Berger (UMCG, Groningen)</w:t>
      </w:r>
    </w:p>
    <w:p w:rsidR="00C919A8" w:rsidRPr="00E83D7A" w:rsidRDefault="00C919A8" w:rsidP="00C919A8">
      <w:pPr>
        <w:numPr>
          <w:ilvl w:val="0"/>
          <w:numId w:val="18"/>
        </w:numPr>
        <w:contextualSpacing/>
        <w:rPr>
          <w:rFonts w:ascii="Arial" w:hAnsi="Arial" w:cs="Arial"/>
          <w:sz w:val="20"/>
          <w:szCs w:val="20"/>
          <w:lang w:val="en-US" w:eastAsia="nl-NL"/>
        </w:rPr>
      </w:pPr>
      <w:r w:rsidRPr="006364D7">
        <w:rPr>
          <w:rFonts w:ascii="Arial" w:hAnsi="Arial" w:cs="Arial"/>
          <w:sz w:val="20"/>
          <w:szCs w:val="20"/>
          <w:lang w:val="en-US" w:eastAsia="nl-NL"/>
        </w:rPr>
        <w:t xml:space="preserve">Oral presentation at Dutch Endothelial Biology Society (DEBS), Fall Meeting 2014, </w:t>
      </w:r>
      <w:proofErr w:type="spellStart"/>
      <w:r w:rsidRPr="006364D7">
        <w:rPr>
          <w:rFonts w:ascii="Arial" w:hAnsi="Arial" w:cs="Arial"/>
          <w:sz w:val="20"/>
          <w:szCs w:val="20"/>
          <w:lang w:val="en-US" w:eastAsia="nl-NL"/>
        </w:rPr>
        <w:t>Biezenmortel</w:t>
      </w:r>
      <w:proofErr w:type="spellEnd"/>
      <w:r w:rsidRPr="006364D7">
        <w:rPr>
          <w:rFonts w:ascii="Arial" w:hAnsi="Arial" w:cs="Arial"/>
          <w:sz w:val="20"/>
          <w:szCs w:val="20"/>
          <w:lang w:val="en-US" w:eastAsia="nl-NL"/>
        </w:rPr>
        <w:t xml:space="preserve">, </w:t>
      </w:r>
      <w:r w:rsidRPr="00E83D7A">
        <w:rPr>
          <w:rFonts w:ascii="Arial" w:hAnsi="Arial" w:cs="Arial"/>
          <w:sz w:val="20"/>
          <w:szCs w:val="20"/>
          <w:lang w:val="en-US" w:eastAsia="nl-NL"/>
        </w:rPr>
        <w:t xml:space="preserve">The Netherlands. </w:t>
      </w:r>
      <w:r w:rsidRPr="00E83D7A">
        <w:rPr>
          <w:rFonts w:ascii="Arial" w:hAnsi="Arial" w:cs="Arial"/>
          <w:sz w:val="20"/>
          <w:szCs w:val="20"/>
          <w:lang w:eastAsia="nl-NL"/>
        </w:rPr>
        <w:t>Pulmonary Hypertension, Blood Flow and the Endothelium</w:t>
      </w:r>
    </w:p>
    <w:p w:rsidR="00C919A8" w:rsidRPr="006364D7" w:rsidRDefault="00C919A8" w:rsidP="00C919A8">
      <w:pPr>
        <w:numPr>
          <w:ilvl w:val="0"/>
          <w:numId w:val="18"/>
        </w:numPr>
        <w:contextualSpacing/>
        <w:rPr>
          <w:rFonts w:ascii="Arial" w:hAnsi="Arial" w:cs="Arial"/>
          <w:sz w:val="20"/>
          <w:szCs w:val="20"/>
          <w:lang w:eastAsia="nl-NL"/>
        </w:rPr>
      </w:pPr>
      <w:r w:rsidRPr="006364D7">
        <w:rPr>
          <w:rFonts w:ascii="Arial" w:hAnsi="Arial" w:cs="Arial"/>
          <w:sz w:val="20"/>
          <w:szCs w:val="20"/>
          <w:lang w:val="en-US" w:eastAsia="nl-NL"/>
        </w:rPr>
        <w:t xml:space="preserve">Oral presentation at </w:t>
      </w:r>
      <w:r w:rsidRPr="006364D7">
        <w:rPr>
          <w:rFonts w:ascii="Arial" w:hAnsi="Arial" w:cs="Arial"/>
          <w:sz w:val="20"/>
          <w:szCs w:val="20"/>
          <w:lang w:val="fr-FR" w:eastAsia="nl-NL"/>
        </w:rPr>
        <w:t>6</w:t>
      </w:r>
      <w:r w:rsidRPr="006364D7">
        <w:rPr>
          <w:rFonts w:ascii="Arial" w:hAnsi="Arial" w:cs="Arial"/>
          <w:sz w:val="20"/>
          <w:szCs w:val="20"/>
          <w:vertAlign w:val="superscript"/>
          <w:lang w:val="fr-FR" w:eastAsia="nl-NL"/>
        </w:rPr>
        <w:t xml:space="preserve">ieme </w:t>
      </w:r>
      <w:proofErr w:type="spellStart"/>
      <w:r w:rsidRPr="006364D7">
        <w:rPr>
          <w:rFonts w:ascii="Arial" w:hAnsi="Arial" w:cs="Arial"/>
          <w:sz w:val="20"/>
          <w:szCs w:val="20"/>
          <w:lang w:val="fr-FR" w:eastAsia="nl-NL"/>
        </w:rPr>
        <w:t>Journee</w:t>
      </w:r>
      <w:proofErr w:type="spellEnd"/>
      <w:r w:rsidRPr="006364D7">
        <w:rPr>
          <w:rFonts w:ascii="Arial" w:hAnsi="Arial" w:cs="Arial"/>
          <w:sz w:val="20"/>
          <w:szCs w:val="20"/>
          <w:lang w:val="fr-FR" w:eastAsia="nl-NL"/>
        </w:rPr>
        <w:t xml:space="preserve"> </w:t>
      </w:r>
      <w:proofErr w:type="spellStart"/>
      <w:r w:rsidRPr="006364D7">
        <w:rPr>
          <w:rFonts w:ascii="Arial" w:hAnsi="Arial" w:cs="Arial"/>
          <w:sz w:val="20"/>
          <w:szCs w:val="20"/>
          <w:lang w:val="fr-FR" w:eastAsia="nl-NL"/>
        </w:rPr>
        <w:t>Francaise</w:t>
      </w:r>
      <w:proofErr w:type="spellEnd"/>
      <w:r w:rsidRPr="006364D7">
        <w:rPr>
          <w:rFonts w:ascii="Arial" w:hAnsi="Arial" w:cs="Arial"/>
          <w:sz w:val="20"/>
          <w:szCs w:val="20"/>
          <w:lang w:val="fr-FR" w:eastAsia="nl-NL"/>
        </w:rPr>
        <w:t xml:space="preserve"> HTAP, 2015, Paris, France. </w:t>
      </w:r>
      <w:r w:rsidRPr="006364D7">
        <w:rPr>
          <w:rFonts w:ascii="Arial" w:hAnsi="Arial" w:cs="Arial"/>
          <w:sz w:val="20"/>
          <w:szCs w:val="20"/>
          <w:lang w:eastAsia="nl-NL"/>
        </w:rPr>
        <w:t>Pulmonary Arterial</w:t>
      </w:r>
    </w:p>
    <w:p w:rsidR="00C919A8" w:rsidRPr="006364D7" w:rsidRDefault="00C919A8" w:rsidP="00C919A8">
      <w:pPr>
        <w:ind w:left="360" w:firstLine="0"/>
        <w:contextualSpacing/>
        <w:rPr>
          <w:rFonts w:ascii="Arial" w:hAnsi="Arial" w:cs="Arial"/>
          <w:sz w:val="20"/>
          <w:szCs w:val="20"/>
          <w:lang w:eastAsia="nl-NL"/>
        </w:rPr>
      </w:pPr>
      <w:r w:rsidRPr="006364D7">
        <w:rPr>
          <w:rFonts w:ascii="Arial" w:hAnsi="Arial" w:cs="Arial"/>
          <w:sz w:val="20"/>
          <w:szCs w:val="20"/>
          <w:lang w:eastAsia="nl-NL"/>
        </w:rPr>
        <w:t>Hypertension in Congenital Heart Disease, The grey zone of closing shunts in children and adults: How to take the decision?</w:t>
      </w:r>
    </w:p>
    <w:p w:rsidR="00C919A8" w:rsidRPr="006364D7" w:rsidRDefault="00C919A8" w:rsidP="00C919A8">
      <w:pPr>
        <w:numPr>
          <w:ilvl w:val="0"/>
          <w:numId w:val="18"/>
        </w:numPr>
        <w:contextualSpacing/>
        <w:rPr>
          <w:rFonts w:ascii="Arial" w:hAnsi="Arial" w:cs="Arial"/>
          <w:sz w:val="20"/>
          <w:szCs w:val="20"/>
          <w:lang w:eastAsia="nl-NL"/>
        </w:rPr>
      </w:pPr>
      <w:r w:rsidRPr="006364D7">
        <w:rPr>
          <w:rFonts w:ascii="Arial" w:hAnsi="Arial" w:cs="Arial"/>
          <w:sz w:val="20"/>
          <w:szCs w:val="20"/>
          <w:lang w:val="en-US" w:eastAsia="nl-NL"/>
        </w:rPr>
        <w:t xml:space="preserve">Oral presentation at </w:t>
      </w:r>
      <w:r w:rsidRPr="006364D7">
        <w:rPr>
          <w:rFonts w:ascii="Arial" w:hAnsi="Arial" w:cs="Arial"/>
          <w:sz w:val="20"/>
          <w:szCs w:val="20"/>
          <w:lang w:eastAsia="nl-NL"/>
        </w:rPr>
        <w:t xml:space="preserve">51st Annual Meeting of the Japanese Society of </w:t>
      </w:r>
      <w:proofErr w:type="spellStart"/>
      <w:r w:rsidRPr="006364D7">
        <w:rPr>
          <w:rFonts w:ascii="Arial" w:hAnsi="Arial" w:cs="Arial"/>
          <w:sz w:val="20"/>
          <w:szCs w:val="20"/>
          <w:lang w:eastAsia="nl-NL"/>
        </w:rPr>
        <w:t>Pediatric</w:t>
      </w:r>
      <w:proofErr w:type="spellEnd"/>
      <w:r w:rsidRPr="006364D7">
        <w:rPr>
          <w:rFonts w:ascii="Arial" w:hAnsi="Arial" w:cs="Arial"/>
          <w:sz w:val="20"/>
          <w:szCs w:val="20"/>
          <w:lang w:eastAsia="nl-NL"/>
        </w:rPr>
        <w:t xml:space="preserve"> Cardiology and Cardiac Surgery (JSPCCS), 2015, Tokyo, Japan. New Horizons in </w:t>
      </w:r>
      <w:proofErr w:type="spellStart"/>
      <w:r w:rsidRPr="006364D7">
        <w:rPr>
          <w:rFonts w:ascii="Arial" w:hAnsi="Arial" w:cs="Arial"/>
          <w:sz w:val="20"/>
          <w:szCs w:val="20"/>
          <w:lang w:eastAsia="nl-NL"/>
        </w:rPr>
        <w:t>Pediatric</w:t>
      </w:r>
      <w:proofErr w:type="spellEnd"/>
      <w:r w:rsidRPr="006364D7">
        <w:rPr>
          <w:rFonts w:ascii="Arial" w:hAnsi="Arial" w:cs="Arial"/>
          <w:sz w:val="20"/>
          <w:szCs w:val="20"/>
          <w:lang w:eastAsia="nl-NL"/>
        </w:rPr>
        <w:t xml:space="preserve"> Pulmonary Hypertension</w:t>
      </w:r>
    </w:p>
    <w:p w:rsidR="00C919A8" w:rsidRPr="006364D7" w:rsidRDefault="00C919A8" w:rsidP="00C919A8">
      <w:pPr>
        <w:numPr>
          <w:ilvl w:val="0"/>
          <w:numId w:val="18"/>
        </w:numPr>
        <w:contextualSpacing/>
        <w:rPr>
          <w:rFonts w:ascii="Arial" w:hAnsi="Arial" w:cs="Arial"/>
          <w:sz w:val="20"/>
          <w:szCs w:val="20"/>
          <w:lang w:eastAsia="nl-NL"/>
        </w:rPr>
      </w:pPr>
      <w:r w:rsidRPr="006364D7">
        <w:rPr>
          <w:rFonts w:ascii="Arial" w:hAnsi="Arial" w:cs="Arial"/>
          <w:sz w:val="20"/>
          <w:szCs w:val="20"/>
          <w:lang w:val="en-US" w:eastAsia="nl-NL"/>
        </w:rPr>
        <w:t xml:space="preserve">Oral presentation at </w:t>
      </w:r>
      <w:r w:rsidRPr="006364D7">
        <w:rPr>
          <w:rFonts w:ascii="Arial" w:hAnsi="Arial" w:cs="Arial"/>
          <w:sz w:val="20"/>
          <w:szCs w:val="20"/>
          <w:lang w:eastAsia="nl-NL"/>
        </w:rPr>
        <w:t>45</w:t>
      </w:r>
      <w:r w:rsidRPr="006364D7">
        <w:rPr>
          <w:rFonts w:ascii="Arial" w:hAnsi="Arial" w:cs="Arial"/>
          <w:sz w:val="20"/>
          <w:szCs w:val="20"/>
          <w:vertAlign w:val="superscript"/>
          <w:lang w:eastAsia="nl-NL"/>
        </w:rPr>
        <w:t>th</w:t>
      </w:r>
      <w:r w:rsidRPr="006364D7">
        <w:rPr>
          <w:rFonts w:ascii="Arial" w:hAnsi="Arial" w:cs="Arial"/>
          <w:sz w:val="20"/>
          <w:szCs w:val="20"/>
          <w:lang w:eastAsia="nl-NL"/>
        </w:rPr>
        <w:t xml:space="preserve"> Nordic Paediatric Cardiologists Meeting 2015, Oslo, Norway. Neonatal Pulmonary Hypertension: New Concepts</w:t>
      </w:r>
    </w:p>
    <w:p w:rsidR="00C919A8" w:rsidRPr="006364D7" w:rsidRDefault="00C919A8" w:rsidP="00C919A8">
      <w:pPr>
        <w:numPr>
          <w:ilvl w:val="0"/>
          <w:numId w:val="18"/>
        </w:numPr>
        <w:contextualSpacing/>
        <w:rPr>
          <w:rFonts w:ascii="Arial" w:hAnsi="Arial" w:cs="Arial"/>
          <w:sz w:val="20"/>
          <w:szCs w:val="20"/>
          <w:lang w:eastAsia="nl-NL"/>
        </w:rPr>
      </w:pPr>
      <w:r w:rsidRPr="006364D7">
        <w:rPr>
          <w:rFonts w:ascii="Arial" w:hAnsi="Arial" w:cs="Arial"/>
          <w:sz w:val="20"/>
          <w:szCs w:val="20"/>
          <w:lang w:val="en-US" w:eastAsia="nl-NL"/>
        </w:rPr>
        <w:t xml:space="preserve">Oral presentation at </w:t>
      </w:r>
      <w:r w:rsidRPr="006364D7">
        <w:rPr>
          <w:rFonts w:ascii="Arial" w:hAnsi="Arial" w:cs="Arial"/>
          <w:sz w:val="20"/>
          <w:szCs w:val="20"/>
          <w:lang w:eastAsia="nl-NL"/>
        </w:rPr>
        <w:t xml:space="preserve">European Society of Cardiology Annual Meeting 2015, London, UK. Late </w:t>
      </w:r>
      <w:proofErr w:type="spellStart"/>
      <w:r w:rsidRPr="006364D7">
        <w:rPr>
          <w:rFonts w:ascii="Arial" w:hAnsi="Arial" w:cs="Arial"/>
          <w:sz w:val="20"/>
          <w:szCs w:val="20"/>
          <w:lang w:eastAsia="nl-NL"/>
        </w:rPr>
        <w:t>outcomeafter</w:t>
      </w:r>
      <w:proofErr w:type="spellEnd"/>
      <w:r w:rsidRPr="006364D7">
        <w:rPr>
          <w:rFonts w:ascii="Arial" w:hAnsi="Arial" w:cs="Arial"/>
          <w:sz w:val="20"/>
          <w:szCs w:val="20"/>
          <w:lang w:eastAsia="nl-NL"/>
        </w:rPr>
        <w:t xml:space="preserve"> shunt closure</w:t>
      </w:r>
    </w:p>
    <w:p w:rsidR="00C919A8" w:rsidRPr="006364D7" w:rsidRDefault="00C919A8" w:rsidP="00C919A8">
      <w:pPr>
        <w:numPr>
          <w:ilvl w:val="0"/>
          <w:numId w:val="18"/>
        </w:numPr>
        <w:contextualSpacing/>
        <w:rPr>
          <w:rFonts w:ascii="Arial" w:hAnsi="Arial" w:cs="Arial"/>
          <w:sz w:val="20"/>
          <w:szCs w:val="20"/>
          <w:lang w:val="en-US" w:eastAsia="nl-NL"/>
        </w:rPr>
      </w:pPr>
      <w:r w:rsidRPr="006364D7">
        <w:rPr>
          <w:rFonts w:ascii="Arial" w:hAnsi="Arial" w:cs="Arial"/>
          <w:sz w:val="20"/>
          <w:szCs w:val="20"/>
          <w:lang w:eastAsia="nl-NL"/>
        </w:rPr>
        <w:t xml:space="preserve">Poster presentation at </w:t>
      </w:r>
      <w:r w:rsidRPr="006364D7">
        <w:rPr>
          <w:rFonts w:ascii="Arial" w:hAnsi="Arial" w:cs="Arial"/>
          <w:sz w:val="20"/>
          <w:szCs w:val="20"/>
          <w:lang w:val="en-US" w:eastAsia="nl-NL"/>
        </w:rPr>
        <w:t>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w:t>
      </w:r>
      <w:r w:rsidRPr="006364D7">
        <w:rPr>
          <w:rFonts w:ascii="Arial" w:hAnsi="Arial" w:cs="Arial"/>
          <w:sz w:val="20"/>
          <w:szCs w:val="20"/>
          <w:lang w:eastAsia="nl-NL"/>
        </w:rPr>
        <w:t xml:space="preserve">Groningen 2015. </w:t>
      </w:r>
      <w:proofErr w:type="spellStart"/>
      <w:r w:rsidRPr="006364D7">
        <w:rPr>
          <w:rFonts w:ascii="Arial" w:hAnsi="Arial" w:cs="Arial"/>
          <w:sz w:val="20"/>
          <w:szCs w:val="20"/>
          <w:lang w:eastAsia="nl-NL"/>
        </w:rPr>
        <w:t>Jorna</w:t>
      </w:r>
      <w:proofErr w:type="spellEnd"/>
      <w:r w:rsidRPr="006364D7">
        <w:rPr>
          <w:rFonts w:ascii="Arial" w:hAnsi="Arial" w:cs="Arial"/>
          <w:sz w:val="20"/>
          <w:szCs w:val="20"/>
          <w:lang w:eastAsia="nl-NL"/>
        </w:rPr>
        <w:t xml:space="preserve"> L, </w:t>
      </w:r>
      <w:proofErr w:type="spellStart"/>
      <w:r w:rsidRPr="006364D7">
        <w:rPr>
          <w:rFonts w:ascii="Arial" w:hAnsi="Arial" w:cs="Arial"/>
          <w:sz w:val="20"/>
          <w:szCs w:val="20"/>
          <w:lang w:eastAsia="nl-NL"/>
        </w:rPr>
        <w:t>Moonen</w:t>
      </w:r>
      <w:proofErr w:type="spellEnd"/>
      <w:r w:rsidRPr="006364D7">
        <w:rPr>
          <w:rFonts w:ascii="Arial" w:hAnsi="Arial" w:cs="Arial"/>
          <w:sz w:val="20"/>
          <w:szCs w:val="20"/>
          <w:lang w:eastAsia="nl-NL"/>
        </w:rPr>
        <w:t xml:space="preserve"> J, </w:t>
      </w:r>
      <w:proofErr w:type="spellStart"/>
      <w:r w:rsidRPr="006364D7">
        <w:rPr>
          <w:rFonts w:ascii="Arial" w:hAnsi="Arial" w:cs="Arial"/>
          <w:sz w:val="20"/>
          <w:szCs w:val="20"/>
          <w:lang w:eastAsia="nl-NL"/>
        </w:rPr>
        <w:t>Harmsen</w:t>
      </w:r>
      <w:proofErr w:type="spellEnd"/>
      <w:r w:rsidRPr="006364D7">
        <w:rPr>
          <w:rFonts w:ascii="Arial" w:hAnsi="Arial" w:cs="Arial"/>
          <w:sz w:val="20"/>
          <w:szCs w:val="20"/>
          <w:lang w:eastAsia="nl-NL"/>
        </w:rPr>
        <w:t xml:space="preserve"> M, </w:t>
      </w:r>
      <w:proofErr w:type="spellStart"/>
      <w:r w:rsidRPr="006364D7">
        <w:rPr>
          <w:rFonts w:ascii="Arial" w:hAnsi="Arial" w:cs="Arial"/>
          <w:sz w:val="20"/>
          <w:szCs w:val="20"/>
          <w:lang w:eastAsia="nl-NL"/>
        </w:rPr>
        <w:t>Bartelds</w:t>
      </w:r>
      <w:proofErr w:type="spellEnd"/>
      <w:r w:rsidRPr="006364D7">
        <w:rPr>
          <w:rFonts w:ascii="Arial" w:hAnsi="Arial" w:cs="Arial"/>
          <w:sz w:val="20"/>
          <w:szCs w:val="20"/>
          <w:lang w:eastAsia="nl-NL"/>
        </w:rPr>
        <w:t xml:space="preserve"> B and Berger, R: Isolation of   </w:t>
      </w:r>
      <w:r w:rsidRPr="006364D7">
        <w:rPr>
          <w:rFonts w:ascii="Arial" w:hAnsi="Arial" w:cs="Arial"/>
          <w:sz w:val="20"/>
          <w:szCs w:val="20"/>
          <w:lang w:val="en-US" w:eastAsia="nl-NL"/>
        </w:rPr>
        <w:t>pulmonary endothelial cells from the MCT – AC-Shunt rat model of PAH</w:t>
      </w:r>
    </w:p>
    <w:p w:rsidR="00C919A8" w:rsidRPr="006364D7" w:rsidRDefault="00C919A8" w:rsidP="00C919A8">
      <w:pPr>
        <w:numPr>
          <w:ilvl w:val="0"/>
          <w:numId w:val="18"/>
        </w:numPr>
        <w:contextualSpacing/>
        <w:rPr>
          <w:rFonts w:ascii="Arial" w:hAnsi="Arial" w:cs="Arial"/>
          <w:i/>
          <w:sz w:val="20"/>
          <w:szCs w:val="20"/>
          <w:lang w:val="en-US" w:eastAsia="nl-NL"/>
        </w:rPr>
      </w:pPr>
      <w:r w:rsidRPr="006364D7">
        <w:rPr>
          <w:rFonts w:ascii="Arial" w:hAnsi="Arial" w:cs="Arial"/>
          <w:sz w:val="20"/>
          <w:szCs w:val="20"/>
          <w:lang w:val="en-US" w:eastAsia="nl-NL"/>
        </w:rPr>
        <w:t>Poster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w:t>
      </w:r>
      <w:r w:rsidRPr="006364D7">
        <w:rPr>
          <w:rFonts w:ascii="Arial" w:hAnsi="Arial" w:cs="Arial"/>
          <w:sz w:val="20"/>
          <w:szCs w:val="20"/>
          <w:lang w:eastAsia="nl-NL"/>
        </w:rPr>
        <w:t xml:space="preserve">Groningen 2015. </w:t>
      </w:r>
      <w:proofErr w:type="spellStart"/>
      <w:r w:rsidRPr="006364D7">
        <w:rPr>
          <w:rFonts w:ascii="Arial" w:hAnsi="Arial" w:cs="Arial"/>
          <w:sz w:val="20"/>
          <w:szCs w:val="20"/>
          <w:lang w:eastAsia="nl-NL"/>
        </w:rPr>
        <w:t>Leberkühne</w:t>
      </w:r>
      <w:proofErr w:type="spellEnd"/>
      <w:r w:rsidRPr="006364D7">
        <w:rPr>
          <w:rFonts w:ascii="Arial" w:hAnsi="Arial" w:cs="Arial"/>
          <w:sz w:val="20"/>
          <w:szCs w:val="20"/>
          <w:lang w:eastAsia="nl-NL"/>
        </w:rPr>
        <w:t xml:space="preserve"> L, </w:t>
      </w:r>
      <w:proofErr w:type="spellStart"/>
      <w:r w:rsidRPr="006364D7">
        <w:rPr>
          <w:rFonts w:ascii="Arial" w:hAnsi="Arial" w:cs="Arial"/>
          <w:sz w:val="20"/>
          <w:szCs w:val="20"/>
          <w:lang w:eastAsia="nl-NL"/>
        </w:rPr>
        <w:t>Ploegstra</w:t>
      </w:r>
      <w:proofErr w:type="spellEnd"/>
      <w:r w:rsidRPr="006364D7">
        <w:rPr>
          <w:rFonts w:ascii="Arial" w:hAnsi="Arial" w:cs="Arial"/>
          <w:sz w:val="20"/>
          <w:szCs w:val="20"/>
          <w:lang w:eastAsia="nl-NL"/>
        </w:rPr>
        <w:t xml:space="preserve"> MJ, Hillege H, Berger R. </w:t>
      </w:r>
      <w:r w:rsidRPr="006364D7">
        <w:rPr>
          <w:rFonts w:ascii="Arial" w:hAnsi="Arial" w:cs="Arial"/>
          <w:sz w:val="20"/>
          <w:szCs w:val="20"/>
          <w:lang w:val="en-US" w:eastAsia="nl-NL"/>
        </w:rPr>
        <w:t xml:space="preserve">Uric Acid,  A Promising Novel Biomarker In </w:t>
      </w:r>
      <w:proofErr w:type="spellStart"/>
      <w:r w:rsidRPr="006364D7">
        <w:rPr>
          <w:rFonts w:ascii="Arial" w:hAnsi="Arial" w:cs="Arial"/>
          <w:sz w:val="20"/>
          <w:szCs w:val="20"/>
          <w:lang w:val="en-US" w:eastAsia="nl-NL"/>
        </w:rPr>
        <w:t>Paediatric</w:t>
      </w:r>
      <w:proofErr w:type="spellEnd"/>
      <w:r w:rsidRPr="006364D7">
        <w:rPr>
          <w:rFonts w:ascii="Arial" w:hAnsi="Arial" w:cs="Arial"/>
          <w:sz w:val="20"/>
          <w:szCs w:val="20"/>
          <w:lang w:val="en-US" w:eastAsia="nl-NL"/>
        </w:rPr>
        <w:t xml:space="preserve"> Pulmonary Arterial Hypertension. </w:t>
      </w:r>
      <w:r w:rsidRPr="006364D7">
        <w:rPr>
          <w:rFonts w:ascii="Arial" w:hAnsi="Arial" w:cs="Arial"/>
          <w:i/>
          <w:sz w:val="20"/>
          <w:szCs w:val="20"/>
          <w:lang w:val="en-US" w:eastAsia="nl-NL"/>
        </w:rPr>
        <w:t>Best Poster Award</w:t>
      </w:r>
    </w:p>
    <w:p w:rsidR="00C919A8" w:rsidRPr="006364D7" w:rsidRDefault="00C919A8" w:rsidP="00C919A8">
      <w:pPr>
        <w:numPr>
          <w:ilvl w:val="0"/>
          <w:numId w:val="18"/>
        </w:numPr>
        <w:contextualSpacing/>
        <w:rPr>
          <w:rFonts w:ascii="Arial" w:hAnsi="Arial" w:cs="Arial"/>
          <w:sz w:val="20"/>
          <w:szCs w:val="20"/>
          <w:lang w:val="en-US" w:eastAsia="nl-NL"/>
        </w:rPr>
      </w:pPr>
      <w:r w:rsidRPr="006364D7">
        <w:rPr>
          <w:rFonts w:ascii="Arial" w:hAnsi="Arial" w:cs="Arial"/>
          <w:sz w:val="20"/>
          <w:szCs w:val="20"/>
          <w:lang w:val="en-US" w:eastAsia="nl-NL"/>
        </w:rPr>
        <w:t>Poster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w:t>
      </w:r>
      <w:r w:rsidRPr="006364D7">
        <w:rPr>
          <w:rFonts w:ascii="Arial" w:hAnsi="Arial" w:cs="Arial"/>
          <w:sz w:val="20"/>
          <w:szCs w:val="20"/>
          <w:lang w:val="nl-NL" w:eastAsia="nl-NL"/>
        </w:rPr>
        <w:t xml:space="preserve">Groningen 2015. </w:t>
      </w:r>
      <w:proofErr w:type="spellStart"/>
      <w:r w:rsidRPr="006364D7">
        <w:rPr>
          <w:rFonts w:ascii="Arial" w:hAnsi="Arial" w:cs="Arial"/>
          <w:sz w:val="20"/>
          <w:szCs w:val="20"/>
          <w:lang w:val="nl-NL" w:eastAsia="nl-NL"/>
        </w:rPr>
        <w:t>Ploegstra</w:t>
      </w:r>
      <w:proofErr w:type="spellEnd"/>
      <w:r w:rsidRPr="006364D7">
        <w:rPr>
          <w:rFonts w:ascii="Arial" w:hAnsi="Arial" w:cs="Arial"/>
          <w:sz w:val="20"/>
          <w:szCs w:val="20"/>
          <w:lang w:val="nl-NL" w:eastAsia="nl-NL"/>
        </w:rPr>
        <w:t xml:space="preserve"> MJ, </w:t>
      </w:r>
      <w:proofErr w:type="spellStart"/>
      <w:r w:rsidRPr="006364D7">
        <w:rPr>
          <w:rFonts w:ascii="Arial" w:hAnsi="Arial" w:cs="Arial"/>
          <w:sz w:val="20"/>
          <w:szCs w:val="20"/>
          <w:lang w:val="nl-NL" w:eastAsia="nl-NL"/>
        </w:rPr>
        <w:t>Brokelman</w:t>
      </w:r>
      <w:proofErr w:type="spellEnd"/>
      <w:r w:rsidRPr="006364D7">
        <w:rPr>
          <w:rFonts w:ascii="Arial" w:hAnsi="Arial" w:cs="Arial"/>
          <w:sz w:val="20"/>
          <w:szCs w:val="20"/>
          <w:lang w:val="nl-NL" w:eastAsia="nl-NL"/>
        </w:rPr>
        <w:t xml:space="preserve"> J, Roos-Hesselink JW, Douwes JM, van </w:t>
      </w:r>
      <w:proofErr w:type="spellStart"/>
      <w:r w:rsidRPr="006364D7">
        <w:rPr>
          <w:rFonts w:ascii="Arial" w:hAnsi="Arial" w:cs="Arial"/>
          <w:sz w:val="20"/>
          <w:szCs w:val="20"/>
          <w:lang w:val="nl-NL" w:eastAsia="nl-NL"/>
        </w:rPr>
        <w:t>Osch</w:t>
      </w:r>
      <w:proofErr w:type="spellEnd"/>
      <w:r w:rsidRPr="006364D7">
        <w:rPr>
          <w:rFonts w:ascii="Arial" w:hAnsi="Arial" w:cs="Arial"/>
          <w:sz w:val="20"/>
          <w:szCs w:val="20"/>
          <w:lang w:val="nl-NL" w:eastAsia="nl-NL"/>
        </w:rPr>
        <w:t xml:space="preserve">-Gevers LM, Bartelds </w:t>
      </w:r>
      <w:r w:rsidRPr="006364D7">
        <w:rPr>
          <w:rFonts w:ascii="Arial" w:hAnsi="Arial" w:cs="Arial"/>
          <w:sz w:val="20"/>
          <w:szCs w:val="20"/>
          <w:lang w:val="de-DE" w:eastAsia="nl-NL"/>
        </w:rPr>
        <w:t xml:space="preserve">B, </w:t>
      </w:r>
      <w:proofErr w:type="spellStart"/>
      <w:r w:rsidRPr="006364D7">
        <w:rPr>
          <w:rFonts w:ascii="Arial" w:hAnsi="Arial" w:cs="Arial"/>
          <w:sz w:val="20"/>
          <w:szCs w:val="20"/>
          <w:lang w:val="de-DE" w:eastAsia="nl-NL"/>
        </w:rPr>
        <w:t>Hillege</w:t>
      </w:r>
      <w:proofErr w:type="spellEnd"/>
      <w:r w:rsidRPr="006364D7">
        <w:rPr>
          <w:rFonts w:ascii="Arial" w:hAnsi="Arial" w:cs="Arial"/>
          <w:sz w:val="20"/>
          <w:szCs w:val="20"/>
          <w:lang w:val="de-DE" w:eastAsia="nl-NL"/>
        </w:rPr>
        <w:t xml:space="preserve"> HL, Berger RMF. </w:t>
      </w:r>
      <w:r w:rsidRPr="006364D7">
        <w:rPr>
          <w:rFonts w:ascii="Arial" w:hAnsi="Arial" w:cs="Arial"/>
          <w:sz w:val="20"/>
          <w:szCs w:val="20"/>
          <w:lang w:val="en-US" w:eastAsia="nl-NL"/>
        </w:rPr>
        <w:t>Pulmonary artery stiffness predicts disease progression and   mortality in children with pulmonary vascular disease: a 20-year follow-up study</w:t>
      </w:r>
    </w:p>
    <w:p w:rsidR="00C919A8" w:rsidRPr="006364D7" w:rsidRDefault="00C919A8" w:rsidP="00C919A8">
      <w:pPr>
        <w:numPr>
          <w:ilvl w:val="0"/>
          <w:numId w:val="18"/>
        </w:numPr>
        <w:ind w:right="-161"/>
        <w:contextualSpacing/>
        <w:rPr>
          <w:rFonts w:ascii="Arial" w:hAnsi="Arial" w:cs="Arial"/>
          <w:sz w:val="20"/>
          <w:szCs w:val="20"/>
          <w:lang w:val="en-US" w:eastAsia="nl-NL"/>
        </w:rPr>
      </w:pPr>
      <w:r w:rsidRPr="006364D7">
        <w:rPr>
          <w:rFonts w:ascii="Arial" w:hAnsi="Arial" w:cs="Arial"/>
          <w:sz w:val="20"/>
          <w:szCs w:val="20"/>
          <w:lang w:val="en-US" w:eastAsia="nl-NL"/>
        </w:rPr>
        <w:t>Poster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Groningen 2015. </w:t>
      </w:r>
      <w:proofErr w:type="spellStart"/>
      <w:r w:rsidRPr="006364D7">
        <w:rPr>
          <w:rFonts w:ascii="Arial" w:hAnsi="Arial" w:cs="Arial"/>
          <w:sz w:val="20"/>
          <w:szCs w:val="20"/>
          <w:lang w:val="en-US" w:eastAsia="nl-NL"/>
        </w:rPr>
        <w:t>Zijlstra</w:t>
      </w:r>
      <w:proofErr w:type="spellEnd"/>
      <w:r w:rsidRPr="006364D7">
        <w:rPr>
          <w:rFonts w:ascii="Arial" w:hAnsi="Arial" w:cs="Arial"/>
          <w:sz w:val="20"/>
          <w:szCs w:val="20"/>
          <w:lang w:val="en-US" w:eastAsia="nl-NL"/>
        </w:rPr>
        <w:t xml:space="preserve"> WMH, </w:t>
      </w:r>
      <w:proofErr w:type="spellStart"/>
      <w:r w:rsidRPr="006364D7">
        <w:rPr>
          <w:rFonts w:ascii="Arial" w:hAnsi="Arial" w:cs="Arial"/>
          <w:sz w:val="20"/>
          <w:szCs w:val="20"/>
          <w:lang w:val="en-US" w:eastAsia="nl-NL"/>
        </w:rPr>
        <w:t>Elmasry</w:t>
      </w:r>
      <w:proofErr w:type="spellEnd"/>
      <w:r w:rsidRPr="006364D7">
        <w:rPr>
          <w:rFonts w:ascii="Arial" w:hAnsi="Arial" w:cs="Arial"/>
          <w:sz w:val="20"/>
          <w:szCs w:val="20"/>
          <w:lang w:val="en-US" w:eastAsia="nl-NL"/>
        </w:rPr>
        <w:t xml:space="preserve"> O, </w:t>
      </w:r>
      <w:proofErr w:type="spellStart"/>
      <w:r w:rsidRPr="006364D7">
        <w:rPr>
          <w:rFonts w:ascii="Arial" w:hAnsi="Arial" w:cs="Arial"/>
          <w:sz w:val="20"/>
          <w:szCs w:val="20"/>
          <w:lang w:val="en-US" w:eastAsia="nl-NL"/>
        </w:rPr>
        <w:t>Pepplinkhuizen</w:t>
      </w:r>
      <w:proofErr w:type="spellEnd"/>
      <w:r w:rsidRPr="006364D7">
        <w:rPr>
          <w:rFonts w:ascii="Arial" w:hAnsi="Arial" w:cs="Arial"/>
          <w:sz w:val="20"/>
          <w:szCs w:val="20"/>
          <w:lang w:val="en-US" w:eastAsia="nl-NL"/>
        </w:rPr>
        <w:t xml:space="preserve"> S, Ivy DD, Bonnet D, </w:t>
      </w:r>
      <w:proofErr w:type="spellStart"/>
      <w:r w:rsidRPr="006364D7">
        <w:rPr>
          <w:rFonts w:ascii="Arial" w:hAnsi="Arial" w:cs="Arial"/>
          <w:sz w:val="20"/>
          <w:szCs w:val="20"/>
          <w:lang w:val="en-US" w:eastAsia="nl-NL"/>
        </w:rPr>
        <w:t>Luijendijk</w:t>
      </w:r>
      <w:proofErr w:type="spellEnd"/>
      <w:r w:rsidRPr="006364D7">
        <w:rPr>
          <w:rFonts w:ascii="Arial" w:hAnsi="Arial" w:cs="Arial"/>
          <w:sz w:val="20"/>
          <w:szCs w:val="20"/>
          <w:lang w:val="en-US" w:eastAsia="nl-NL"/>
        </w:rPr>
        <w:t xml:space="preserve"> P, Lévy M, Gavilan JL, Torrent A, Mendoza A, Jesus del Cerro M, </w:t>
      </w:r>
      <w:proofErr w:type="spellStart"/>
      <w:r w:rsidRPr="006364D7">
        <w:rPr>
          <w:rFonts w:ascii="Arial" w:hAnsi="Arial" w:cs="Arial"/>
          <w:sz w:val="20"/>
          <w:szCs w:val="20"/>
          <w:lang w:val="en-US" w:eastAsia="nl-NL"/>
        </w:rPr>
        <w:t>Moledina</w:t>
      </w:r>
      <w:proofErr w:type="spellEnd"/>
      <w:r w:rsidRPr="006364D7">
        <w:rPr>
          <w:rFonts w:ascii="Arial" w:hAnsi="Arial" w:cs="Arial"/>
          <w:sz w:val="20"/>
          <w:szCs w:val="20"/>
          <w:lang w:val="en-US" w:eastAsia="nl-NL"/>
        </w:rPr>
        <w:t xml:space="preserve"> S, Berger RMF. Pulmonary arterial hypertension in children with transposition of the great arteries corrected with arterial switch operation in the neonatal period</w:t>
      </w:r>
    </w:p>
    <w:p w:rsidR="00C919A8" w:rsidRPr="006364D7" w:rsidRDefault="00C919A8" w:rsidP="00C919A8">
      <w:pPr>
        <w:contextualSpacing/>
        <w:rPr>
          <w:rFonts w:ascii="Arial" w:hAnsi="Arial" w:cs="Arial"/>
          <w:sz w:val="20"/>
          <w:szCs w:val="20"/>
          <w:lang w:val="en-US" w:eastAsia="nl-NL"/>
        </w:rPr>
      </w:pPr>
    </w:p>
    <w:p w:rsidR="00C919A8" w:rsidRPr="006364D7" w:rsidRDefault="00C919A8" w:rsidP="00C919A8">
      <w:pPr>
        <w:ind w:firstLine="0"/>
        <w:contextualSpacing/>
        <w:rPr>
          <w:rFonts w:ascii="Arial" w:hAnsi="Arial" w:cs="Arial"/>
          <w:sz w:val="20"/>
          <w:szCs w:val="20"/>
          <w:lang w:val="nl-NL" w:eastAsia="nl-NL"/>
        </w:rPr>
      </w:pPr>
      <w:r w:rsidRPr="006364D7">
        <w:rPr>
          <w:rFonts w:ascii="Arial" w:hAnsi="Arial" w:cs="Arial"/>
          <w:i/>
          <w:sz w:val="20"/>
          <w:szCs w:val="20"/>
          <w:lang w:val="nl-NL" w:eastAsia="nl-NL"/>
        </w:rPr>
        <w:t xml:space="preserve">D.E. van der </w:t>
      </w:r>
      <w:proofErr w:type="spellStart"/>
      <w:r w:rsidRPr="006364D7">
        <w:rPr>
          <w:rFonts w:ascii="Arial" w:hAnsi="Arial" w:cs="Arial"/>
          <w:i/>
          <w:sz w:val="20"/>
          <w:szCs w:val="20"/>
          <w:lang w:val="nl-NL" w:eastAsia="nl-NL"/>
        </w:rPr>
        <w:t>Feen</w:t>
      </w:r>
      <w:proofErr w:type="spellEnd"/>
      <w:r w:rsidRPr="006364D7">
        <w:rPr>
          <w:rFonts w:ascii="Arial" w:hAnsi="Arial" w:cs="Arial"/>
          <w:sz w:val="20"/>
          <w:szCs w:val="20"/>
          <w:lang w:val="nl-NL" w:eastAsia="nl-NL"/>
        </w:rPr>
        <w:t xml:space="preserve"> </w:t>
      </w:r>
      <w:r w:rsidRPr="006364D7">
        <w:rPr>
          <w:rFonts w:ascii="Arial" w:hAnsi="Arial" w:cs="Arial"/>
          <w:i/>
          <w:sz w:val="20"/>
          <w:szCs w:val="20"/>
          <w:lang w:val="nl-NL" w:eastAsia="nl-NL"/>
        </w:rPr>
        <w:t>(UMCG, Groningen)</w:t>
      </w:r>
    </w:p>
    <w:p w:rsidR="00C919A8" w:rsidRPr="006364D7" w:rsidRDefault="00C919A8" w:rsidP="00C919A8">
      <w:pPr>
        <w:numPr>
          <w:ilvl w:val="0"/>
          <w:numId w:val="19"/>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2015, Groningen, The Netherlands. Any progress in the understanding of Reversibility of flow-associated PAH</w:t>
      </w:r>
    </w:p>
    <w:p w:rsidR="00C919A8" w:rsidRPr="006364D7" w:rsidRDefault="00C919A8" w:rsidP="00C919A8">
      <w:pPr>
        <w:numPr>
          <w:ilvl w:val="0"/>
          <w:numId w:val="19"/>
        </w:numPr>
        <w:contextualSpacing/>
        <w:rPr>
          <w:rFonts w:ascii="Arial" w:hAnsi="Arial" w:cs="Arial"/>
          <w:sz w:val="20"/>
          <w:szCs w:val="20"/>
          <w:lang w:val="en-US" w:eastAsia="nl-NL"/>
        </w:rPr>
      </w:pPr>
      <w:r w:rsidRPr="006364D7">
        <w:rPr>
          <w:rFonts w:ascii="Arial" w:hAnsi="Arial" w:cs="Arial"/>
          <w:sz w:val="20"/>
          <w:szCs w:val="20"/>
          <w:lang w:val="en-US" w:eastAsia="nl-NL"/>
        </w:rPr>
        <w:t xml:space="preserve">Poster presentation at American Thoracic Society, Denver 2015. van der </w:t>
      </w:r>
      <w:proofErr w:type="spellStart"/>
      <w:r w:rsidRPr="006364D7">
        <w:rPr>
          <w:rFonts w:ascii="Arial" w:hAnsi="Arial" w:cs="Arial"/>
          <w:sz w:val="20"/>
          <w:szCs w:val="20"/>
          <w:lang w:val="en-US" w:eastAsia="nl-NL"/>
        </w:rPr>
        <w:t>Feen</w:t>
      </w:r>
      <w:proofErr w:type="spellEnd"/>
      <w:r w:rsidRPr="006364D7">
        <w:rPr>
          <w:rFonts w:ascii="Arial" w:hAnsi="Arial" w:cs="Arial"/>
          <w:sz w:val="20"/>
          <w:szCs w:val="20"/>
          <w:lang w:val="en-US" w:eastAsia="nl-NL"/>
        </w:rPr>
        <w:t xml:space="preserve"> D, Dickinson M., </w:t>
      </w:r>
      <w:proofErr w:type="spellStart"/>
      <w:r w:rsidRPr="006364D7">
        <w:rPr>
          <w:rFonts w:ascii="Arial" w:hAnsi="Arial" w:cs="Arial"/>
          <w:sz w:val="20"/>
          <w:szCs w:val="20"/>
          <w:lang w:val="en-US" w:eastAsia="nl-NL"/>
        </w:rPr>
        <w:t>Bartelds</w:t>
      </w:r>
      <w:proofErr w:type="spellEnd"/>
      <w:r w:rsidRPr="006364D7">
        <w:rPr>
          <w:rFonts w:ascii="Arial" w:hAnsi="Arial" w:cs="Arial"/>
          <w:sz w:val="20"/>
          <w:szCs w:val="20"/>
          <w:lang w:val="en-US" w:eastAsia="nl-NL"/>
        </w:rPr>
        <w:t xml:space="preserve"> B, </w:t>
      </w:r>
      <w:proofErr w:type="spellStart"/>
      <w:r w:rsidRPr="006364D7">
        <w:rPr>
          <w:rFonts w:ascii="Arial" w:hAnsi="Arial" w:cs="Arial"/>
          <w:sz w:val="20"/>
          <w:szCs w:val="20"/>
          <w:lang w:val="en-US" w:eastAsia="nl-NL"/>
        </w:rPr>
        <w:t>Borgdorff</w:t>
      </w:r>
      <w:proofErr w:type="spellEnd"/>
      <w:r w:rsidRPr="006364D7">
        <w:rPr>
          <w:rFonts w:ascii="Arial" w:hAnsi="Arial" w:cs="Arial"/>
          <w:sz w:val="20"/>
          <w:szCs w:val="20"/>
          <w:lang w:val="en-US" w:eastAsia="nl-NL"/>
        </w:rPr>
        <w:t xml:space="preserve"> M, </w:t>
      </w:r>
      <w:proofErr w:type="spellStart"/>
      <w:r w:rsidRPr="006364D7">
        <w:rPr>
          <w:rFonts w:ascii="Arial" w:hAnsi="Arial" w:cs="Arial"/>
          <w:sz w:val="20"/>
          <w:szCs w:val="20"/>
          <w:lang w:val="en-US" w:eastAsia="nl-NL"/>
        </w:rPr>
        <w:t>Sietsma</w:t>
      </w:r>
      <w:proofErr w:type="spellEnd"/>
      <w:r w:rsidRPr="006364D7">
        <w:rPr>
          <w:rFonts w:ascii="Arial" w:hAnsi="Arial" w:cs="Arial"/>
          <w:sz w:val="20"/>
          <w:szCs w:val="20"/>
          <w:lang w:val="en-US" w:eastAsia="nl-NL"/>
        </w:rPr>
        <w:t xml:space="preserve"> H, Levy M, Berger R. Egr-1 Identifies Neointimal Remodeling In Pulmonary Arterial Hypertension Patients</w:t>
      </w:r>
    </w:p>
    <w:p w:rsidR="00C919A8" w:rsidRDefault="00C919A8" w:rsidP="00C919A8">
      <w:pPr>
        <w:numPr>
          <w:ilvl w:val="0"/>
          <w:numId w:val="19"/>
        </w:numPr>
        <w:contextualSpacing/>
        <w:rPr>
          <w:rFonts w:ascii="Arial" w:hAnsi="Arial" w:cs="Arial"/>
          <w:sz w:val="20"/>
          <w:szCs w:val="20"/>
          <w:lang w:val="en-US" w:eastAsia="nl-NL"/>
        </w:rPr>
      </w:pPr>
      <w:r w:rsidRPr="006364D7">
        <w:rPr>
          <w:rFonts w:ascii="Arial" w:hAnsi="Arial" w:cs="Arial"/>
          <w:sz w:val="20"/>
          <w:szCs w:val="20"/>
          <w:lang w:eastAsia="nl-NL"/>
        </w:rPr>
        <w:t xml:space="preserve">Poster presentation at </w:t>
      </w:r>
      <w:r w:rsidRPr="006364D7">
        <w:rPr>
          <w:rFonts w:ascii="Arial" w:hAnsi="Arial" w:cs="Arial"/>
          <w:sz w:val="20"/>
          <w:szCs w:val="20"/>
          <w:lang w:val="en-US" w:eastAsia="nl-NL"/>
        </w:rPr>
        <w:t>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Groningen 2015. van der </w:t>
      </w:r>
      <w:proofErr w:type="spellStart"/>
      <w:r w:rsidRPr="006364D7">
        <w:rPr>
          <w:rFonts w:ascii="Arial" w:hAnsi="Arial" w:cs="Arial"/>
          <w:sz w:val="20"/>
          <w:szCs w:val="20"/>
          <w:lang w:val="en-US" w:eastAsia="nl-NL"/>
        </w:rPr>
        <w:t>Feen</w:t>
      </w:r>
      <w:proofErr w:type="spellEnd"/>
      <w:r w:rsidRPr="006364D7">
        <w:rPr>
          <w:rFonts w:ascii="Arial" w:hAnsi="Arial" w:cs="Arial"/>
          <w:sz w:val="20"/>
          <w:szCs w:val="20"/>
          <w:lang w:val="en-US" w:eastAsia="nl-NL"/>
        </w:rPr>
        <w:t xml:space="preserve"> D, </w:t>
      </w:r>
      <w:proofErr w:type="spellStart"/>
      <w:r w:rsidRPr="006364D7">
        <w:rPr>
          <w:rFonts w:ascii="Arial" w:hAnsi="Arial" w:cs="Arial"/>
          <w:sz w:val="20"/>
          <w:szCs w:val="20"/>
          <w:lang w:val="en-US" w:eastAsia="nl-NL"/>
        </w:rPr>
        <w:t>Jorna</w:t>
      </w:r>
      <w:proofErr w:type="spellEnd"/>
      <w:r w:rsidRPr="006364D7">
        <w:rPr>
          <w:rFonts w:ascii="Arial" w:hAnsi="Arial" w:cs="Arial"/>
          <w:sz w:val="20"/>
          <w:szCs w:val="20"/>
          <w:lang w:val="en-US" w:eastAsia="nl-NL"/>
        </w:rPr>
        <w:t xml:space="preserve"> L, </w:t>
      </w:r>
      <w:proofErr w:type="spellStart"/>
      <w:r w:rsidRPr="006364D7">
        <w:rPr>
          <w:rFonts w:ascii="Arial" w:hAnsi="Arial" w:cs="Arial"/>
          <w:sz w:val="20"/>
          <w:szCs w:val="20"/>
          <w:lang w:val="en-US" w:eastAsia="nl-NL"/>
        </w:rPr>
        <w:t>Bossers</w:t>
      </w:r>
      <w:proofErr w:type="spellEnd"/>
      <w:r w:rsidRPr="006364D7">
        <w:rPr>
          <w:rFonts w:ascii="Arial" w:hAnsi="Arial" w:cs="Arial"/>
          <w:sz w:val="20"/>
          <w:szCs w:val="20"/>
          <w:lang w:val="en-US" w:eastAsia="nl-NL"/>
        </w:rPr>
        <w:t xml:space="preserve"> G, Petersen A, </w:t>
      </w:r>
      <w:proofErr w:type="spellStart"/>
      <w:r w:rsidRPr="006364D7">
        <w:rPr>
          <w:rFonts w:ascii="Arial" w:hAnsi="Arial" w:cs="Arial"/>
          <w:sz w:val="20"/>
          <w:szCs w:val="20"/>
          <w:lang w:val="en-US" w:eastAsia="nl-NL"/>
        </w:rPr>
        <w:t>Weij</w:t>
      </w:r>
      <w:proofErr w:type="spellEnd"/>
      <w:r w:rsidRPr="006364D7">
        <w:rPr>
          <w:rFonts w:ascii="Arial" w:hAnsi="Arial" w:cs="Arial"/>
          <w:sz w:val="20"/>
          <w:szCs w:val="20"/>
          <w:lang w:val="en-US" w:eastAsia="nl-NL"/>
        </w:rPr>
        <w:t xml:space="preserve"> M, </w:t>
      </w:r>
      <w:proofErr w:type="spellStart"/>
      <w:r w:rsidRPr="006364D7">
        <w:rPr>
          <w:rFonts w:ascii="Arial" w:hAnsi="Arial" w:cs="Arial"/>
          <w:sz w:val="20"/>
          <w:szCs w:val="20"/>
          <w:lang w:val="en-US" w:eastAsia="nl-NL"/>
        </w:rPr>
        <w:t>Bartelds</w:t>
      </w:r>
      <w:proofErr w:type="spellEnd"/>
      <w:r w:rsidRPr="006364D7">
        <w:rPr>
          <w:rFonts w:ascii="Arial" w:hAnsi="Arial" w:cs="Arial"/>
          <w:sz w:val="20"/>
          <w:szCs w:val="20"/>
          <w:lang w:val="en-US" w:eastAsia="nl-NL"/>
        </w:rPr>
        <w:t xml:space="preserve"> B, Berger R.A model for hemodynamic normalization in flow-associated pulmonary arterial hypertension</w:t>
      </w:r>
    </w:p>
    <w:p w:rsidR="00C919A8" w:rsidRPr="009E1BEB" w:rsidRDefault="00C919A8" w:rsidP="00C919A8">
      <w:pPr>
        <w:numPr>
          <w:ilvl w:val="0"/>
          <w:numId w:val="19"/>
        </w:numPr>
        <w:contextualSpacing/>
        <w:rPr>
          <w:rFonts w:ascii="Arial" w:hAnsi="Arial" w:cs="Arial"/>
          <w:sz w:val="20"/>
          <w:szCs w:val="20"/>
          <w:lang w:val="en-US" w:eastAsia="nl-NL"/>
        </w:rPr>
      </w:pPr>
      <w:r w:rsidRPr="009E1BEB">
        <w:rPr>
          <w:rFonts w:ascii="Arial" w:hAnsi="Arial" w:cs="Arial"/>
          <w:sz w:val="20"/>
          <w:szCs w:val="20"/>
          <w:lang w:val="en-US" w:eastAsia="nl-NL"/>
        </w:rPr>
        <w:t xml:space="preserve">Oral Presentation at the World Conference on Pediatric Cardiology and Cardiothoracic Surgery. Barcelona 2017. A Reversible and an irreversible response to </w:t>
      </w:r>
      <w:proofErr w:type="spellStart"/>
      <w:r w:rsidRPr="009E1BEB">
        <w:rPr>
          <w:rFonts w:ascii="Arial" w:hAnsi="Arial" w:cs="Arial"/>
          <w:sz w:val="20"/>
          <w:szCs w:val="20"/>
          <w:lang w:val="en-US" w:eastAsia="nl-NL"/>
        </w:rPr>
        <w:t>haemodynamic</w:t>
      </w:r>
      <w:proofErr w:type="spellEnd"/>
      <w:r w:rsidRPr="009E1BEB">
        <w:rPr>
          <w:rFonts w:ascii="Arial" w:hAnsi="Arial" w:cs="Arial"/>
          <w:sz w:val="20"/>
          <w:szCs w:val="20"/>
          <w:lang w:val="en-US" w:eastAsia="nl-NL"/>
        </w:rPr>
        <w:t xml:space="preserve"> unloading in flow-induced PAH.</w:t>
      </w:r>
    </w:p>
    <w:p w:rsidR="00C919A8" w:rsidRPr="009E1BEB" w:rsidRDefault="00C919A8" w:rsidP="00C919A8">
      <w:pPr>
        <w:numPr>
          <w:ilvl w:val="0"/>
          <w:numId w:val="19"/>
        </w:numPr>
        <w:contextualSpacing/>
        <w:rPr>
          <w:rFonts w:ascii="Arial" w:hAnsi="Arial" w:cs="Arial"/>
          <w:sz w:val="20"/>
          <w:szCs w:val="20"/>
          <w:lang w:eastAsia="nl-NL"/>
        </w:rPr>
      </w:pPr>
      <w:r w:rsidRPr="009E1BEB">
        <w:rPr>
          <w:rFonts w:ascii="Arial" w:hAnsi="Arial" w:cs="Arial"/>
          <w:sz w:val="20"/>
          <w:szCs w:val="20"/>
          <w:lang w:val="en-US" w:eastAsia="nl-NL"/>
        </w:rPr>
        <w:t xml:space="preserve">Oral Presentation at the 3rd European Conference on pediatric and neonatal pulmonary vascular disease. Groningen 2017. Profiles of reversibility in flow-induced pulmonary arterial hypertension. </w:t>
      </w:r>
    </w:p>
    <w:p w:rsidR="00C919A8" w:rsidRPr="00FC32A1" w:rsidRDefault="00C919A8" w:rsidP="00C919A8">
      <w:pPr>
        <w:numPr>
          <w:ilvl w:val="0"/>
          <w:numId w:val="19"/>
        </w:numPr>
        <w:contextualSpacing/>
        <w:rPr>
          <w:rFonts w:ascii="Arial" w:hAnsi="Arial" w:cs="Arial"/>
          <w:sz w:val="20"/>
          <w:szCs w:val="20"/>
          <w:lang w:val="en-US" w:eastAsia="nl-NL"/>
        </w:rPr>
      </w:pPr>
      <w:r w:rsidRPr="009E1BEB">
        <w:rPr>
          <w:rFonts w:ascii="Arial" w:hAnsi="Arial" w:cs="Arial"/>
          <w:sz w:val="20"/>
          <w:szCs w:val="20"/>
          <w:lang w:val="en-US" w:eastAsia="nl-NL"/>
        </w:rPr>
        <w:t>Oral and Poster Presentation at the 11th International Conference on Neonatal &amp; Childhood Pulmonary Vascular Disease. San Francisco, USA, April 2018. Loss of reversibility in flow-induced pulmonary arterial hypertension is associated with a senescent vascular phenotype.</w:t>
      </w:r>
    </w:p>
    <w:p w:rsidR="00C919A8" w:rsidRPr="009E1BEB" w:rsidRDefault="00C919A8" w:rsidP="00C919A8">
      <w:pPr>
        <w:contextualSpacing/>
        <w:rPr>
          <w:rFonts w:ascii="Arial" w:hAnsi="Arial" w:cs="Arial"/>
          <w:sz w:val="20"/>
          <w:szCs w:val="20"/>
          <w:lang w:val="en-US" w:eastAsia="nl-NL"/>
        </w:rPr>
      </w:pPr>
    </w:p>
    <w:p w:rsidR="00C919A8" w:rsidRPr="006364D7" w:rsidRDefault="00C919A8" w:rsidP="00C919A8">
      <w:pPr>
        <w:ind w:firstLine="0"/>
        <w:contextualSpacing/>
        <w:rPr>
          <w:rFonts w:ascii="Arial" w:hAnsi="Arial" w:cs="Arial"/>
          <w:sz w:val="20"/>
          <w:szCs w:val="20"/>
          <w:lang w:eastAsia="nl-NL"/>
        </w:rPr>
      </w:pPr>
      <w:r w:rsidRPr="006364D7">
        <w:rPr>
          <w:rFonts w:ascii="Arial" w:hAnsi="Arial" w:cs="Arial"/>
          <w:i/>
          <w:sz w:val="20"/>
          <w:szCs w:val="20"/>
          <w:lang w:eastAsia="nl-NL"/>
        </w:rPr>
        <w:t>JR  Moonen (UMCG, Groningen)</w:t>
      </w:r>
    </w:p>
    <w:p w:rsidR="00C919A8" w:rsidRDefault="00C919A8" w:rsidP="00C919A8">
      <w:pPr>
        <w:numPr>
          <w:ilvl w:val="0"/>
          <w:numId w:val="20"/>
        </w:numPr>
        <w:contextualSpacing/>
        <w:rPr>
          <w:rFonts w:ascii="Arial" w:hAnsi="Arial" w:cs="Arial"/>
          <w:sz w:val="20"/>
          <w:szCs w:val="20"/>
          <w:lang w:val="en-US" w:eastAsia="nl-NL"/>
        </w:rPr>
      </w:pPr>
      <w:r w:rsidRPr="006364D7">
        <w:rPr>
          <w:rFonts w:ascii="Arial" w:hAnsi="Arial" w:cs="Arial"/>
          <w:sz w:val="20"/>
          <w:szCs w:val="20"/>
          <w:lang w:val="en-US" w:eastAsia="nl-NL"/>
        </w:rPr>
        <w:t>Oral presentation at 2</w:t>
      </w:r>
      <w:r w:rsidRPr="006364D7">
        <w:rPr>
          <w:rFonts w:ascii="Arial" w:hAnsi="Arial" w:cs="Arial"/>
          <w:sz w:val="20"/>
          <w:szCs w:val="20"/>
          <w:vertAlign w:val="superscript"/>
          <w:lang w:val="en-US" w:eastAsia="nl-NL"/>
        </w:rPr>
        <w:t>nd</w:t>
      </w:r>
      <w:r w:rsidRPr="006364D7">
        <w:rPr>
          <w:rFonts w:ascii="Arial" w:hAnsi="Arial" w:cs="Arial"/>
          <w:sz w:val="20"/>
          <w:szCs w:val="20"/>
          <w:lang w:val="en-US" w:eastAsia="nl-NL"/>
        </w:rPr>
        <w:t xml:space="preserve"> European Conference on pediatric and neonatal pulmonary vascular disease. 2015, Groningen, The Netherlands. Flow-disturbance in PAH and the TGF-</w:t>
      </w:r>
      <w:r w:rsidRPr="006364D7">
        <w:rPr>
          <w:rFonts w:ascii="Arial" w:hAnsi="Arial" w:cs="Arial"/>
          <w:sz w:val="20"/>
          <w:szCs w:val="20"/>
          <w:lang w:val="en-US" w:eastAsia="nl-NL"/>
        </w:rPr>
        <w:t>/BMP axis in the pulmonary endothelium</w:t>
      </w:r>
    </w:p>
    <w:p w:rsidR="006F3DE9" w:rsidRDefault="006F3DE9" w:rsidP="006F3DE9">
      <w:pPr>
        <w:contextualSpacing/>
        <w:rPr>
          <w:rFonts w:ascii="Arial" w:hAnsi="Arial" w:cs="Arial"/>
          <w:sz w:val="20"/>
          <w:szCs w:val="20"/>
          <w:lang w:val="en-US" w:eastAsia="nl-NL"/>
        </w:rPr>
      </w:pPr>
    </w:p>
    <w:p w:rsidR="006F3DE9" w:rsidRDefault="006F3DE9" w:rsidP="006F3DE9">
      <w:pPr>
        <w:tabs>
          <w:tab w:val="left" w:pos="-1440"/>
          <w:tab w:val="left" w:pos="-720"/>
        </w:tabs>
        <w:ind w:right="565" w:firstLine="0"/>
        <w:rPr>
          <w:rFonts w:ascii="Arial" w:hAnsi="Arial" w:cs="Arial"/>
          <w:spacing w:val="-3"/>
          <w:sz w:val="20"/>
          <w:szCs w:val="20"/>
          <w:lang w:val="en-US"/>
        </w:rPr>
      </w:pPr>
    </w:p>
    <w:sectPr w:rsidR="006F3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1E"/>
    <w:multiLevelType w:val="hybridMultilevel"/>
    <w:tmpl w:val="7B8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DFF"/>
    <w:multiLevelType w:val="hybridMultilevel"/>
    <w:tmpl w:val="F1C0EB16"/>
    <w:lvl w:ilvl="0" w:tplc="DF208436">
      <w:numFmt w:val="bullet"/>
      <w:lvlText w:val="•"/>
      <w:lvlJc w:val="left"/>
      <w:pPr>
        <w:ind w:left="360" w:hanging="360"/>
      </w:pPr>
      <w:rPr>
        <w:rFonts w:ascii="Arial" w:eastAsia="Times New Roman" w:hAnsi="Aria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3F079D"/>
    <w:multiLevelType w:val="hybridMultilevel"/>
    <w:tmpl w:val="2BF47D98"/>
    <w:lvl w:ilvl="0" w:tplc="A8A450D0">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624CA"/>
    <w:multiLevelType w:val="hybridMultilevel"/>
    <w:tmpl w:val="43F8EFD8"/>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514C"/>
    <w:multiLevelType w:val="hybridMultilevel"/>
    <w:tmpl w:val="3C32D410"/>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A045E"/>
    <w:multiLevelType w:val="hybridMultilevel"/>
    <w:tmpl w:val="4E1E2E96"/>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D5454"/>
    <w:multiLevelType w:val="hybridMultilevel"/>
    <w:tmpl w:val="C34839FC"/>
    <w:lvl w:ilvl="0" w:tplc="D3726624">
      <w:start w:val="1"/>
      <w:numFmt w:val="decimal"/>
      <w:lvlText w:val="%1."/>
      <w:lvlJc w:val="left"/>
      <w:pPr>
        <w:ind w:left="360" w:hanging="360"/>
      </w:pPr>
      <w:rPr>
        <w:b/>
        <w:sz w:val="20"/>
        <w:szCs w:val="20"/>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2E92926"/>
    <w:multiLevelType w:val="hybridMultilevel"/>
    <w:tmpl w:val="E206A5C4"/>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7623F"/>
    <w:multiLevelType w:val="hybridMultilevel"/>
    <w:tmpl w:val="86A6EF22"/>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40945"/>
    <w:multiLevelType w:val="hybridMultilevel"/>
    <w:tmpl w:val="889C4C5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31BF9"/>
    <w:multiLevelType w:val="hybridMultilevel"/>
    <w:tmpl w:val="AD8AF4EC"/>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AFB"/>
    <w:multiLevelType w:val="hybridMultilevel"/>
    <w:tmpl w:val="89CCE15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C55A27"/>
    <w:multiLevelType w:val="hybridMultilevel"/>
    <w:tmpl w:val="3C3C343A"/>
    <w:lvl w:ilvl="0" w:tplc="12F82DE6">
      <w:start w:val="1"/>
      <w:numFmt w:val="decimal"/>
      <w:lvlText w:val="%1."/>
      <w:lvlJc w:val="left"/>
      <w:pPr>
        <w:ind w:left="785" w:hanging="360"/>
      </w:pPr>
      <w:rPr>
        <w:b/>
      </w:rPr>
    </w:lvl>
    <w:lvl w:ilvl="1" w:tplc="A8AEB928">
      <w:start w:val="1"/>
      <w:numFmt w:val="bullet"/>
      <w:lvlText w:val="o"/>
      <w:lvlJc w:val="left"/>
      <w:pPr>
        <w:tabs>
          <w:tab w:val="num" w:pos="1440"/>
        </w:tabs>
        <w:ind w:left="1440" w:hanging="360"/>
      </w:pPr>
      <w:rPr>
        <w:rFonts w:ascii="Courier New" w:hAnsi="Courier New" w:cs="Times New Roman" w:hint="default"/>
      </w:rPr>
    </w:lvl>
    <w:lvl w:ilvl="2" w:tplc="BA388262">
      <w:start w:val="1"/>
      <w:numFmt w:val="bullet"/>
      <w:lvlText w:val=""/>
      <w:lvlJc w:val="left"/>
      <w:pPr>
        <w:tabs>
          <w:tab w:val="num" w:pos="2160"/>
        </w:tabs>
        <w:ind w:left="2160" w:hanging="360"/>
      </w:pPr>
      <w:rPr>
        <w:rFonts w:ascii="Wingdings" w:hAnsi="Wingdings" w:hint="default"/>
      </w:rPr>
    </w:lvl>
    <w:lvl w:ilvl="3" w:tplc="65BC66F0">
      <w:start w:val="1"/>
      <w:numFmt w:val="bullet"/>
      <w:lvlText w:val=""/>
      <w:lvlJc w:val="left"/>
      <w:pPr>
        <w:tabs>
          <w:tab w:val="num" w:pos="2880"/>
        </w:tabs>
        <w:ind w:left="2880" w:hanging="360"/>
      </w:pPr>
      <w:rPr>
        <w:rFonts w:ascii="Symbol" w:hAnsi="Symbol" w:hint="default"/>
      </w:rPr>
    </w:lvl>
    <w:lvl w:ilvl="4" w:tplc="6472088C">
      <w:start w:val="1"/>
      <w:numFmt w:val="bullet"/>
      <w:lvlText w:val="o"/>
      <w:lvlJc w:val="left"/>
      <w:pPr>
        <w:tabs>
          <w:tab w:val="num" w:pos="3600"/>
        </w:tabs>
        <w:ind w:left="3600" w:hanging="360"/>
      </w:pPr>
      <w:rPr>
        <w:rFonts w:ascii="Courier New" w:hAnsi="Courier New" w:cs="Times New Roman" w:hint="default"/>
      </w:rPr>
    </w:lvl>
    <w:lvl w:ilvl="5" w:tplc="1F3CABE0">
      <w:start w:val="1"/>
      <w:numFmt w:val="bullet"/>
      <w:lvlText w:val=""/>
      <w:lvlJc w:val="left"/>
      <w:pPr>
        <w:tabs>
          <w:tab w:val="num" w:pos="4320"/>
        </w:tabs>
        <w:ind w:left="4320" w:hanging="360"/>
      </w:pPr>
      <w:rPr>
        <w:rFonts w:ascii="Wingdings" w:hAnsi="Wingdings" w:hint="default"/>
      </w:rPr>
    </w:lvl>
    <w:lvl w:ilvl="6" w:tplc="5F0E2C6A">
      <w:start w:val="1"/>
      <w:numFmt w:val="bullet"/>
      <w:lvlText w:val=""/>
      <w:lvlJc w:val="left"/>
      <w:pPr>
        <w:tabs>
          <w:tab w:val="num" w:pos="5040"/>
        </w:tabs>
        <w:ind w:left="5040" w:hanging="360"/>
      </w:pPr>
      <w:rPr>
        <w:rFonts w:ascii="Symbol" w:hAnsi="Symbol" w:hint="default"/>
      </w:rPr>
    </w:lvl>
    <w:lvl w:ilvl="7" w:tplc="36DCE4C2">
      <w:start w:val="1"/>
      <w:numFmt w:val="bullet"/>
      <w:lvlText w:val="o"/>
      <w:lvlJc w:val="left"/>
      <w:pPr>
        <w:tabs>
          <w:tab w:val="num" w:pos="5760"/>
        </w:tabs>
        <w:ind w:left="5760" w:hanging="360"/>
      </w:pPr>
      <w:rPr>
        <w:rFonts w:ascii="Courier New" w:hAnsi="Courier New" w:cs="Times New Roman" w:hint="default"/>
      </w:rPr>
    </w:lvl>
    <w:lvl w:ilvl="8" w:tplc="62FE426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52042"/>
    <w:multiLevelType w:val="hybridMultilevel"/>
    <w:tmpl w:val="0B06267A"/>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14E9F"/>
    <w:multiLevelType w:val="hybridMultilevel"/>
    <w:tmpl w:val="4314E278"/>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87604"/>
    <w:multiLevelType w:val="hybridMultilevel"/>
    <w:tmpl w:val="77A68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DF464A"/>
    <w:multiLevelType w:val="hybridMultilevel"/>
    <w:tmpl w:val="8B441CAA"/>
    <w:lvl w:ilvl="0" w:tplc="7C10ED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062011"/>
    <w:multiLevelType w:val="hybridMultilevel"/>
    <w:tmpl w:val="DB4EE9EA"/>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17B6"/>
    <w:multiLevelType w:val="hybridMultilevel"/>
    <w:tmpl w:val="8ADEF888"/>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96708"/>
    <w:multiLevelType w:val="hybridMultilevel"/>
    <w:tmpl w:val="B582D574"/>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255E5"/>
    <w:multiLevelType w:val="hybridMultilevel"/>
    <w:tmpl w:val="BFB8943A"/>
    <w:lvl w:ilvl="0" w:tplc="B37AD4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C63B15"/>
    <w:multiLevelType w:val="hybridMultilevel"/>
    <w:tmpl w:val="A92A3654"/>
    <w:lvl w:ilvl="0" w:tplc="DF208436">
      <w:numFmt w:val="bullet"/>
      <w:lvlText w:val="•"/>
      <w:lvlJc w:val="left"/>
      <w:pPr>
        <w:ind w:left="360" w:hanging="360"/>
      </w:pPr>
      <w:rPr>
        <w:rFonts w:ascii="Arial" w:eastAsia="Times New Roman" w:hAnsi="Aria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DB53532"/>
    <w:multiLevelType w:val="hybridMultilevel"/>
    <w:tmpl w:val="E41220DA"/>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47748"/>
    <w:multiLevelType w:val="hybridMultilevel"/>
    <w:tmpl w:val="A5F2A66A"/>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B46DB"/>
    <w:multiLevelType w:val="hybridMultilevel"/>
    <w:tmpl w:val="E1F28E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3031F4"/>
    <w:multiLevelType w:val="hybridMultilevel"/>
    <w:tmpl w:val="59E4F4FA"/>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05730"/>
    <w:multiLevelType w:val="hybridMultilevel"/>
    <w:tmpl w:val="42D07C06"/>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564F"/>
    <w:multiLevelType w:val="hybridMultilevel"/>
    <w:tmpl w:val="7C98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15DC6"/>
    <w:multiLevelType w:val="hybridMultilevel"/>
    <w:tmpl w:val="9C60BA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F6928F6"/>
    <w:multiLevelType w:val="hybridMultilevel"/>
    <w:tmpl w:val="1EE242C6"/>
    <w:lvl w:ilvl="0" w:tplc="DF208436">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7"/>
  </w:num>
  <w:num w:numId="4">
    <w:abstractNumId w:val="9"/>
  </w:num>
  <w:num w:numId="5">
    <w:abstractNumId w:val="7"/>
  </w:num>
  <w:num w:numId="6">
    <w:abstractNumId w:val="19"/>
  </w:num>
  <w:num w:numId="7">
    <w:abstractNumId w:val="14"/>
  </w:num>
  <w:num w:numId="8">
    <w:abstractNumId w:val="25"/>
  </w:num>
  <w:num w:numId="9">
    <w:abstractNumId w:val="13"/>
  </w:num>
  <w:num w:numId="10">
    <w:abstractNumId w:val="17"/>
  </w:num>
  <w:num w:numId="11">
    <w:abstractNumId w:val="3"/>
  </w:num>
  <w:num w:numId="12">
    <w:abstractNumId w:val="10"/>
  </w:num>
  <w:num w:numId="13">
    <w:abstractNumId w:val="26"/>
  </w:num>
  <w:num w:numId="14">
    <w:abstractNumId w:val="29"/>
  </w:num>
  <w:num w:numId="15">
    <w:abstractNumId w:val="4"/>
  </w:num>
  <w:num w:numId="16">
    <w:abstractNumId w:val="5"/>
  </w:num>
  <w:num w:numId="17">
    <w:abstractNumId w:val="8"/>
  </w:num>
  <w:num w:numId="18">
    <w:abstractNumId w:val="18"/>
  </w:num>
  <w:num w:numId="19">
    <w:abstractNumId w:val="22"/>
  </w:num>
  <w:num w:numId="20">
    <w:abstractNumId w:val="23"/>
  </w:num>
  <w:num w:numId="21">
    <w:abstractNumId w:val="24"/>
  </w:num>
  <w:num w:numId="22">
    <w:abstractNumId w:val="0"/>
  </w:num>
  <w:num w:numId="23">
    <w:abstractNumId w:val="28"/>
  </w:num>
  <w:num w:numId="24">
    <w:abstractNumId w:val="6"/>
  </w:num>
  <w:num w:numId="25">
    <w:abstractNumId w:val="20"/>
  </w:num>
  <w:num w:numId="26">
    <w:abstractNumId w:val="11"/>
  </w:num>
  <w:num w:numId="27">
    <w:abstractNumId w:val="16"/>
  </w:num>
  <w:num w:numId="28">
    <w:abstractNumId w:val="1"/>
  </w:num>
  <w:num w:numId="29">
    <w:abstractNumId w:val="21"/>
  </w:num>
  <w:num w:numId="3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A8"/>
    <w:rsid w:val="000B4F61"/>
    <w:rsid w:val="000F4A3B"/>
    <w:rsid w:val="001B37D0"/>
    <w:rsid w:val="002B2506"/>
    <w:rsid w:val="002E2E3D"/>
    <w:rsid w:val="00467614"/>
    <w:rsid w:val="004914EC"/>
    <w:rsid w:val="00510F96"/>
    <w:rsid w:val="005C47AB"/>
    <w:rsid w:val="005D7877"/>
    <w:rsid w:val="00624979"/>
    <w:rsid w:val="006F3DE9"/>
    <w:rsid w:val="008743E3"/>
    <w:rsid w:val="00882658"/>
    <w:rsid w:val="008D00B6"/>
    <w:rsid w:val="008F757C"/>
    <w:rsid w:val="00926AA9"/>
    <w:rsid w:val="009313D3"/>
    <w:rsid w:val="0095027B"/>
    <w:rsid w:val="009B418B"/>
    <w:rsid w:val="00A8168E"/>
    <w:rsid w:val="00A90C49"/>
    <w:rsid w:val="00AA6A18"/>
    <w:rsid w:val="00AB1C48"/>
    <w:rsid w:val="00AD1127"/>
    <w:rsid w:val="00B4446F"/>
    <w:rsid w:val="00B53866"/>
    <w:rsid w:val="00B604EF"/>
    <w:rsid w:val="00B640D2"/>
    <w:rsid w:val="00BE410D"/>
    <w:rsid w:val="00C33F82"/>
    <w:rsid w:val="00C919A8"/>
    <w:rsid w:val="00CB66F1"/>
    <w:rsid w:val="00CB6B5C"/>
    <w:rsid w:val="00D16230"/>
    <w:rsid w:val="00D844FE"/>
    <w:rsid w:val="00E05398"/>
    <w:rsid w:val="00FA3F0C"/>
    <w:rsid w:val="00FD5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2EF7F-6A29-49D8-A0FE-982F68D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19A8"/>
    <w:pPr>
      <w:spacing w:after="0" w:line="240" w:lineRule="auto"/>
      <w:ind w:firstLine="56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A8"/>
    <w:pPr>
      <w:ind w:left="720"/>
      <w:contextualSpacing/>
    </w:pPr>
  </w:style>
  <w:style w:type="paragraph" w:customStyle="1" w:styleId="EndNoteBibliography">
    <w:name w:val="EndNote Bibliography"/>
    <w:basedOn w:val="Normal"/>
    <w:link w:val="EndNoteBibliographyChar"/>
    <w:rsid w:val="00B604EF"/>
    <w:pPr>
      <w:ind w:firstLine="0"/>
      <w:jc w:val="left"/>
    </w:pPr>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B604EF"/>
    <w:rPr>
      <w:rFonts w:ascii="Calibri" w:hAnsi="Calibri" w:cs="Calibri"/>
      <w:sz w:val="24"/>
      <w:szCs w:val="24"/>
      <w:lang w:val="en-US"/>
    </w:rPr>
  </w:style>
  <w:style w:type="paragraph" w:customStyle="1" w:styleId="default">
    <w:name w:val="default"/>
    <w:basedOn w:val="Normal"/>
    <w:rsid w:val="0095027B"/>
    <w:pPr>
      <w:spacing w:before="100" w:beforeAutospacing="1" w:after="100" w:afterAutospacing="1"/>
      <w:ind w:firstLine="0"/>
      <w:jc w:val="left"/>
    </w:pPr>
    <w:rPr>
      <w:rFonts w:ascii="Calibri" w:eastAsiaTheme="minorHAnsi" w:hAnsi="Calibri" w:cs="Calibri"/>
      <w:sz w:val="22"/>
      <w:szCs w:val="22"/>
      <w:lang w:val="nl-NL" w:eastAsia="nl-NL"/>
    </w:rPr>
  </w:style>
  <w:style w:type="character" w:styleId="Hyperlink">
    <w:name w:val="Hyperlink"/>
    <w:basedOn w:val="DefaultParagraphFont"/>
    <w:uiPriority w:val="99"/>
    <w:semiHidden/>
    <w:unhideWhenUsed/>
    <w:rsid w:val="000F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666">
      <w:bodyDiv w:val="1"/>
      <w:marLeft w:val="0"/>
      <w:marRight w:val="0"/>
      <w:marTop w:val="0"/>
      <w:marBottom w:val="0"/>
      <w:divBdr>
        <w:top w:val="none" w:sz="0" w:space="0" w:color="auto"/>
        <w:left w:val="none" w:sz="0" w:space="0" w:color="auto"/>
        <w:bottom w:val="none" w:sz="0" w:space="0" w:color="auto"/>
        <w:right w:val="none" w:sz="0" w:space="0" w:color="auto"/>
      </w:divBdr>
    </w:div>
    <w:div w:id="1403259111">
      <w:bodyDiv w:val="1"/>
      <w:marLeft w:val="0"/>
      <w:marRight w:val="0"/>
      <w:marTop w:val="0"/>
      <w:marBottom w:val="0"/>
      <w:divBdr>
        <w:top w:val="none" w:sz="0" w:space="0" w:color="auto"/>
        <w:left w:val="none" w:sz="0" w:space="0" w:color="auto"/>
        <w:bottom w:val="none" w:sz="0" w:space="0" w:color="auto"/>
        <w:right w:val="none" w:sz="0" w:space="0" w:color="auto"/>
      </w:divBdr>
    </w:div>
    <w:div w:id="1751656923">
      <w:bodyDiv w:val="1"/>
      <w:marLeft w:val="0"/>
      <w:marRight w:val="0"/>
      <w:marTop w:val="0"/>
      <w:marBottom w:val="0"/>
      <w:divBdr>
        <w:top w:val="none" w:sz="0" w:space="0" w:color="auto"/>
        <w:left w:val="none" w:sz="0" w:space="0" w:color="auto"/>
        <w:bottom w:val="none" w:sz="0" w:space="0" w:color="auto"/>
        <w:right w:val="none" w:sz="0" w:space="0" w:color="auto"/>
      </w:divBdr>
    </w:div>
    <w:div w:id="1775442152">
      <w:bodyDiv w:val="1"/>
      <w:marLeft w:val="0"/>
      <w:marRight w:val="0"/>
      <w:marTop w:val="0"/>
      <w:marBottom w:val="0"/>
      <w:divBdr>
        <w:top w:val="none" w:sz="0" w:space="0" w:color="auto"/>
        <w:left w:val="none" w:sz="0" w:space="0" w:color="auto"/>
        <w:bottom w:val="none" w:sz="0" w:space="0" w:color="auto"/>
        <w:right w:val="none" w:sz="0" w:space="0" w:color="auto"/>
      </w:divBdr>
    </w:div>
    <w:div w:id="1880504931">
      <w:bodyDiv w:val="1"/>
      <w:marLeft w:val="0"/>
      <w:marRight w:val="0"/>
      <w:marTop w:val="0"/>
      <w:marBottom w:val="0"/>
      <w:divBdr>
        <w:top w:val="none" w:sz="0" w:space="0" w:color="auto"/>
        <w:left w:val="none" w:sz="0" w:space="0" w:color="auto"/>
        <w:bottom w:val="none" w:sz="0" w:space="0" w:color="auto"/>
        <w:right w:val="none" w:sz="0" w:space="0" w:color="auto"/>
      </w:divBdr>
    </w:div>
    <w:div w:id="1887524901">
      <w:bodyDiv w:val="1"/>
      <w:marLeft w:val="0"/>
      <w:marRight w:val="0"/>
      <w:marTop w:val="0"/>
      <w:marBottom w:val="0"/>
      <w:divBdr>
        <w:top w:val="none" w:sz="0" w:space="0" w:color="auto"/>
        <w:left w:val="none" w:sz="0" w:space="0" w:color="auto"/>
        <w:bottom w:val="none" w:sz="0" w:space="0" w:color="auto"/>
        <w:right w:val="none" w:sz="0" w:space="0" w:color="auto"/>
      </w:divBdr>
      <w:divsChild>
        <w:div w:id="1983928516">
          <w:marLeft w:val="0"/>
          <w:marRight w:val="0"/>
          <w:marTop w:val="0"/>
          <w:marBottom w:val="0"/>
          <w:divBdr>
            <w:top w:val="none" w:sz="0" w:space="0" w:color="auto"/>
            <w:left w:val="none" w:sz="0" w:space="0" w:color="auto"/>
            <w:bottom w:val="none" w:sz="0" w:space="0" w:color="auto"/>
            <w:right w:val="none" w:sz="0" w:space="0" w:color="auto"/>
          </w:divBdr>
        </w:div>
        <w:div w:id="197666526">
          <w:marLeft w:val="0"/>
          <w:marRight w:val="0"/>
          <w:marTop w:val="0"/>
          <w:marBottom w:val="0"/>
          <w:divBdr>
            <w:top w:val="none" w:sz="0" w:space="0" w:color="auto"/>
            <w:left w:val="none" w:sz="0" w:space="0" w:color="auto"/>
            <w:bottom w:val="none" w:sz="0" w:space="0" w:color="auto"/>
            <w:right w:val="none" w:sz="0" w:space="0" w:color="auto"/>
          </w:divBdr>
        </w:div>
        <w:div w:id="654996167">
          <w:marLeft w:val="0"/>
          <w:marRight w:val="0"/>
          <w:marTop w:val="0"/>
          <w:marBottom w:val="0"/>
          <w:divBdr>
            <w:top w:val="none" w:sz="0" w:space="0" w:color="auto"/>
            <w:left w:val="none" w:sz="0" w:space="0" w:color="auto"/>
            <w:bottom w:val="none" w:sz="0" w:space="0" w:color="auto"/>
            <w:right w:val="none" w:sz="0" w:space="0" w:color="auto"/>
          </w:divBdr>
        </w:div>
      </w:divsChild>
    </w:div>
    <w:div w:id="2048482963">
      <w:bodyDiv w:val="1"/>
      <w:marLeft w:val="0"/>
      <w:marRight w:val="0"/>
      <w:marTop w:val="0"/>
      <w:marBottom w:val="0"/>
      <w:divBdr>
        <w:top w:val="none" w:sz="0" w:space="0" w:color="auto"/>
        <w:left w:val="none" w:sz="0" w:space="0" w:color="auto"/>
        <w:bottom w:val="none" w:sz="0" w:space="0" w:color="auto"/>
        <w:right w:val="none" w:sz="0" w:space="0" w:color="auto"/>
      </w:divBdr>
    </w:div>
    <w:div w:id="2111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ao%20A%5BAuthor%5D&amp;cauthor=true&amp;cauthor_uid=27045138" TargetMode="External"/><Relationship Id="rId13" Type="http://schemas.openxmlformats.org/officeDocument/2006/relationships/hyperlink" Target="https://www.ncbi.nlm.nih.gov/pubmed/27045138" TargetMode="External"/><Relationship Id="rId18" Type="http://schemas.openxmlformats.org/officeDocument/2006/relationships/hyperlink" Target="http://doi.org/10.1002/path.51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term=Diebold%20I%5BAuthor%5D&amp;cauthor=true&amp;cauthor_uid=27045138" TargetMode="External"/><Relationship Id="rId12" Type="http://schemas.openxmlformats.org/officeDocument/2006/relationships/hyperlink" Target="https://www.ncbi.nlm.nih.gov/pubmed/?term=Rabinovitch%20M%5BAuthor%5D&amp;cauthor=true&amp;cauthor_uid=27045138" TargetMode="External"/><Relationship Id="rId17" Type="http://schemas.openxmlformats.org/officeDocument/2006/relationships/hyperlink" Target="https://www.ncbi.nlm.nih.gov/pubmed/28447104" TargetMode="External"/><Relationship Id="rId2" Type="http://schemas.openxmlformats.org/officeDocument/2006/relationships/styles" Target="styles.xml"/><Relationship Id="rId16" Type="http://schemas.openxmlformats.org/officeDocument/2006/relationships/hyperlink" Target="https://www.ncbi.nlm.nih.gov/pubmed/287518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Moonen%20JR%5BAuthor%5D&amp;cauthor=true&amp;cauthor_uid=27045138" TargetMode="External"/><Relationship Id="rId11" Type="http://schemas.openxmlformats.org/officeDocument/2006/relationships/hyperlink" Target="https://www.ncbi.nlm.nih.gov/pubmed/?term=Wang%20L%5BAuthor%5D&amp;cauthor=true&amp;cauthor_uid=27045138" TargetMode="External"/><Relationship Id="rId5" Type="http://schemas.openxmlformats.org/officeDocument/2006/relationships/hyperlink" Target="https://www.ncbi.nlm.nih.gov/pubmed/?term=Hopper%20RK%5BAuthor%5D&amp;cauthor=true&amp;cauthor_uid=27045138" TargetMode="External"/><Relationship Id="rId15" Type="http://schemas.openxmlformats.org/officeDocument/2006/relationships/hyperlink" Target="https://www.ncbi.nlm.nih.gov/pubmed/28348036" TargetMode="External"/><Relationship Id="rId10" Type="http://schemas.openxmlformats.org/officeDocument/2006/relationships/hyperlink" Target="https://www.ncbi.nlm.nih.gov/pubmed/?term=Gu%20M%5BAuthor%5D&amp;cauthor=true&amp;cauthor_uid=27045138" TargetMode="External"/><Relationship Id="rId19" Type="http://schemas.openxmlformats.org/officeDocument/2006/relationships/hyperlink" Target="http://doi.org/10.1007/s10456-018-9639-0" TargetMode="External"/><Relationship Id="rId4" Type="http://schemas.openxmlformats.org/officeDocument/2006/relationships/webSettings" Target="webSettings.xml"/><Relationship Id="rId9" Type="http://schemas.openxmlformats.org/officeDocument/2006/relationships/hyperlink" Target="https://www.ncbi.nlm.nih.gov/pubmed/?term=Rhodes%20CJ%5BAuthor%5D&amp;cauthor=true&amp;cauthor_uid=27045138" TargetMode="External"/><Relationship Id="rId14" Type="http://schemas.openxmlformats.org/officeDocument/2006/relationships/hyperlink" Target="https://www.ncbi.nlm.nih.gov/pubmed/28348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3650DE16</Template>
  <TotalTime>1</TotalTime>
  <Pages>15</Pages>
  <Words>8489</Words>
  <Characters>46691</Characters>
  <Application>Microsoft Office Word</Application>
  <DocSecurity>4</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Goumans, M.J.T.H. (CCB)</dc:creator>
  <cp:keywords/>
  <dc:description/>
  <cp:lastModifiedBy>Boer-Theirlynck, J.J.A. de (CCB)</cp:lastModifiedBy>
  <cp:revision>2</cp:revision>
  <dcterms:created xsi:type="dcterms:W3CDTF">2019-01-17T07:16:00Z</dcterms:created>
  <dcterms:modified xsi:type="dcterms:W3CDTF">2019-01-17T07:16:00Z</dcterms:modified>
</cp:coreProperties>
</file>